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18B13" w14:textId="1512E2E8" w:rsidR="00322E91" w:rsidRPr="001908B9" w:rsidRDefault="008C3D4C" w:rsidP="006E5B25">
      <w:pPr>
        <w:jc w:val="center"/>
        <w:rPr>
          <w:rFonts w:ascii="Calibri" w:hAnsi="Calibri" w:cs="Calibri"/>
          <w:b/>
          <w:sz w:val="22"/>
          <w:szCs w:val="22"/>
        </w:rPr>
      </w:pPr>
      <w:r w:rsidRPr="001908B9">
        <w:rPr>
          <w:rFonts w:ascii="Calibri" w:hAnsi="Calibri" w:cs="Calibri"/>
          <w:b/>
          <w:noProof/>
          <w:sz w:val="22"/>
          <w:szCs w:val="22"/>
        </w:rPr>
        <w:drawing>
          <wp:anchor distT="0" distB="0" distL="114300" distR="114300" simplePos="0" relativeHeight="251658240" behindDoc="1" locked="0" layoutInCell="1" allowOverlap="0" wp14:anchorId="7400D846" wp14:editId="1505A836">
            <wp:simplePos x="0" y="0"/>
            <wp:positionH relativeFrom="column">
              <wp:posOffset>3175635</wp:posOffset>
            </wp:positionH>
            <wp:positionV relativeFrom="paragraph">
              <wp:posOffset>-187960</wp:posOffset>
            </wp:positionV>
            <wp:extent cx="2628900" cy="847725"/>
            <wp:effectExtent l="0" t="0" r="0" b="0"/>
            <wp:wrapNone/>
            <wp:docPr id="23"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28900" cy="847725"/>
                    </a:xfrm>
                    <a:prstGeom prst="rect">
                      <a:avLst/>
                    </a:prstGeom>
                    <a:noFill/>
                  </pic:spPr>
                </pic:pic>
              </a:graphicData>
            </a:graphic>
            <wp14:sizeRelH relativeFrom="page">
              <wp14:pctWidth>0</wp14:pctWidth>
            </wp14:sizeRelH>
            <wp14:sizeRelV relativeFrom="page">
              <wp14:pctHeight>0</wp14:pctHeight>
            </wp14:sizeRelV>
          </wp:anchor>
        </w:drawing>
      </w:r>
    </w:p>
    <w:p w14:paraId="712129CC" w14:textId="77777777" w:rsidR="00322E91" w:rsidRPr="001908B9" w:rsidRDefault="00322E91" w:rsidP="006E5B25">
      <w:pPr>
        <w:jc w:val="center"/>
        <w:rPr>
          <w:rFonts w:ascii="Calibri" w:hAnsi="Calibri" w:cs="Calibri"/>
          <w:b/>
          <w:sz w:val="22"/>
          <w:szCs w:val="22"/>
        </w:rPr>
      </w:pPr>
    </w:p>
    <w:p w14:paraId="204D6568" w14:textId="77777777" w:rsidR="00F43C3F" w:rsidRPr="001908B9" w:rsidRDefault="00F43C3F" w:rsidP="006E5B25">
      <w:pPr>
        <w:jc w:val="center"/>
        <w:rPr>
          <w:rFonts w:ascii="Calibri" w:hAnsi="Calibri" w:cs="Calibri"/>
          <w:b/>
          <w:sz w:val="22"/>
          <w:szCs w:val="22"/>
        </w:rPr>
      </w:pPr>
    </w:p>
    <w:p w14:paraId="543808A4" w14:textId="77777777" w:rsidR="00F43C3F" w:rsidRPr="001908B9" w:rsidRDefault="00F43C3F" w:rsidP="006E5B25">
      <w:pPr>
        <w:jc w:val="center"/>
        <w:rPr>
          <w:rFonts w:ascii="Calibri" w:hAnsi="Calibri" w:cs="Calibri"/>
          <w:b/>
          <w:sz w:val="22"/>
          <w:szCs w:val="22"/>
        </w:rPr>
      </w:pPr>
    </w:p>
    <w:p w14:paraId="04B06ED2" w14:textId="77777777" w:rsidR="00322E91" w:rsidRPr="001908B9" w:rsidRDefault="00322E91" w:rsidP="006E5B25">
      <w:pPr>
        <w:jc w:val="center"/>
        <w:rPr>
          <w:rFonts w:ascii="Calibri" w:hAnsi="Calibri" w:cs="Calibri"/>
          <w:b/>
          <w:sz w:val="22"/>
          <w:szCs w:val="22"/>
        </w:rPr>
      </w:pPr>
    </w:p>
    <w:p w14:paraId="7F982FB3" w14:textId="77777777" w:rsidR="00322E91" w:rsidRPr="001908B9" w:rsidRDefault="00322E91" w:rsidP="006E5B25">
      <w:pPr>
        <w:jc w:val="center"/>
        <w:rPr>
          <w:rFonts w:ascii="Calibri" w:hAnsi="Calibri" w:cs="Calibri"/>
          <w:b/>
          <w:sz w:val="22"/>
          <w:szCs w:val="22"/>
        </w:rPr>
      </w:pPr>
    </w:p>
    <w:p w14:paraId="0C6AD5D3" w14:textId="1BA9FA8F" w:rsidR="00DB5C13" w:rsidRPr="001908B9" w:rsidRDefault="00061F8F" w:rsidP="72BBEA19">
      <w:pPr>
        <w:rPr>
          <w:rFonts w:ascii="Calibri" w:hAnsi="Calibri" w:cs="Calibri"/>
          <w:b/>
          <w:bCs/>
          <w:sz w:val="36"/>
          <w:szCs w:val="36"/>
        </w:rPr>
      </w:pPr>
      <w:r w:rsidRPr="1246CF0D">
        <w:rPr>
          <w:rFonts w:ascii="Calibri" w:hAnsi="Calibri" w:cs="Calibri"/>
          <w:b/>
          <w:bCs/>
          <w:sz w:val="36"/>
          <w:szCs w:val="36"/>
        </w:rPr>
        <w:t>Raamo</w:t>
      </w:r>
      <w:r w:rsidR="0041738F" w:rsidRPr="1246CF0D">
        <w:rPr>
          <w:rFonts w:ascii="Calibri" w:hAnsi="Calibri" w:cs="Calibri"/>
          <w:b/>
          <w:bCs/>
          <w:sz w:val="36"/>
          <w:szCs w:val="36"/>
        </w:rPr>
        <w:t>vereenkomst</w:t>
      </w:r>
      <w:r w:rsidR="00DB5C13" w:rsidRPr="1246CF0D">
        <w:rPr>
          <w:rFonts w:ascii="Calibri" w:hAnsi="Calibri" w:cs="Calibri"/>
          <w:b/>
          <w:bCs/>
          <w:sz w:val="36"/>
          <w:szCs w:val="36"/>
        </w:rPr>
        <w:t xml:space="preserve"> ten behoeve van </w:t>
      </w:r>
      <w:r w:rsidR="2F2919A1" w:rsidRPr="1246CF0D">
        <w:rPr>
          <w:rFonts w:ascii="Calibri" w:hAnsi="Calibri" w:cs="Calibri"/>
          <w:b/>
          <w:bCs/>
          <w:sz w:val="36"/>
          <w:szCs w:val="36"/>
        </w:rPr>
        <w:t xml:space="preserve">de Europese openbare </w:t>
      </w:r>
      <w:r>
        <w:tab/>
      </w:r>
      <w:r>
        <w:tab/>
      </w:r>
      <w:r>
        <w:tab/>
      </w:r>
      <w:r w:rsidR="2F2919A1" w:rsidRPr="1246CF0D">
        <w:rPr>
          <w:rFonts w:ascii="Calibri" w:hAnsi="Calibri" w:cs="Calibri"/>
          <w:b/>
          <w:bCs/>
          <w:sz w:val="36"/>
          <w:szCs w:val="36"/>
        </w:rPr>
        <w:t>aanbesteding</w:t>
      </w:r>
      <w:r w:rsidR="7C511D70" w:rsidRPr="1246CF0D">
        <w:rPr>
          <w:rFonts w:ascii="Calibri" w:hAnsi="Calibri" w:cs="Calibri"/>
          <w:b/>
          <w:bCs/>
          <w:sz w:val="36"/>
          <w:szCs w:val="36"/>
        </w:rPr>
        <w:t xml:space="preserve"> </w:t>
      </w:r>
    </w:p>
    <w:p w14:paraId="7999B36D" w14:textId="5892D4AD" w:rsidR="00322E91" w:rsidRPr="001908B9" w:rsidRDefault="008C3D4C" w:rsidP="006E5B25">
      <w:pPr>
        <w:jc w:val="center"/>
        <w:rPr>
          <w:rFonts w:ascii="Calibri" w:hAnsi="Calibri" w:cs="Calibri"/>
          <w:b/>
          <w:sz w:val="22"/>
          <w:szCs w:val="22"/>
        </w:rPr>
      </w:pPr>
      <w:r w:rsidRPr="001908B9">
        <w:rPr>
          <w:rFonts w:ascii="Calibri" w:hAnsi="Calibri" w:cs="Calibri"/>
          <w:b/>
          <w:noProof/>
          <w:sz w:val="22"/>
          <w:szCs w:val="22"/>
        </w:rPr>
        <mc:AlternateContent>
          <mc:Choice Requires="wps">
            <w:drawing>
              <wp:anchor distT="0" distB="0" distL="114300" distR="114300" simplePos="0" relativeHeight="251658241" behindDoc="0" locked="0" layoutInCell="1" allowOverlap="1" wp14:anchorId="5F75EDD6" wp14:editId="1236BA39">
                <wp:simplePos x="0" y="0"/>
                <wp:positionH relativeFrom="column">
                  <wp:posOffset>-73025</wp:posOffset>
                </wp:positionH>
                <wp:positionV relativeFrom="paragraph">
                  <wp:posOffset>153035</wp:posOffset>
                </wp:positionV>
                <wp:extent cx="5600700" cy="457200"/>
                <wp:effectExtent l="0" t="0" r="0" b="0"/>
                <wp:wrapNone/>
                <wp:docPr id="2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457200"/>
                        </a:xfrm>
                        <a:prstGeom prst="rect">
                          <a:avLst/>
                        </a:prstGeom>
                        <a:solidFill>
                          <a:srgbClr val="CC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7E2A2FC5">
              <v:rect id="Rectangle 3" style="position:absolute;margin-left:-5.75pt;margin-top:12.05pt;width:441pt;height:3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c00" stroked="f" w14:anchorId="1B40DD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"/>
            </w:pict>
          </mc:Fallback>
        </mc:AlternateContent>
      </w:r>
    </w:p>
    <w:p w14:paraId="18854A25" w14:textId="77777777" w:rsidR="00322E91" w:rsidRPr="001908B9" w:rsidRDefault="00322E91" w:rsidP="006E5B25">
      <w:pPr>
        <w:jc w:val="center"/>
        <w:rPr>
          <w:rFonts w:ascii="Calibri" w:hAnsi="Calibri" w:cs="Calibri"/>
          <w:b/>
          <w:sz w:val="22"/>
          <w:szCs w:val="22"/>
        </w:rPr>
      </w:pPr>
    </w:p>
    <w:p w14:paraId="4C7A367F" w14:textId="77777777" w:rsidR="00322E91" w:rsidRPr="001908B9" w:rsidRDefault="00322E91" w:rsidP="006E5B25">
      <w:pPr>
        <w:jc w:val="center"/>
        <w:rPr>
          <w:rFonts w:ascii="Calibri" w:hAnsi="Calibri" w:cs="Calibri"/>
          <w:b/>
          <w:sz w:val="22"/>
          <w:szCs w:val="22"/>
        </w:rPr>
      </w:pPr>
    </w:p>
    <w:p w14:paraId="078983CD" w14:textId="77777777" w:rsidR="00322E91" w:rsidRPr="001908B9" w:rsidRDefault="00322E91" w:rsidP="006E5B25">
      <w:pPr>
        <w:jc w:val="center"/>
        <w:rPr>
          <w:rFonts w:ascii="Calibri" w:hAnsi="Calibri" w:cs="Calibri"/>
          <w:b/>
          <w:sz w:val="22"/>
          <w:szCs w:val="22"/>
        </w:rPr>
      </w:pPr>
    </w:p>
    <w:p w14:paraId="419204E6" w14:textId="77777777" w:rsidR="00322E91" w:rsidRPr="001908B9" w:rsidRDefault="00322E91" w:rsidP="006E5B25">
      <w:pPr>
        <w:jc w:val="center"/>
        <w:rPr>
          <w:rFonts w:ascii="Calibri" w:hAnsi="Calibri" w:cs="Calibri"/>
          <w:b/>
          <w:sz w:val="22"/>
          <w:szCs w:val="22"/>
        </w:rPr>
      </w:pPr>
    </w:p>
    <w:p w14:paraId="19D2B297" w14:textId="415B7EF1" w:rsidR="0064009E" w:rsidRPr="001908B9" w:rsidRDefault="55384D40" w:rsidP="0064009E">
      <w:pPr>
        <w:spacing w:before="60" w:after="60"/>
        <w:jc w:val="center"/>
        <w:rPr>
          <w:rFonts w:ascii="Calibri" w:hAnsi="Calibri" w:cs="Calibri"/>
          <w:sz w:val="22"/>
          <w:szCs w:val="22"/>
        </w:rPr>
      </w:pPr>
      <w:r w:rsidRPr="1246CF0D">
        <w:rPr>
          <w:rFonts w:ascii="Calibri" w:hAnsi="Calibri" w:cs="Calibri"/>
          <w:sz w:val="22"/>
          <w:szCs w:val="22"/>
        </w:rPr>
        <w:t>“Levering en all-in service Trapliften”</w:t>
      </w:r>
    </w:p>
    <w:p w14:paraId="7994D939" w14:textId="4A6577E0" w:rsidR="1246CF0D" w:rsidRDefault="1246CF0D" w:rsidP="1246CF0D">
      <w:pPr>
        <w:spacing w:before="60" w:after="60"/>
        <w:jc w:val="center"/>
        <w:rPr>
          <w:rFonts w:ascii="Calibri" w:hAnsi="Calibri" w:cs="Calibri"/>
          <w:sz w:val="22"/>
          <w:szCs w:val="22"/>
        </w:rPr>
      </w:pPr>
    </w:p>
    <w:p w14:paraId="431A05D3" w14:textId="607FE533" w:rsidR="00A16A97" w:rsidRDefault="7CD33BBC" w:rsidP="1246CF0D">
      <w:pPr>
        <w:spacing w:before="60" w:after="60"/>
        <w:jc w:val="center"/>
        <w:rPr>
          <w:rFonts w:ascii="Calibri" w:hAnsi="Calibri" w:cs="Calibri"/>
          <w:b/>
          <w:bCs/>
          <w:i/>
          <w:iCs/>
          <w:sz w:val="22"/>
          <w:szCs w:val="22"/>
        </w:rPr>
      </w:pPr>
      <w:r w:rsidRPr="1246CF0D">
        <w:rPr>
          <w:rFonts w:ascii="Calibri" w:hAnsi="Calibri" w:cs="Calibri"/>
          <w:b/>
          <w:bCs/>
          <w:i/>
          <w:iCs/>
          <w:sz w:val="22"/>
          <w:szCs w:val="22"/>
        </w:rPr>
        <w:t>Tenderned</w:t>
      </w:r>
      <w:r w:rsidR="44FDB25B" w:rsidRPr="1246CF0D">
        <w:rPr>
          <w:rFonts w:ascii="Calibri" w:hAnsi="Calibri" w:cs="Calibri"/>
          <w:b/>
          <w:bCs/>
          <w:i/>
          <w:iCs/>
          <w:sz w:val="22"/>
          <w:szCs w:val="22"/>
        </w:rPr>
        <w:t>: TN 560110</w:t>
      </w:r>
      <w:r w:rsidR="004759EF" w:rsidRPr="1246CF0D">
        <w:rPr>
          <w:rFonts w:ascii="Calibri" w:hAnsi="Calibri" w:cs="Calibri"/>
          <w:b/>
          <w:bCs/>
          <w:i/>
          <w:iCs/>
          <w:sz w:val="22"/>
          <w:szCs w:val="22"/>
        </w:rPr>
        <w:t xml:space="preserve"> </w:t>
      </w:r>
    </w:p>
    <w:p w14:paraId="62C9D514" w14:textId="77777777" w:rsidR="008D404C" w:rsidRDefault="008D404C" w:rsidP="007851A2">
      <w:pPr>
        <w:rPr>
          <w:b/>
          <w:bCs/>
        </w:rPr>
      </w:pPr>
    </w:p>
    <w:p w14:paraId="25E55EBF" w14:textId="0824A34A" w:rsidR="007851A2" w:rsidRDefault="007851A2" w:rsidP="007851A2">
      <w:pPr>
        <w:rPr>
          <w:rFonts w:ascii="Calibri" w:hAnsi="Calibri" w:cs="Calibri"/>
          <w:sz w:val="22"/>
          <w:szCs w:val="22"/>
        </w:rPr>
      </w:pPr>
      <w:bookmarkStart w:id="0" w:name="_Toc304542758"/>
    </w:p>
    <w:p w14:paraId="01ABC114" w14:textId="77777777" w:rsidR="00992CF6" w:rsidRDefault="00992CF6" w:rsidP="007851A2">
      <w:pPr>
        <w:rPr>
          <w:rFonts w:ascii="Calibri" w:hAnsi="Calibri" w:cs="Calibri"/>
          <w:sz w:val="22"/>
          <w:szCs w:val="22"/>
        </w:rPr>
      </w:pPr>
    </w:p>
    <w:p w14:paraId="5E225A68" w14:textId="77777777" w:rsidR="00992CF6" w:rsidRDefault="00992CF6" w:rsidP="007851A2">
      <w:pPr>
        <w:rPr>
          <w:rFonts w:ascii="Calibri" w:hAnsi="Calibri" w:cs="Calibri"/>
          <w:sz w:val="22"/>
          <w:szCs w:val="22"/>
        </w:rPr>
      </w:pPr>
    </w:p>
    <w:p w14:paraId="1ADEA599" w14:textId="77777777" w:rsidR="00992CF6" w:rsidRDefault="00992CF6" w:rsidP="007851A2">
      <w:pPr>
        <w:rPr>
          <w:rFonts w:ascii="Calibri" w:hAnsi="Calibri" w:cs="Calibri"/>
          <w:sz w:val="22"/>
          <w:szCs w:val="22"/>
        </w:rPr>
      </w:pPr>
    </w:p>
    <w:p w14:paraId="54B7F8EC" w14:textId="77777777" w:rsidR="00992CF6" w:rsidRDefault="00992CF6" w:rsidP="007851A2">
      <w:pPr>
        <w:rPr>
          <w:rFonts w:ascii="Calibri" w:hAnsi="Calibri" w:cs="Calibri"/>
          <w:sz w:val="22"/>
          <w:szCs w:val="22"/>
        </w:rPr>
      </w:pPr>
    </w:p>
    <w:p w14:paraId="03492158" w14:textId="77777777" w:rsidR="00992CF6" w:rsidRDefault="00992CF6" w:rsidP="007851A2">
      <w:pPr>
        <w:rPr>
          <w:rFonts w:ascii="Calibri" w:hAnsi="Calibri" w:cs="Calibri"/>
          <w:sz w:val="22"/>
          <w:szCs w:val="22"/>
        </w:rPr>
      </w:pPr>
    </w:p>
    <w:p w14:paraId="7C69A24D" w14:textId="77777777" w:rsidR="00992CF6" w:rsidRDefault="00992CF6" w:rsidP="007851A2">
      <w:pPr>
        <w:rPr>
          <w:rFonts w:ascii="Calibri" w:hAnsi="Calibri" w:cs="Calibri"/>
          <w:sz w:val="22"/>
          <w:szCs w:val="22"/>
        </w:rPr>
      </w:pPr>
    </w:p>
    <w:p w14:paraId="1ECABDB4" w14:textId="77777777" w:rsidR="00992CF6" w:rsidRDefault="00992CF6" w:rsidP="007851A2">
      <w:pPr>
        <w:rPr>
          <w:rFonts w:ascii="Calibri" w:hAnsi="Calibri" w:cs="Calibri"/>
          <w:sz w:val="22"/>
          <w:szCs w:val="22"/>
        </w:rPr>
      </w:pPr>
    </w:p>
    <w:p w14:paraId="3C609A18" w14:textId="77777777" w:rsidR="00992CF6" w:rsidRDefault="00992CF6" w:rsidP="007851A2">
      <w:pPr>
        <w:rPr>
          <w:rFonts w:ascii="Calibri" w:hAnsi="Calibri" w:cs="Calibri"/>
          <w:sz w:val="22"/>
          <w:szCs w:val="22"/>
        </w:rPr>
      </w:pPr>
    </w:p>
    <w:p w14:paraId="7EE926C2" w14:textId="77777777" w:rsidR="00992CF6" w:rsidRDefault="00992CF6" w:rsidP="007851A2">
      <w:pPr>
        <w:rPr>
          <w:rFonts w:ascii="Calibri" w:hAnsi="Calibri" w:cs="Calibri"/>
          <w:sz w:val="22"/>
          <w:szCs w:val="22"/>
        </w:rPr>
      </w:pPr>
    </w:p>
    <w:p w14:paraId="57918C75" w14:textId="77777777" w:rsidR="00992CF6" w:rsidRDefault="00992CF6" w:rsidP="007851A2">
      <w:pPr>
        <w:rPr>
          <w:rFonts w:ascii="Calibri" w:hAnsi="Calibri" w:cs="Calibri"/>
          <w:sz w:val="22"/>
          <w:szCs w:val="22"/>
        </w:rPr>
      </w:pPr>
    </w:p>
    <w:p w14:paraId="239FCD21" w14:textId="77777777" w:rsidR="00992CF6" w:rsidRDefault="00992CF6" w:rsidP="007851A2">
      <w:pPr>
        <w:rPr>
          <w:rFonts w:ascii="Calibri" w:hAnsi="Calibri" w:cs="Calibri"/>
          <w:sz w:val="22"/>
          <w:szCs w:val="22"/>
        </w:rPr>
      </w:pPr>
    </w:p>
    <w:p w14:paraId="7A656CE2" w14:textId="77777777" w:rsidR="00992CF6" w:rsidRDefault="00992CF6" w:rsidP="007851A2">
      <w:pPr>
        <w:rPr>
          <w:rFonts w:ascii="Calibri" w:hAnsi="Calibri" w:cs="Calibri"/>
          <w:sz w:val="22"/>
          <w:szCs w:val="22"/>
        </w:rPr>
      </w:pPr>
    </w:p>
    <w:p w14:paraId="7D5FE04A" w14:textId="77777777" w:rsidR="00992CF6" w:rsidRDefault="00992CF6" w:rsidP="007851A2">
      <w:pPr>
        <w:rPr>
          <w:rFonts w:ascii="Calibri" w:hAnsi="Calibri" w:cs="Calibri"/>
          <w:sz w:val="22"/>
          <w:szCs w:val="22"/>
        </w:rPr>
      </w:pPr>
    </w:p>
    <w:p w14:paraId="5FFDEC02" w14:textId="77777777" w:rsidR="00992CF6" w:rsidRDefault="00992CF6" w:rsidP="007851A2">
      <w:pPr>
        <w:rPr>
          <w:rFonts w:ascii="Calibri" w:hAnsi="Calibri" w:cs="Calibri"/>
          <w:sz w:val="22"/>
          <w:szCs w:val="22"/>
        </w:rPr>
      </w:pPr>
    </w:p>
    <w:p w14:paraId="504696E2" w14:textId="77777777" w:rsidR="00992CF6" w:rsidRDefault="00992CF6" w:rsidP="007851A2">
      <w:pPr>
        <w:rPr>
          <w:rFonts w:ascii="Calibri" w:hAnsi="Calibri" w:cs="Calibri"/>
          <w:sz w:val="22"/>
          <w:szCs w:val="22"/>
        </w:rPr>
      </w:pPr>
    </w:p>
    <w:p w14:paraId="7BBBEAD8" w14:textId="77777777" w:rsidR="00992CF6" w:rsidRDefault="00992CF6" w:rsidP="007851A2">
      <w:pPr>
        <w:rPr>
          <w:rFonts w:ascii="Calibri" w:hAnsi="Calibri" w:cs="Calibri"/>
          <w:sz w:val="22"/>
          <w:szCs w:val="22"/>
        </w:rPr>
      </w:pPr>
    </w:p>
    <w:p w14:paraId="2E8F1C0F" w14:textId="77777777" w:rsidR="00992CF6" w:rsidRDefault="00992CF6" w:rsidP="007851A2">
      <w:pPr>
        <w:rPr>
          <w:rFonts w:ascii="Calibri" w:hAnsi="Calibri" w:cs="Calibri"/>
          <w:sz w:val="22"/>
          <w:szCs w:val="22"/>
        </w:rPr>
      </w:pPr>
    </w:p>
    <w:p w14:paraId="387A210F" w14:textId="77777777" w:rsidR="00C627D8" w:rsidRDefault="00C627D8" w:rsidP="007851A2">
      <w:pPr>
        <w:rPr>
          <w:rFonts w:ascii="Calibri" w:hAnsi="Calibri" w:cs="Calibri"/>
          <w:sz w:val="22"/>
          <w:szCs w:val="22"/>
        </w:rPr>
      </w:pPr>
    </w:p>
    <w:p w14:paraId="4E098C60" w14:textId="77777777" w:rsidR="00C627D8" w:rsidRDefault="00C627D8" w:rsidP="007851A2">
      <w:pPr>
        <w:rPr>
          <w:rFonts w:ascii="Calibri" w:hAnsi="Calibri" w:cs="Calibri"/>
          <w:sz w:val="22"/>
          <w:szCs w:val="22"/>
        </w:rPr>
      </w:pPr>
    </w:p>
    <w:p w14:paraId="43CA61EC" w14:textId="77777777" w:rsidR="00C627D8" w:rsidRDefault="00C627D8" w:rsidP="007851A2">
      <w:pPr>
        <w:rPr>
          <w:rFonts w:ascii="Calibri" w:hAnsi="Calibri" w:cs="Calibri"/>
          <w:sz w:val="22"/>
          <w:szCs w:val="22"/>
        </w:rPr>
      </w:pPr>
    </w:p>
    <w:p w14:paraId="24F82CB9" w14:textId="77777777" w:rsidR="00C627D8" w:rsidRDefault="00C627D8" w:rsidP="007851A2">
      <w:pPr>
        <w:rPr>
          <w:rFonts w:ascii="Calibri" w:hAnsi="Calibri" w:cs="Calibri"/>
          <w:sz w:val="22"/>
          <w:szCs w:val="22"/>
        </w:rPr>
      </w:pPr>
    </w:p>
    <w:p w14:paraId="11E071F1" w14:textId="69F2D684" w:rsidR="00C627D8" w:rsidRDefault="006E0EC2" w:rsidP="007851A2">
      <w:pPr>
        <w:rPr>
          <w:rFonts w:ascii="Calibri" w:hAnsi="Calibri" w:cs="Calibri"/>
          <w:sz w:val="22"/>
          <w:szCs w:val="22"/>
        </w:rPr>
      </w:pPr>
      <w:r w:rsidRPr="31E0BC8E">
        <w:rPr>
          <w:rFonts w:ascii="Calibri" w:hAnsi="Calibri" w:cs="Calibri"/>
          <w:sz w:val="22"/>
          <w:szCs w:val="22"/>
        </w:rPr>
        <w:t xml:space="preserve">Datum: </w:t>
      </w:r>
      <w:r w:rsidRPr="31E0BC8E">
        <w:rPr>
          <w:rFonts w:ascii="Calibri" w:hAnsi="Calibri" w:cs="Calibri"/>
          <w:sz w:val="22"/>
          <w:szCs w:val="22"/>
        </w:rPr>
        <w:fldChar w:fldCharType="begin"/>
      </w:r>
      <w:r w:rsidRPr="31E0BC8E">
        <w:rPr>
          <w:rFonts w:ascii="Calibri" w:hAnsi="Calibri" w:cs="Calibri"/>
          <w:sz w:val="22"/>
          <w:szCs w:val="22"/>
        </w:rPr>
        <w:instrText xml:space="preserve"> TIME \@ "d MMMM yyyy" </w:instrText>
      </w:r>
      <w:r w:rsidRPr="31E0BC8E">
        <w:rPr>
          <w:rFonts w:ascii="Calibri" w:hAnsi="Calibri" w:cs="Calibri"/>
          <w:sz w:val="22"/>
          <w:szCs w:val="22"/>
        </w:rPr>
        <w:fldChar w:fldCharType="separate"/>
      </w:r>
      <w:r w:rsidR="00FB21CC">
        <w:rPr>
          <w:rFonts w:ascii="Calibri" w:hAnsi="Calibri" w:cs="Calibri"/>
          <w:noProof/>
          <w:sz w:val="22"/>
          <w:szCs w:val="22"/>
        </w:rPr>
        <w:t>11 februari 2026</w:t>
      </w:r>
      <w:r w:rsidRPr="31E0BC8E">
        <w:rPr>
          <w:rFonts w:ascii="Calibri" w:hAnsi="Calibri" w:cs="Calibri"/>
          <w:sz w:val="22"/>
          <w:szCs w:val="22"/>
        </w:rPr>
        <w:fldChar w:fldCharType="end"/>
      </w:r>
    </w:p>
    <w:p w14:paraId="3E685159" w14:textId="34E0922E" w:rsidR="006E0EC2" w:rsidRDefault="006E0EC2" w:rsidP="007851A2">
      <w:pPr>
        <w:rPr>
          <w:rFonts w:ascii="Calibri" w:hAnsi="Calibri" w:cs="Calibri"/>
          <w:sz w:val="22"/>
          <w:szCs w:val="22"/>
        </w:rPr>
      </w:pPr>
      <w:r>
        <w:rPr>
          <w:rFonts w:ascii="Calibri" w:hAnsi="Calibri" w:cs="Calibri"/>
          <w:sz w:val="22"/>
          <w:szCs w:val="22"/>
        </w:rPr>
        <w:t xml:space="preserve">Auteur: Gemeente </w:t>
      </w:r>
      <w:r w:rsidR="00FC3BF1">
        <w:rPr>
          <w:rFonts w:ascii="Calibri" w:hAnsi="Calibri" w:cs="Calibri"/>
          <w:sz w:val="22"/>
          <w:szCs w:val="22"/>
        </w:rPr>
        <w:t>Borger-Odoorn/Coevorden/Emmen</w:t>
      </w:r>
    </w:p>
    <w:p w14:paraId="1DA73A82" w14:textId="047A2394" w:rsidR="00FC3BF1" w:rsidRDefault="00AF656A" w:rsidP="007851A2">
      <w:pPr>
        <w:rPr>
          <w:rFonts w:ascii="Calibri" w:hAnsi="Calibri" w:cs="Calibri"/>
          <w:sz w:val="22"/>
          <w:szCs w:val="22"/>
        </w:rPr>
      </w:pPr>
      <w:r>
        <w:rPr>
          <w:rFonts w:ascii="Calibri" w:hAnsi="Calibri" w:cs="Calibri"/>
          <w:sz w:val="22"/>
          <w:szCs w:val="22"/>
        </w:rPr>
        <w:t>Versie:  Concept V01</w:t>
      </w:r>
    </w:p>
    <w:p w14:paraId="402747CF" w14:textId="77777777" w:rsidR="00992CF6" w:rsidRPr="001908B9" w:rsidRDefault="00992CF6" w:rsidP="007851A2">
      <w:pPr>
        <w:rPr>
          <w:rFonts w:ascii="Calibri" w:hAnsi="Calibri" w:cs="Calibri"/>
          <w:sz w:val="22"/>
          <w:szCs w:val="22"/>
        </w:rPr>
      </w:pPr>
    </w:p>
    <w:p w14:paraId="344D9FCC" w14:textId="77777777" w:rsidR="000E5CF7" w:rsidRDefault="000E5CF7">
      <w:r>
        <w:br w:type="page"/>
      </w:r>
    </w:p>
    <w:tbl>
      <w:tblPr>
        <w:tblW w:w="7726" w:type="dxa"/>
        <w:tblInd w:w="794" w:type="dxa"/>
        <w:tblLayout w:type="fixed"/>
        <w:tblCellMar>
          <w:left w:w="70" w:type="dxa"/>
          <w:right w:w="70" w:type="dxa"/>
        </w:tblCellMar>
        <w:tblLook w:val="0000" w:firstRow="0" w:lastRow="0" w:firstColumn="0" w:lastColumn="0" w:noHBand="0" w:noVBand="0"/>
      </w:tblPr>
      <w:tblGrid>
        <w:gridCol w:w="7726"/>
      </w:tblGrid>
      <w:tr w:rsidR="007851A2" w:rsidRPr="001908B9" w14:paraId="09B20613" w14:textId="77777777" w:rsidTr="00114915">
        <w:trPr>
          <w:trHeight w:hRule="exact" w:val="480"/>
        </w:trPr>
        <w:tc>
          <w:tcPr>
            <w:tcW w:w="7726" w:type="dxa"/>
          </w:tcPr>
          <w:p w14:paraId="1C91352F" w14:textId="3C26B72A" w:rsidR="007851A2" w:rsidRPr="001908B9" w:rsidRDefault="007851A2" w:rsidP="0041738F">
            <w:pPr>
              <w:rPr>
                <w:rFonts w:ascii="Calibri" w:hAnsi="Calibri" w:cs="Calibri"/>
                <w:sz w:val="22"/>
                <w:szCs w:val="22"/>
              </w:rPr>
            </w:pPr>
          </w:p>
        </w:tc>
      </w:tr>
    </w:tbl>
    <w:p w14:paraId="41624812" w14:textId="77777777" w:rsidR="00574508" w:rsidRPr="001908B9" w:rsidRDefault="00574508" w:rsidP="00574508">
      <w:pPr>
        <w:rPr>
          <w:rFonts w:ascii="Calibri" w:hAnsi="Calibri" w:cs="Calibri"/>
          <w:sz w:val="22"/>
          <w:szCs w:val="22"/>
        </w:rPr>
      </w:pPr>
      <w:r w:rsidRPr="001908B9">
        <w:rPr>
          <w:rFonts w:ascii="Calibri" w:hAnsi="Calibri" w:cs="Calibri"/>
          <w:b/>
          <w:bCs/>
          <w:sz w:val="22"/>
          <w:szCs w:val="22"/>
        </w:rPr>
        <w:t>De ondergetekenden</w:t>
      </w:r>
      <w:r w:rsidRPr="001908B9">
        <w:rPr>
          <w:rFonts w:ascii="Calibri" w:hAnsi="Calibri" w:cs="Calibri"/>
          <w:sz w:val="22"/>
          <w:szCs w:val="22"/>
        </w:rPr>
        <w:t>:</w:t>
      </w:r>
    </w:p>
    <w:p w14:paraId="7273A2FE" w14:textId="77777777" w:rsidR="00574508" w:rsidRPr="001908B9" w:rsidRDefault="00574508" w:rsidP="00574508">
      <w:pPr>
        <w:rPr>
          <w:rFonts w:ascii="Calibri" w:hAnsi="Calibri" w:cs="Calibri"/>
          <w:sz w:val="22"/>
          <w:szCs w:val="22"/>
        </w:rPr>
      </w:pPr>
    </w:p>
    <w:p w14:paraId="5940DCEA" w14:textId="430563E5" w:rsidR="00574508" w:rsidRPr="001908B9" w:rsidRDefault="00574508" w:rsidP="00493E50">
      <w:pPr>
        <w:numPr>
          <w:ilvl w:val="0"/>
          <w:numId w:val="6"/>
        </w:numPr>
        <w:rPr>
          <w:rFonts w:ascii="Calibri" w:hAnsi="Calibri" w:cs="Calibri"/>
          <w:sz w:val="22"/>
          <w:szCs w:val="22"/>
        </w:rPr>
      </w:pPr>
      <w:r w:rsidRPr="72BBEA19">
        <w:rPr>
          <w:rFonts w:ascii="Calibri" w:hAnsi="Calibri" w:cs="Calibri"/>
          <w:sz w:val="22"/>
          <w:szCs w:val="22"/>
        </w:rPr>
        <w:t xml:space="preserve">De publiekrechtelijke rechtspersoon </w:t>
      </w:r>
      <w:r w:rsidR="00147840" w:rsidRPr="72BBEA19">
        <w:rPr>
          <w:rFonts w:ascii="Calibri" w:hAnsi="Calibri" w:cs="Calibri"/>
          <w:sz w:val="22"/>
          <w:szCs w:val="22"/>
        </w:rPr>
        <w:t>gemeente Emmen</w:t>
      </w:r>
      <w:r w:rsidR="3BADF793" w:rsidRPr="72BBEA19">
        <w:rPr>
          <w:rFonts w:ascii="Calibri" w:hAnsi="Calibri" w:cs="Calibri"/>
          <w:sz w:val="22"/>
          <w:szCs w:val="22"/>
        </w:rPr>
        <w:t>/</w:t>
      </w:r>
      <w:r w:rsidR="3BADF793" w:rsidRPr="72BBEA19">
        <w:rPr>
          <w:highlight w:val="yellow"/>
        </w:rPr>
        <w:t>Borger/Odoorn-Coevorden</w:t>
      </w:r>
      <w:r w:rsidR="3BADF793" w:rsidRPr="72BBEA19">
        <w:rPr>
          <w:rFonts w:ascii="Calibri" w:hAnsi="Calibri" w:cs="Calibri"/>
          <w:sz w:val="22"/>
          <w:szCs w:val="22"/>
        </w:rPr>
        <w:t xml:space="preserve"> </w:t>
      </w:r>
      <w:r w:rsidRPr="72BBEA19">
        <w:rPr>
          <w:rFonts w:ascii="Calibri" w:hAnsi="Calibri" w:cs="Calibri"/>
          <w:sz w:val="22"/>
          <w:szCs w:val="22"/>
        </w:rPr>
        <w:t xml:space="preserve">, gevestigd aan </w:t>
      </w:r>
      <w:r w:rsidR="00147840" w:rsidRPr="72BBEA19">
        <w:rPr>
          <w:rFonts w:ascii="Calibri" w:hAnsi="Calibri" w:cs="Calibri"/>
          <w:sz w:val="22"/>
          <w:szCs w:val="22"/>
        </w:rPr>
        <w:t>Raadhuisplein 1, 7811 AP</w:t>
      </w:r>
      <w:r w:rsidRPr="72BBEA19">
        <w:rPr>
          <w:rFonts w:ascii="Calibri" w:hAnsi="Calibri" w:cs="Calibri"/>
          <w:sz w:val="22"/>
          <w:szCs w:val="22"/>
        </w:rPr>
        <w:t xml:space="preserve"> in Emmen</w:t>
      </w:r>
      <w:r w:rsidR="28A5A64A" w:rsidRPr="72BBEA19">
        <w:rPr>
          <w:rFonts w:ascii="Calibri" w:hAnsi="Calibri" w:cs="Calibri"/>
          <w:sz w:val="22"/>
          <w:szCs w:val="22"/>
        </w:rPr>
        <w:t xml:space="preserve">, ( </w:t>
      </w:r>
      <w:r w:rsidR="28A5A64A" w:rsidRPr="72BBEA19">
        <w:rPr>
          <w:rFonts w:ascii="Calibri" w:hAnsi="Calibri" w:cs="Calibri"/>
          <w:sz w:val="22"/>
          <w:szCs w:val="22"/>
          <w:highlight w:val="yellow"/>
        </w:rPr>
        <w:t>XXXXX, te Borger-Odoorn/Coevorden</w:t>
      </w:r>
      <w:r w:rsidRPr="72BBEA19">
        <w:rPr>
          <w:rFonts w:ascii="Calibri" w:hAnsi="Calibri" w:cs="Calibri"/>
          <w:sz w:val="22"/>
          <w:szCs w:val="22"/>
        </w:rPr>
        <w:t xml:space="preserve"> te dezen vertegenwoordig</w:t>
      </w:r>
      <w:r w:rsidR="002F1429" w:rsidRPr="72BBEA19">
        <w:rPr>
          <w:rFonts w:ascii="Calibri" w:hAnsi="Calibri" w:cs="Calibri"/>
          <w:sz w:val="22"/>
          <w:szCs w:val="22"/>
        </w:rPr>
        <w:t>d</w:t>
      </w:r>
      <w:r w:rsidRPr="72BBEA19">
        <w:rPr>
          <w:rFonts w:ascii="Calibri" w:hAnsi="Calibri" w:cs="Calibri"/>
          <w:sz w:val="22"/>
          <w:szCs w:val="22"/>
        </w:rPr>
        <w:t xml:space="preserve"> door </w:t>
      </w:r>
      <w:r w:rsidR="00AC2AD3" w:rsidRPr="72BBEA19">
        <w:rPr>
          <w:rFonts w:ascii="Calibri" w:hAnsi="Calibri" w:cs="Calibri"/>
          <w:sz w:val="22"/>
          <w:szCs w:val="22"/>
          <w:highlight w:val="yellow"/>
        </w:rPr>
        <w:t>(</w:t>
      </w:r>
      <w:r w:rsidRPr="72BBEA19">
        <w:rPr>
          <w:rFonts w:ascii="Calibri" w:hAnsi="Calibri" w:cs="Calibri"/>
          <w:sz w:val="22"/>
          <w:szCs w:val="22"/>
          <w:highlight w:val="yellow"/>
        </w:rPr>
        <w:t>Naam ondertekenaar</w:t>
      </w:r>
      <w:r w:rsidR="00AC2AD3" w:rsidRPr="72BBEA19">
        <w:rPr>
          <w:rFonts w:ascii="Calibri" w:hAnsi="Calibri" w:cs="Calibri"/>
          <w:sz w:val="22"/>
          <w:szCs w:val="22"/>
        </w:rPr>
        <w:t>)</w:t>
      </w:r>
      <w:r w:rsidRPr="72BBEA19">
        <w:rPr>
          <w:rFonts w:ascii="Calibri" w:hAnsi="Calibri" w:cs="Calibri"/>
          <w:sz w:val="22"/>
          <w:szCs w:val="22"/>
        </w:rPr>
        <w:t xml:space="preserve">, </w:t>
      </w:r>
      <w:r w:rsidR="00AC2AD3" w:rsidRPr="72BBEA19">
        <w:rPr>
          <w:rFonts w:ascii="Calibri" w:hAnsi="Calibri" w:cs="Calibri"/>
          <w:sz w:val="22"/>
          <w:szCs w:val="22"/>
          <w:highlight w:val="yellow"/>
        </w:rPr>
        <w:t>(</w:t>
      </w:r>
      <w:r w:rsidRPr="72BBEA19">
        <w:rPr>
          <w:rFonts w:ascii="Calibri" w:hAnsi="Calibri" w:cs="Calibri"/>
          <w:sz w:val="22"/>
          <w:szCs w:val="22"/>
          <w:highlight w:val="yellow"/>
        </w:rPr>
        <w:t>Functietitel</w:t>
      </w:r>
      <w:r w:rsidR="00AC2AD3" w:rsidRPr="72BBEA19">
        <w:rPr>
          <w:rFonts w:ascii="Calibri" w:hAnsi="Calibri" w:cs="Calibri"/>
          <w:sz w:val="22"/>
          <w:szCs w:val="22"/>
          <w:highlight w:val="yellow"/>
        </w:rPr>
        <w:t>)</w:t>
      </w:r>
      <w:r w:rsidRPr="72BBEA19">
        <w:rPr>
          <w:rFonts w:ascii="Calibri" w:hAnsi="Calibri" w:cs="Calibri"/>
          <w:sz w:val="22"/>
          <w:szCs w:val="22"/>
        </w:rPr>
        <w:t>, hierna te noemen: ‘</w:t>
      </w:r>
      <w:r w:rsidR="00147840" w:rsidRPr="72BBEA19">
        <w:rPr>
          <w:rFonts w:ascii="Calibri" w:hAnsi="Calibri" w:cs="Calibri"/>
          <w:sz w:val="22"/>
          <w:szCs w:val="22"/>
        </w:rPr>
        <w:t>Gemeente</w:t>
      </w:r>
      <w:r w:rsidRPr="72BBEA19">
        <w:rPr>
          <w:rFonts w:ascii="Calibri" w:hAnsi="Calibri" w:cs="Calibri"/>
          <w:sz w:val="22"/>
          <w:szCs w:val="22"/>
        </w:rPr>
        <w:t>’.</w:t>
      </w:r>
    </w:p>
    <w:p w14:paraId="2867D38D" w14:textId="77777777" w:rsidR="00574508" w:rsidRPr="001908B9" w:rsidRDefault="00574508" w:rsidP="00574508">
      <w:pPr>
        <w:rPr>
          <w:rFonts w:ascii="Calibri" w:hAnsi="Calibri" w:cs="Calibri"/>
          <w:sz w:val="22"/>
          <w:szCs w:val="22"/>
        </w:rPr>
      </w:pPr>
    </w:p>
    <w:p w14:paraId="322B9A32" w14:textId="0625FA13" w:rsidR="00574508" w:rsidRDefault="000E5CF7" w:rsidP="00574508">
      <w:pPr>
        <w:rPr>
          <w:rFonts w:ascii="Calibri" w:hAnsi="Calibri" w:cs="Calibri"/>
          <w:sz w:val="22"/>
          <w:szCs w:val="22"/>
        </w:rPr>
      </w:pPr>
      <w:r>
        <w:rPr>
          <w:rFonts w:ascii="Calibri" w:hAnsi="Calibri" w:cs="Calibri"/>
          <w:sz w:val="22"/>
          <w:szCs w:val="22"/>
        </w:rPr>
        <w:t>e</w:t>
      </w:r>
      <w:r w:rsidR="00574508" w:rsidRPr="001908B9">
        <w:rPr>
          <w:rFonts w:ascii="Calibri" w:hAnsi="Calibri" w:cs="Calibri"/>
          <w:sz w:val="22"/>
          <w:szCs w:val="22"/>
        </w:rPr>
        <w:t>n</w:t>
      </w:r>
    </w:p>
    <w:p w14:paraId="6C870DF0" w14:textId="77777777" w:rsidR="000E5CF7" w:rsidRPr="001908B9" w:rsidRDefault="000E5CF7" w:rsidP="00574508">
      <w:pPr>
        <w:rPr>
          <w:rFonts w:ascii="Calibri" w:hAnsi="Calibri" w:cs="Calibri"/>
          <w:sz w:val="22"/>
          <w:szCs w:val="22"/>
        </w:rPr>
      </w:pPr>
    </w:p>
    <w:p w14:paraId="6FCB2CEA" w14:textId="77777777" w:rsidR="00574508" w:rsidRPr="001908B9" w:rsidRDefault="00AC2AD3" w:rsidP="00493E50">
      <w:pPr>
        <w:numPr>
          <w:ilvl w:val="0"/>
          <w:numId w:val="6"/>
        </w:numPr>
        <w:rPr>
          <w:rFonts w:ascii="Calibri" w:hAnsi="Calibri" w:cs="Calibri"/>
          <w:sz w:val="22"/>
          <w:szCs w:val="22"/>
        </w:rPr>
      </w:pPr>
      <w:r w:rsidRPr="00045D8E">
        <w:rPr>
          <w:rFonts w:ascii="Calibri" w:hAnsi="Calibri" w:cs="Calibri"/>
          <w:sz w:val="22"/>
          <w:szCs w:val="22"/>
          <w:highlight w:val="yellow"/>
        </w:rPr>
        <w:t>(</w:t>
      </w:r>
      <w:r w:rsidR="00574508" w:rsidRPr="00045D8E">
        <w:rPr>
          <w:rFonts w:ascii="Calibri" w:hAnsi="Calibri" w:cs="Calibri"/>
          <w:sz w:val="22"/>
          <w:szCs w:val="22"/>
          <w:highlight w:val="yellow"/>
        </w:rPr>
        <w:t>Naam Opdrachtnemer</w:t>
      </w:r>
      <w:r w:rsidRPr="00045D8E">
        <w:rPr>
          <w:rFonts w:ascii="Calibri" w:hAnsi="Calibri" w:cs="Calibri"/>
          <w:sz w:val="22"/>
          <w:szCs w:val="22"/>
          <w:highlight w:val="yellow"/>
        </w:rPr>
        <w:t>)</w:t>
      </w:r>
      <w:r w:rsidR="00574508" w:rsidRPr="00045D8E">
        <w:rPr>
          <w:rFonts w:ascii="Calibri" w:hAnsi="Calibri" w:cs="Calibri"/>
          <w:sz w:val="22"/>
          <w:szCs w:val="22"/>
          <w:highlight w:val="yellow"/>
        </w:rPr>
        <w:t>,</w:t>
      </w:r>
      <w:r w:rsidR="00574508" w:rsidRPr="001908B9">
        <w:rPr>
          <w:rFonts w:ascii="Calibri" w:hAnsi="Calibri" w:cs="Calibri"/>
          <w:sz w:val="22"/>
          <w:szCs w:val="22"/>
        </w:rPr>
        <w:t xml:space="preserve"> geregistreerd bij de Kamer van Koophandel met nummer </w:t>
      </w:r>
      <w:r w:rsidRPr="00045D8E">
        <w:rPr>
          <w:rFonts w:ascii="Calibri" w:hAnsi="Calibri" w:cs="Calibri"/>
          <w:sz w:val="22"/>
          <w:szCs w:val="22"/>
          <w:highlight w:val="yellow"/>
        </w:rPr>
        <w:t>(</w:t>
      </w:r>
      <w:r w:rsidR="00574508" w:rsidRPr="00045D8E">
        <w:rPr>
          <w:rFonts w:ascii="Calibri" w:hAnsi="Calibri" w:cs="Calibri"/>
          <w:sz w:val="22"/>
          <w:szCs w:val="22"/>
          <w:highlight w:val="yellow"/>
        </w:rPr>
        <w:t>KvK-nummer</w:t>
      </w:r>
      <w:r w:rsidRPr="00045D8E">
        <w:rPr>
          <w:rFonts w:ascii="Calibri" w:hAnsi="Calibri" w:cs="Calibri"/>
          <w:sz w:val="22"/>
          <w:szCs w:val="22"/>
          <w:highlight w:val="yellow"/>
        </w:rPr>
        <w:t>)</w:t>
      </w:r>
      <w:r w:rsidR="00574508" w:rsidRPr="001908B9">
        <w:rPr>
          <w:rFonts w:ascii="Calibri" w:hAnsi="Calibri" w:cs="Calibri"/>
          <w:sz w:val="22"/>
          <w:szCs w:val="22"/>
        </w:rPr>
        <w:t xml:space="preserve">, gevestigd aan </w:t>
      </w:r>
      <w:r w:rsidRPr="00045D8E">
        <w:rPr>
          <w:rFonts w:ascii="Calibri" w:hAnsi="Calibri" w:cs="Calibri"/>
          <w:sz w:val="22"/>
          <w:szCs w:val="22"/>
          <w:highlight w:val="yellow"/>
        </w:rPr>
        <w:t>(</w:t>
      </w:r>
      <w:r w:rsidR="00574508" w:rsidRPr="00045D8E">
        <w:rPr>
          <w:rFonts w:ascii="Calibri" w:hAnsi="Calibri" w:cs="Calibri"/>
          <w:sz w:val="22"/>
          <w:szCs w:val="22"/>
          <w:highlight w:val="yellow"/>
        </w:rPr>
        <w:t>Adres</w:t>
      </w:r>
      <w:r w:rsidRPr="00045D8E">
        <w:rPr>
          <w:rFonts w:ascii="Calibri" w:hAnsi="Calibri" w:cs="Calibri"/>
          <w:sz w:val="22"/>
          <w:szCs w:val="22"/>
          <w:highlight w:val="yellow"/>
        </w:rPr>
        <w:t>)</w:t>
      </w:r>
      <w:r w:rsidR="00574508" w:rsidRPr="001908B9">
        <w:rPr>
          <w:rFonts w:ascii="Calibri" w:hAnsi="Calibri" w:cs="Calibri"/>
          <w:sz w:val="22"/>
          <w:szCs w:val="22"/>
        </w:rPr>
        <w:t xml:space="preserve"> in </w:t>
      </w:r>
      <w:r w:rsidRPr="00045D8E">
        <w:rPr>
          <w:rFonts w:ascii="Calibri" w:hAnsi="Calibri" w:cs="Calibri"/>
          <w:sz w:val="22"/>
          <w:szCs w:val="22"/>
          <w:highlight w:val="yellow"/>
        </w:rPr>
        <w:t>(</w:t>
      </w:r>
      <w:r w:rsidR="00574508" w:rsidRPr="00045D8E">
        <w:rPr>
          <w:rFonts w:ascii="Calibri" w:hAnsi="Calibri" w:cs="Calibri"/>
          <w:sz w:val="22"/>
          <w:szCs w:val="22"/>
          <w:highlight w:val="yellow"/>
        </w:rPr>
        <w:t>Plaatsnaam</w:t>
      </w:r>
      <w:r w:rsidRPr="00045D8E">
        <w:rPr>
          <w:rFonts w:ascii="Calibri" w:hAnsi="Calibri" w:cs="Calibri"/>
          <w:sz w:val="22"/>
          <w:szCs w:val="22"/>
          <w:highlight w:val="yellow"/>
        </w:rPr>
        <w:t>)</w:t>
      </w:r>
      <w:r w:rsidR="00574508" w:rsidRPr="00045D8E">
        <w:rPr>
          <w:rFonts w:ascii="Calibri" w:hAnsi="Calibri" w:cs="Calibri"/>
          <w:sz w:val="22"/>
          <w:szCs w:val="22"/>
          <w:highlight w:val="yellow"/>
        </w:rPr>
        <w:t>,</w:t>
      </w:r>
      <w:r w:rsidR="00574508" w:rsidRPr="001908B9">
        <w:rPr>
          <w:rFonts w:ascii="Calibri" w:hAnsi="Calibri" w:cs="Calibri"/>
          <w:sz w:val="22"/>
          <w:szCs w:val="22"/>
        </w:rPr>
        <w:t xml:space="preserve"> te dezen vertegenwoordig</w:t>
      </w:r>
      <w:r w:rsidR="002F1429" w:rsidRPr="001908B9">
        <w:rPr>
          <w:rFonts w:ascii="Calibri" w:hAnsi="Calibri" w:cs="Calibri"/>
          <w:sz w:val="22"/>
          <w:szCs w:val="22"/>
        </w:rPr>
        <w:t>d</w:t>
      </w:r>
      <w:r w:rsidR="00574508" w:rsidRPr="001908B9">
        <w:rPr>
          <w:rFonts w:ascii="Calibri" w:hAnsi="Calibri" w:cs="Calibri"/>
          <w:sz w:val="22"/>
          <w:szCs w:val="22"/>
        </w:rPr>
        <w:t xml:space="preserve"> door </w:t>
      </w:r>
      <w:r w:rsidRPr="00045D8E">
        <w:rPr>
          <w:rFonts w:ascii="Calibri" w:hAnsi="Calibri" w:cs="Calibri"/>
          <w:sz w:val="22"/>
          <w:szCs w:val="22"/>
          <w:highlight w:val="yellow"/>
        </w:rPr>
        <w:t>(</w:t>
      </w:r>
      <w:r w:rsidR="00574508" w:rsidRPr="00045D8E">
        <w:rPr>
          <w:rFonts w:ascii="Calibri" w:hAnsi="Calibri" w:cs="Calibri"/>
          <w:sz w:val="22"/>
          <w:szCs w:val="22"/>
          <w:highlight w:val="yellow"/>
        </w:rPr>
        <w:t>Naam ondertekenaar</w:t>
      </w:r>
      <w:r w:rsidRPr="00045D8E">
        <w:rPr>
          <w:rFonts w:ascii="Calibri" w:hAnsi="Calibri" w:cs="Calibri"/>
          <w:sz w:val="22"/>
          <w:szCs w:val="22"/>
          <w:highlight w:val="yellow"/>
        </w:rPr>
        <w:t>)</w:t>
      </w:r>
      <w:r w:rsidR="00574508" w:rsidRPr="00045D8E">
        <w:rPr>
          <w:rFonts w:ascii="Calibri" w:hAnsi="Calibri" w:cs="Calibri"/>
          <w:sz w:val="22"/>
          <w:szCs w:val="22"/>
          <w:highlight w:val="yellow"/>
        </w:rPr>
        <w:t xml:space="preserve">, </w:t>
      </w:r>
      <w:r w:rsidRPr="00045D8E">
        <w:rPr>
          <w:rFonts w:ascii="Calibri" w:hAnsi="Calibri" w:cs="Calibri"/>
          <w:sz w:val="22"/>
          <w:szCs w:val="22"/>
          <w:highlight w:val="yellow"/>
        </w:rPr>
        <w:t>(</w:t>
      </w:r>
      <w:r w:rsidR="00574508" w:rsidRPr="00045D8E">
        <w:rPr>
          <w:rFonts w:ascii="Calibri" w:hAnsi="Calibri" w:cs="Calibri"/>
          <w:sz w:val="22"/>
          <w:szCs w:val="22"/>
          <w:highlight w:val="yellow"/>
        </w:rPr>
        <w:t>Functietitel</w:t>
      </w:r>
      <w:r w:rsidRPr="00045D8E">
        <w:rPr>
          <w:rFonts w:ascii="Calibri" w:hAnsi="Calibri" w:cs="Calibri"/>
          <w:sz w:val="22"/>
          <w:szCs w:val="22"/>
          <w:highlight w:val="yellow"/>
        </w:rPr>
        <w:t>)</w:t>
      </w:r>
      <w:r w:rsidR="00574508" w:rsidRPr="00045D8E">
        <w:rPr>
          <w:rFonts w:ascii="Calibri" w:hAnsi="Calibri" w:cs="Calibri"/>
          <w:sz w:val="22"/>
          <w:szCs w:val="22"/>
          <w:highlight w:val="yellow"/>
        </w:rPr>
        <w:t>,</w:t>
      </w:r>
      <w:r w:rsidR="00574508" w:rsidRPr="001908B9">
        <w:rPr>
          <w:rFonts w:ascii="Calibri" w:hAnsi="Calibri" w:cs="Calibri"/>
          <w:sz w:val="22"/>
          <w:szCs w:val="22"/>
        </w:rPr>
        <w:t xml:space="preserve"> hierna te noemen: ‘Opdrachtnemer’.</w:t>
      </w:r>
    </w:p>
    <w:p w14:paraId="6087009F" w14:textId="77777777" w:rsidR="00574508" w:rsidRPr="001908B9" w:rsidRDefault="00574508" w:rsidP="000E68FC">
      <w:pPr>
        <w:rPr>
          <w:rFonts w:ascii="Calibri" w:hAnsi="Calibri" w:cs="Calibri"/>
          <w:sz w:val="22"/>
          <w:szCs w:val="22"/>
        </w:rPr>
      </w:pPr>
    </w:p>
    <w:p w14:paraId="28DBD366" w14:textId="1449B24B" w:rsidR="000515F9" w:rsidRPr="001908B9" w:rsidRDefault="002F1429" w:rsidP="000E68FC">
      <w:pPr>
        <w:rPr>
          <w:rFonts w:ascii="Calibri" w:hAnsi="Calibri" w:cs="Calibri"/>
          <w:sz w:val="22"/>
          <w:szCs w:val="22"/>
        </w:rPr>
      </w:pPr>
      <w:r w:rsidRPr="72E9CBB8">
        <w:rPr>
          <w:rFonts w:ascii="Calibri" w:hAnsi="Calibri" w:cs="Calibri"/>
          <w:sz w:val="22"/>
          <w:szCs w:val="22"/>
        </w:rPr>
        <w:t>Gezamenlijk te noemen: ‘Partijen’</w:t>
      </w:r>
    </w:p>
    <w:p w14:paraId="5FB62C83" w14:textId="717A3A5E" w:rsidR="00574508" w:rsidRPr="001908B9" w:rsidRDefault="00574508" w:rsidP="000E68FC">
      <w:pPr>
        <w:rPr>
          <w:rFonts w:ascii="Calibri" w:hAnsi="Calibri" w:cs="Calibri"/>
          <w:sz w:val="22"/>
          <w:szCs w:val="22"/>
        </w:rPr>
      </w:pPr>
    </w:p>
    <w:p w14:paraId="6AD6757A" w14:textId="76316533" w:rsidR="00574508" w:rsidRDefault="00574508" w:rsidP="000E68FC">
      <w:pPr>
        <w:rPr>
          <w:rFonts w:ascii="Calibri" w:hAnsi="Calibri" w:cs="Calibri"/>
          <w:sz w:val="22"/>
          <w:szCs w:val="22"/>
        </w:rPr>
      </w:pPr>
    </w:p>
    <w:p w14:paraId="6004446B" w14:textId="1EC1B67B" w:rsidR="000515F9" w:rsidRDefault="000515F9" w:rsidP="000E68FC">
      <w:pPr>
        <w:rPr>
          <w:rFonts w:ascii="Calibri" w:hAnsi="Calibri" w:cs="Calibri"/>
          <w:sz w:val="22"/>
          <w:szCs w:val="22"/>
        </w:rPr>
      </w:pPr>
    </w:p>
    <w:p w14:paraId="08825EF5" w14:textId="0C81A16B" w:rsidR="000515F9" w:rsidRDefault="000515F9">
      <w:pPr>
        <w:rPr>
          <w:rFonts w:ascii="Calibri" w:hAnsi="Calibri" w:cs="Calibri"/>
          <w:sz w:val="22"/>
          <w:szCs w:val="22"/>
        </w:rPr>
      </w:pPr>
      <w:r>
        <w:rPr>
          <w:rFonts w:ascii="Calibri" w:hAnsi="Calibri" w:cs="Calibri"/>
          <w:sz w:val="22"/>
          <w:szCs w:val="22"/>
        </w:rPr>
        <w:br w:type="page"/>
      </w:r>
    </w:p>
    <w:p w14:paraId="641A3320" w14:textId="77777777" w:rsidR="000515F9" w:rsidRPr="001908B9" w:rsidRDefault="000515F9" w:rsidP="000E68FC">
      <w:pPr>
        <w:rPr>
          <w:rFonts w:ascii="Calibri" w:hAnsi="Calibri" w:cs="Calibri"/>
          <w:sz w:val="22"/>
          <w:szCs w:val="22"/>
        </w:rPr>
      </w:pPr>
    </w:p>
    <w:p w14:paraId="4065CBFF" w14:textId="77777777" w:rsidR="002F1429" w:rsidRPr="001908B9" w:rsidRDefault="002F1429" w:rsidP="002F1429">
      <w:pPr>
        <w:rPr>
          <w:rFonts w:ascii="Calibri" w:hAnsi="Calibri" w:cs="Calibri"/>
          <w:b/>
          <w:bCs/>
          <w:sz w:val="22"/>
          <w:szCs w:val="22"/>
        </w:rPr>
      </w:pPr>
      <w:r w:rsidRPr="001908B9">
        <w:rPr>
          <w:rFonts w:ascii="Calibri" w:hAnsi="Calibri" w:cs="Calibri"/>
          <w:b/>
          <w:bCs/>
          <w:sz w:val="22"/>
          <w:szCs w:val="22"/>
        </w:rPr>
        <w:t xml:space="preserve">De Partijen nemen het volgende in aanmerking: </w:t>
      </w:r>
    </w:p>
    <w:p w14:paraId="1C4FC716" w14:textId="77777777" w:rsidR="00574508" w:rsidRPr="001908B9" w:rsidRDefault="00574508" w:rsidP="000E68FC">
      <w:pPr>
        <w:rPr>
          <w:rFonts w:ascii="Calibri" w:hAnsi="Calibri" w:cs="Calibri"/>
          <w:sz w:val="22"/>
          <w:szCs w:val="22"/>
        </w:rPr>
      </w:pPr>
    </w:p>
    <w:p w14:paraId="7E6CE886" w14:textId="56FC495A" w:rsidR="412BC17E" w:rsidRDefault="412BC17E" w:rsidP="72BBEA19">
      <w:pPr>
        <w:numPr>
          <w:ilvl w:val="0"/>
          <w:numId w:val="8"/>
        </w:numPr>
        <w:rPr>
          <w:rFonts w:ascii="Calibri" w:hAnsi="Calibri" w:cs="Calibri"/>
          <w:sz w:val="22"/>
          <w:szCs w:val="22"/>
        </w:rPr>
      </w:pPr>
      <w:r w:rsidRPr="72BBEA19">
        <w:rPr>
          <w:rFonts w:ascii="Calibri" w:hAnsi="Calibri" w:cs="Calibri"/>
          <w:sz w:val="22"/>
          <w:szCs w:val="22"/>
        </w:rPr>
        <w:t>De Gemeente op grond van de Wmo 2015 gehouden is om voorzieningen</w:t>
      </w:r>
      <w:r w:rsidR="288156B5" w:rsidRPr="72BBEA19">
        <w:rPr>
          <w:rFonts w:ascii="Calibri" w:hAnsi="Calibri" w:cs="Calibri"/>
          <w:sz w:val="22"/>
          <w:szCs w:val="22"/>
        </w:rPr>
        <w:t xml:space="preserve"> </w:t>
      </w:r>
      <w:r w:rsidRPr="72BBEA19">
        <w:rPr>
          <w:rFonts w:ascii="Calibri" w:hAnsi="Calibri" w:cs="Calibri"/>
          <w:sz w:val="22"/>
          <w:szCs w:val="22"/>
        </w:rPr>
        <w:t>te verstrekken aan zijn inwoners indien dit noodzakelijk is ter compensatie van de beperkingen die een inwoner ondervindt in zijn of haa</w:t>
      </w:r>
      <w:r w:rsidR="75FA7FEB" w:rsidRPr="72BBEA19">
        <w:rPr>
          <w:rFonts w:ascii="Calibri" w:hAnsi="Calibri" w:cs="Calibri"/>
          <w:sz w:val="22"/>
          <w:szCs w:val="22"/>
        </w:rPr>
        <w:t>r zelfredzaamheid of participatie en zelfstandig wonen</w:t>
      </w:r>
      <w:r w:rsidR="18AF3441" w:rsidRPr="72BBEA19">
        <w:rPr>
          <w:rFonts w:ascii="Calibri" w:hAnsi="Calibri" w:cs="Calibri"/>
          <w:sz w:val="22"/>
          <w:szCs w:val="22"/>
        </w:rPr>
        <w:t>.</w:t>
      </w:r>
    </w:p>
    <w:p w14:paraId="19831D4E" w14:textId="2971B6EA" w:rsidR="18AF3441" w:rsidRDefault="18AF3441" w:rsidP="72BBEA19">
      <w:pPr>
        <w:numPr>
          <w:ilvl w:val="0"/>
          <w:numId w:val="8"/>
        </w:numPr>
        <w:rPr>
          <w:rFonts w:ascii="Calibri" w:hAnsi="Calibri" w:cs="Calibri"/>
          <w:sz w:val="22"/>
          <w:szCs w:val="22"/>
        </w:rPr>
      </w:pPr>
      <w:r w:rsidRPr="72BBEA19">
        <w:rPr>
          <w:rFonts w:ascii="Calibri" w:hAnsi="Calibri" w:cs="Calibri"/>
          <w:sz w:val="22"/>
          <w:szCs w:val="22"/>
        </w:rPr>
        <w:t xml:space="preserve">Voorzieningen die in dit verband </w:t>
      </w:r>
      <w:r w:rsidR="20F23A86" w:rsidRPr="72BBEA19">
        <w:rPr>
          <w:rFonts w:ascii="Calibri" w:hAnsi="Calibri" w:cs="Calibri"/>
          <w:sz w:val="22"/>
          <w:szCs w:val="22"/>
        </w:rPr>
        <w:t xml:space="preserve">verstrekt worden, </w:t>
      </w:r>
      <w:r w:rsidRPr="72BBEA19">
        <w:rPr>
          <w:rFonts w:ascii="Calibri" w:hAnsi="Calibri" w:cs="Calibri"/>
          <w:sz w:val="22"/>
          <w:szCs w:val="22"/>
        </w:rPr>
        <w:t xml:space="preserve">zijn onder </w:t>
      </w:r>
      <w:r w:rsidR="421A39F9" w:rsidRPr="72BBEA19">
        <w:rPr>
          <w:rFonts w:ascii="Calibri" w:hAnsi="Calibri" w:cs="Calibri"/>
          <w:sz w:val="22"/>
          <w:szCs w:val="22"/>
        </w:rPr>
        <w:t>meer t</w:t>
      </w:r>
      <w:r w:rsidRPr="72BBEA19">
        <w:rPr>
          <w:rFonts w:ascii="Calibri" w:hAnsi="Calibri" w:cs="Calibri"/>
          <w:sz w:val="22"/>
          <w:szCs w:val="22"/>
        </w:rPr>
        <w:t>rapliften</w:t>
      </w:r>
      <w:r w:rsidR="62C15972" w:rsidRPr="72BBEA19">
        <w:rPr>
          <w:rFonts w:ascii="Calibri" w:hAnsi="Calibri" w:cs="Calibri"/>
          <w:sz w:val="22"/>
          <w:szCs w:val="22"/>
        </w:rPr>
        <w:t>.</w:t>
      </w:r>
    </w:p>
    <w:p w14:paraId="3B955B7A" w14:textId="483100A4" w:rsidR="002F1429" w:rsidRPr="00F31C0B" w:rsidRDefault="00CA4D98" w:rsidP="00493E50">
      <w:pPr>
        <w:numPr>
          <w:ilvl w:val="0"/>
          <w:numId w:val="8"/>
        </w:numPr>
        <w:rPr>
          <w:rFonts w:ascii="Calibri" w:hAnsi="Calibri" w:cs="Calibri"/>
          <w:sz w:val="22"/>
          <w:szCs w:val="22"/>
        </w:rPr>
      </w:pPr>
      <w:r w:rsidRPr="1246CF0D">
        <w:rPr>
          <w:rFonts w:ascii="Calibri" w:hAnsi="Calibri" w:cs="Calibri"/>
          <w:sz w:val="22"/>
          <w:szCs w:val="22"/>
        </w:rPr>
        <w:t xml:space="preserve">De </w:t>
      </w:r>
      <w:r w:rsidR="00147840" w:rsidRPr="1246CF0D">
        <w:rPr>
          <w:rFonts w:ascii="Calibri" w:hAnsi="Calibri" w:cs="Calibri"/>
          <w:sz w:val="22"/>
          <w:szCs w:val="22"/>
        </w:rPr>
        <w:t>Gemeente</w:t>
      </w:r>
      <w:r w:rsidR="1FD78182" w:rsidRPr="1246CF0D">
        <w:rPr>
          <w:rFonts w:ascii="Calibri" w:hAnsi="Calibri" w:cs="Calibri"/>
          <w:sz w:val="22"/>
          <w:szCs w:val="22"/>
        </w:rPr>
        <w:t>, samen met de gemeenten Borger-Odoorn en Coevorden</w:t>
      </w:r>
      <w:r w:rsidR="002F1429" w:rsidRPr="1246CF0D">
        <w:rPr>
          <w:rFonts w:ascii="Calibri" w:hAnsi="Calibri" w:cs="Calibri"/>
          <w:sz w:val="22"/>
          <w:szCs w:val="22"/>
        </w:rPr>
        <w:t xml:space="preserve"> via een </w:t>
      </w:r>
      <w:r w:rsidR="1419257D" w:rsidRPr="1246CF0D">
        <w:rPr>
          <w:rFonts w:ascii="Calibri" w:hAnsi="Calibri" w:cs="Calibri"/>
          <w:sz w:val="22"/>
          <w:szCs w:val="22"/>
        </w:rPr>
        <w:t xml:space="preserve">Europese openbare aanbesteding </w:t>
      </w:r>
      <w:r w:rsidR="002F1429" w:rsidRPr="1246CF0D">
        <w:rPr>
          <w:rFonts w:ascii="Calibri" w:hAnsi="Calibri" w:cs="Calibri"/>
          <w:sz w:val="22"/>
          <w:szCs w:val="22"/>
        </w:rPr>
        <w:t xml:space="preserve">aan Opdrachtnemer </w:t>
      </w:r>
      <w:r w:rsidR="43DDF4B9" w:rsidRPr="1246CF0D">
        <w:rPr>
          <w:rFonts w:ascii="Calibri" w:hAnsi="Calibri" w:cs="Calibri"/>
          <w:sz w:val="22"/>
          <w:szCs w:val="22"/>
        </w:rPr>
        <w:t xml:space="preserve">heeft </w:t>
      </w:r>
      <w:r w:rsidR="002F1429" w:rsidRPr="1246CF0D">
        <w:rPr>
          <w:rFonts w:ascii="Calibri" w:hAnsi="Calibri" w:cs="Calibri"/>
          <w:sz w:val="22"/>
          <w:szCs w:val="22"/>
        </w:rPr>
        <w:t xml:space="preserve">verzocht een inschrijving uit te brengen met betrekking tot de opdracht betreffende </w:t>
      </w:r>
      <w:r w:rsidR="5BF54A2D" w:rsidRPr="1246CF0D">
        <w:rPr>
          <w:rFonts w:ascii="Calibri" w:hAnsi="Calibri" w:cs="Calibri"/>
          <w:sz w:val="22"/>
          <w:szCs w:val="22"/>
        </w:rPr>
        <w:t>de levering van trapliften met de daarbij behorende servicedienstverlening</w:t>
      </w:r>
      <w:r w:rsidR="002F1429" w:rsidRPr="1246CF0D">
        <w:rPr>
          <w:rFonts w:ascii="Calibri" w:hAnsi="Calibri" w:cs="Calibri"/>
          <w:sz w:val="22"/>
          <w:szCs w:val="22"/>
        </w:rPr>
        <w:t xml:space="preserve">, dit alles op grond van </w:t>
      </w:r>
      <w:r w:rsidRPr="1246CF0D">
        <w:rPr>
          <w:rFonts w:ascii="Calibri" w:hAnsi="Calibri" w:cs="Calibri"/>
          <w:sz w:val="22"/>
          <w:szCs w:val="22"/>
        </w:rPr>
        <w:t xml:space="preserve">de </w:t>
      </w:r>
      <w:bookmarkStart w:id="1" w:name="_Hlk102481420"/>
      <w:bookmarkStart w:id="2" w:name="_Hlk102478001"/>
      <w:r w:rsidR="00EE22B5" w:rsidRPr="1246CF0D">
        <w:rPr>
          <w:rFonts w:ascii="Calibri" w:hAnsi="Calibri" w:cs="Calibri"/>
          <w:sz w:val="22"/>
          <w:szCs w:val="22"/>
        </w:rPr>
        <w:t>(</w:t>
      </w:r>
      <w:r w:rsidR="00EE22B5" w:rsidRPr="00F31C0B">
        <w:rPr>
          <w:rFonts w:ascii="Calibri" w:hAnsi="Calibri" w:cs="Calibri"/>
          <w:sz w:val="22"/>
          <w:szCs w:val="22"/>
        </w:rPr>
        <w:t>Programma van Eisen, Offerteaanvraag</w:t>
      </w:r>
      <w:bookmarkEnd w:id="1"/>
      <w:r w:rsidR="00EE22B5" w:rsidRPr="00F31C0B">
        <w:rPr>
          <w:rFonts w:ascii="Calibri" w:hAnsi="Calibri" w:cs="Calibri"/>
          <w:sz w:val="22"/>
          <w:szCs w:val="22"/>
        </w:rPr>
        <w:t>)</w:t>
      </w:r>
      <w:bookmarkEnd w:id="2"/>
      <w:r w:rsidR="00EE22B5" w:rsidRPr="00F31C0B">
        <w:rPr>
          <w:rFonts w:ascii="Calibri" w:hAnsi="Calibri" w:cs="Calibri"/>
          <w:i/>
          <w:iCs/>
          <w:sz w:val="22"/>
          <w:szCs w:val="22"/>
        </w:rPr>
        <w:t xml:space="preserve"> </w:t>
      </w:r>
      <w:r w:rsidR="002F1429" w:rsidRPr="00F31C0B">
        <w:rPr>
          <w:rFonts w:ascii="Calibri" w:hAnsi="Calibri" w:cs="Calibri"/>
          <w:sz w:val="22"/>
          <w:szCs w:val="22"/>
        </w:rPr>
        <w:t>inclusief alle bijbehorende bijlagen;</w:t>
      </w:r>
    </w:p>
    <w:p w14:paraId="6BE331E8" w14:textId="77777777" w:rsidR="002F1429" w:rsidRPr="001908B9" w:rsidRDefault="002F1429" w:rsidP="00493E50">
      <w:pPr>
        <w:numPr>
          <w:ilvl w:val="0"/>
          <w:numId w:val="8"/>
        </w:numPr>
        <w:rPr>
          <w:rFonts w:ascii="Calibri" w:hAnsi="Calibri" w:cs="Calibri"/>
          <w:sz w:val="22"/>
          <w:szCs w:val="22"/>
        </w:rPr>
      </w:pPr>
      <w:r w:rsidRPr="001908B9">
        <w:rPr>
          <w:rFonts w:ascii="Calibri" w:hAnsi="Calibri" w:cs="Calibri"/>
          <w:sz w:val="22"/>
          <w:szCs w:val="22"/>
        </w:rPr>
        <w:t xml:space="preserve">Opdrachtnemer heeft op </w:t>
      </w:r>
      <w:r w:rsidR="00AC2AD3" w:rsidRPr="005B087E">
        <w:rPr>
          <w:rFonts w:ascii="Calibri" w:hAnsi="Calibri" w:cs="Calibri"/>
          <w:sz w:val="22"/>
          <w:szCs w:val="22"/>
          <w:highlight w:val="yellow"/>
        </w:rPr>
        <w:t>(</w:t>
      </w:r>
      <w:r w:rsidRPr="005B087E">
        <w:rPr>
          <w:rFonts w:ascii="Calibri" w:hAnsi="Calibri" w:cs="Calibri"/>
          <w:sz w:val="22"/>
          <w:szCs w:val="22"/>
          <w:highlight w:val="yellow"/>
        </w:rPr>
        <w:t>Vul datum in</w:t>
      </w:r>
      <w:r w:rsidR="00AC2AD3" w:rsidRPr="005B087E">
        <w:rPr>
          <w:rFonts w:ascii="Calibri" w:hAnsi="Calibri" w:cs="Calibri"/>
          <w:sz w:val="22"/>
          <w:szCs w:val="22"/>
          <w:highlight w:val="yellow"/>
        </w:rPr>
        <w:t>)</w:t>
      </w:r>
      <w:r w:rsidRPr="001908B9">
        <w:rPr>
          <w:rFonts w:ascii="Calibri" w:hAnsi="Calibri" w:cs="Calibri"/>
          <w:sz w:val="22"/>
          <w:szCs w:val="22"/>
        </w:rPr>
        <w:t xml:space="preserve"> een inschrijving uitgebracht;</w:t>
      </w:r>
    </w:p>
    <w:p w14:paraId="5B1994AF" w14:textId="5493DD0F" w:rsidR="002F1429" w:rsidRPr="001908B9" w:rsidRDefault="002F1429" w:rsidP="00493E50">
      <w:pPr>
        <w:numPr>
          <w:ilvl w:val="0"/>
          <w:numId w:val="8"/>
        </w:numPr>
        <w:rPr>
          <w:rFonts w:ascii="Calibri" w:hAnsi="Calibri" w:cs="Calibri"/>
          <w:sz w:val="22"/>
          <w:szCs w:val="22"/>
        </w:rPr>
      </w:pPr>
      <w:r w:rsidRPr="48C071E9">
        <w:rPr>
          <w:rFonts w:ascii="Calibri" w:hAnsi="Calibri" w:cs="Calibri"/>
          <w:sz w:val="22"/>
          <w:szCs w:val="22"/>
        </w:rPr>
        <w:t xml:space="preserve">Opdrachtnemer heeft zich in voldoende mate op de hoogte gesteld van de relevante organisatie van </w:t>
      </w:r>
      <w:r w:rsidR="00147840" w:rsidRPr="48C071E9">
        <w:rPr>
          <w:rFonts w:ascii="Calibri" w:hAnsi="Calibri" w:cs="Calibri"/>
          <w:sz w:val="22"/>
          <w:szCs w:val="22"/>
        </w:rPr>
        <w:t>Gemeente</w:t>
      </w:r>
      <w:r w:rsidRPr="48C071E9">
        <w:rPr>
          <w:rFonts w:ascii="Calibri" w:hAnsi="Calibri" w:cs="Calibri"/>
          <w:sz w:val="22"/>
          <w:szCs w:val="22"/>
        </w:rPr>
        <w:t xml:space="preserve"> en van de specifieke eisen van de </w:t>
      </w:r>
      <w:r w:rsidR="00147840" w:rsidRPr="48C071E9">
        <w:rPr>
          <w:rFonts w:ascii="Calibri" w:hAnsi="Calibri" w:cs="Calibri"/>
          <w:sz w:val="22"/>
          <w:szCs w:val="22"/>
        </w:rPr>
        <w:t>Gemeente</w:t>
      </w:r>
      <w:r w:rsidRPr="48C071E9">
        <w:rPr>
          <w:rFonts w:ascii="Calibri" w:hAnsi="Calibri" w:cs="Calibri"/>
          <w:sz w:val="22"/>
          <w:szCs w:val="22"/>
        </w:rPr>
        <w:t xml:space="preserve"> met betrekking tot de opdracht betreffende </w:t>
      </w:r>
      <w:r w:rsidR="514557DC" w:rsidRPr="48C071E9">
        <w:rPr>
          <w:rFonts w:ascii="Calibri" w:hAnsi="Calibri" w:cs="Calibri"/>
          <w:sz w:val="22"/>
          <w:szCs w:val="22"/>
        </w:rPr>
        <w:t>de levering van trapliften met de daarbij behorende servicedienstverlening</w:t>
      </w:r>
      <w:r w:rsidR="22D3CA70" w:rsidRPr="48C071E9">
        <w:rPr>
          <w:rFonts w:ascii="Calibri" w:hAnsi="Calibri" w:cs="Calibri"/>
          <w:sz w:val="22"/>
          <w:szCs w:val="22"/>
        </w:rPr>
        <w:t>.</w:t>
      </w:r>
    </w:p>
    <w:p w14:paraId="0FD88DFA" w14:textId="707E5AA7" w:rsidR="002F1429" w:rsidRPr="001908B9" w:rsidRDefault="002F1429" w:rsidP="00493E50">
      <w:pPr>
        <w:numPr>
          <w:ilvl w:val="0"/>
          <w:numId w:val="8"/>
        </w:numPr>
        <w:rPr>
          <w:rFonts w:ascii="Calibri" w:hAnsi="Calibri" w:cs="Calibri"/>
          <w:sz w:val="22"/>
          <w:szCs w:val="22"/>
        </w:rPr>
      </w:pPr>
      <w:r w:rsidRPr="72BBEA19">
        <w:rPr>
          <w:rFonts w:ascii="Calibri" w:hAnsi="Calibri" w:cs="Calibri"/>
          <w:sz w:val="22"/>
          <w:szCs w:val="22"/>
        </w:rPr>
        <w:t>Opdrachtnemer heeft door middel van het indienen van een inschrijv</w:t>
      </w:r>
      <w:r w:rsidR="00110B95" w:rsidRPr="72BBEA19">
        <w:rPr>
          <w:rFonts w:ascii="Calibri" w:hAnsi="Calibri" w:cs="Calibri"/>
          <w:sz w:val="22"/>
          <w:szCs w:val="22"/>
        </w:rPr>
        <w:t>ing</w:t>
      </w:r>
      <w:r w:rsidRPr="72BBEA19">
        <w:rPr>
          <w:rFonts w:ascii="Calibri" w:hAnsi="Calibri" w:cs="Calibri"/>
          <w:sz w:val="22"/>
          <w:szCs w:val="22"/>
        </w:rPr>
        <w:t xml:space="preserve"> kenbaar gemaakt in staat en bereid te zijn de opdracht </w:t>
      </w:r>
      <w:r w:rsidR="0E869BEF" w:rsidRPr="72BBEA19">
        <w:rPr>
          <w:rFonts w:ascii="Calibri" w:hAnsi="Calibri" w:cs="Calibri"/>
          <w:sz w:val="22"/>
          <w:szCs w:val="22"/>
        </w:rPr>
        <w:t>voor de levering van trapliften en het verzorgen van de servicedienstverlening uit te kunnen vo</w:t>
      </w:r>
      <w:r w:rsidR="4D0B78F2" w:rsidRPr="72BBEA19">
        <w:rPr>
          <w:rFonts w:ascii="Calibri" w:hAnsi="Calibri" w:cs="Calibri"/>
          <w:sz w:val="22"/>
          <w:szCs w:val="22"/>
        </w:rPr>
        <w:t>eren onder de voorwaarden van deze Raamovereenkomst met de daarbij behorende bijlagen</w:t>
      </w:r>
      <w:r w:rsidRPr="72BBEA19">
        <w:rPr>
          <w:rFonts w:ascii="Calibri" w:hAnsi="Calibri" w:cs="Calibri"/>
          <w:sz w:val="22"/>
          <w:szCs w:val="22"/>
        </w:rPr>
        <w:t>.</w:t>
      </w:r>
    </w:p>
    <w:p w14:paraId="01CB5B6F" w14:textId="73AFE1B9" w:rsidR="002F1429" w:rsidRPr="001908B9" w:rsidRDefault="002F1429" w:rsidP="00493E50">
      <w:pPr>
        <w:numPr>
          <w:ilvl w:val="0"/>
          <w:numId w:val="8"/>
        </w:numPr>
        <w:rPr>
          <w:rFonts w:ascii="Calibri" w:hAnsi="Calibri" w:cs="Calibri"/>
          <w:sz w:val="22"/>
          <w:szCs w:val="22"/>
        </w:rPr>
      </w:pPr>
      <w:r w:rsidRPr="48C071E9">
        <w:rPr>
          <w:rFonts w:ascii="Calibri" w:hAnsi="Calibri" w:cs="Calibri"/>
          <w:sz w:val="22"/>
          <w:szCs w:val="22"/>
        </w:rPr>
        <w:t>Partijen een samenwerking willen aangaan onder de volgende voorwaarden</w:t>
      </w:r>
      <w:r w:rsidR="18887E13" w:rsidRPr="48C071E9">
        <w:rPr>
          <w:rFonts w:ascii="Calibri" w:hAnsi="Calibri" w:cs="Calibri"/>
          <w:sz w:val="22"/>
          <w:szCs w:val="22"/>
        </w:rPr>
        <w:t xml:space="preserve">, waarbij Partijen zich ervan bewust zijn dat zowel nu als in de toekomst, onzekerheden bestaan met betrekking de dienstverlening en de (landelijke </w:t>
      </w:r>
      <w:r w:rsidR="63D1542E" w:rsidRPr="48C071E9">
        <w:rPr>
          <w:rFonts w:ascii="Calibri" w:hAnsi="Calibri" w:cs="Calibri"/>
          <w:sz w:val="22"/>
          <w:szCs w:val="22"/>
        </w:rPr>
        <w:t>ontwikkelingen in het sociaal domein en dit kan leiden tot een voortschrijdend inzicht en noodzak</w:t>
      </w:r>
      <w:r w:rsidR="1E39DB60" w:rsidRPr="48C071E9">
        <w:rPr>
          <w:rFonts w:ascii="Calibri" w:hAnsi="Calibri" w:cs="Calibri"/>
          <w:sz w:val="22"/>
          <w:szCs w:val="22"/>
        </w:rPr>
        <w:t>elijke wijzigingen of aanpassing van deze Raamovereenkomst.</w:t>
      </w:r>
    </w:p>
    <w:p w14:paraId="717F59DC" w14:textId="77777777" w:rsidR="00574508" w:rsidRPr="001908B9" w:rsidRDefault="00574508" w:rsidP="000E68FC">
      <w:pPr>
        <w:rPr>
          <w:rFonts w:ascii="Calibri" w:hAnsi="Calibri" w:cs="Calibri"/>
          <w:sz w:val="22"/>
          <w:szCs w:val="22"/>
        </w:rPr>
      </w:pPr>
    </w:p>
    <w:p w14:paraId="3DA73107" w14:textId="39075CA2" w:rsidR="00574508" w:rsidRDefault="00574508" w:rsidP="000E68FC">
      <w:pPr>
        <w:rPr>
          <w:rFonts w:ascii="Calibri" w:hAnsi="Calibri" w:cs="Calibri"/>
          <w:sz w:val="22"/>
          <w:szCs w:val="22"/>
        </w:rPr>
      </w:pPr>
    </w:p>
    <w:p w14:paraId="4558F75D" w14:textId="6A798D4A" w:rsidR="008D404C" w:rsidRDefault="008D404C">
      <w:pPr>
        <w:rPr>
          <w:rFonts w:ascii="Calibri" w:hAnsi="Calibri" w:cs="Calibri"/>
          <w:sz w:val="22"/>
          <w:szCs w:val="22"/>
        </w:rPr>
      </w:pPr>
      <w:r>
        <w:rPr>
          <w:rFonts w:ascii="Calibri" w:hAnsi="Calibri" w:cs="Calibri"/>
          <w:sz w:val="22"/>
          <w:szCs w:val="22"/>
        </w:rPr>
        <w:br w:type="page"/>
      </w:r>
    </w:p>
    <w:p w14:paraId="5969BA4C" w14:textId="77777777" w:rsidR="002F1429" w:rsidRPr="001908B9" w:rsidRDefault="002F1429" w:rsidP="002F1429">
      <w:pPr>
        <w:rPr>
          <w:rFonts w:ascii="Calibri" w:hAnsi="Calibri" w:cs="Calibri"/>
          <w:b/>
          <w:bCs/>
          <w:sz w:val="22"/>
          <w:szCs w:val="22"/>
        </w:rPr>
      </w:pPr>
      <w:r w:rsidRPr="001908B9">
        <w:rPr>
          <w:rFonts w:ascii="Calibri" w:hAnsi="Calibri" w:cs="Calibri"/>
          <w:b/>
          <w:bCs/>
          <w:sz w:val="22"/>
          <w:szCs w:val="22"/>
        </w:rPr>
        <w:t>De Partijen komen het volgende overeen:</w:t>
      </w:r>
    </w:p>
    <w:p w14:paraId="481CDA2A" w14:textId="77777777" w:rsidR="002F1429" w:rsidRPr="001908B9" w:rsidRDefault="002F1429" w:rsidP="002F1429">
      <w:pPr>
        <w:rPr>
          <w:rFonts w:ascii="Calibri" w:hAnsi="Calibri" w:cs="Calibri"/>
          <w:b/>
          <w:bCs/>
          <w:sz w:val="22"/>
          <w:szCs w:val="22"/>
        </w:rPr>
      </w:pPr>
    </w:p>
    <w:p w14:paraId="15EA4DF5" w14:textId="77777777" w:rsidR="00574508" w:rsidRPr="001908B9" w:rsidRDefault="00574508" w:rsidP="000E68FC">
      <w:pPr>
        <w:rPr>
          <w:rFonts w:ascii="Calibri" w:hAnsi="Calibri" w:cs="Calibri"/>
          <w:sz w:val="22"/>
          <w:szCs w:val="22"/>
        </w:rPr>
      </w:pPr>
    </w:p>
    <w:p w14:paraId="58BD7B88" w14:textId="77777777" w:rsidR="00574508" w:rsidRPr="001908B9" w:rsidRDefault="00574508" w:rsidP="000E68FC">
      <w:pPr>
        <w:rPr>
          <w:rFonts w:ascii="Calibri" w:hAnsi="Calibri" w:cs="Calibri"/>
          <w:sz w:val="22"/>
          <w:szCs w:val="22"/>
        </w:rPr>
      </w:pPr>
    </w:p>
    <w:p w14:paraId="7838EDD7" w14:textId="3913DFE4" w:rsidR="00574508" w:rsidRDefault="002D7318" w:rsidP="000E68FC">
      <w:pPr>
        <w:rPr>
          <w:rFonts w:ascii="Calibri" w:hAnsi="Calibri" w:cs="Calibri"/>
          <w:b/>
          <w:bCs/>
          <w:sz w:val="22"/>
          <w:szCs w:val="22"/>
        </w:rPr>
      </w:pPr>
      <w:r w:rsidRPr="001908B9">
        <w:rPr>
          <w:rFonts w:ascii="Calibri" w:hAnsi="Calibri" w:cs="Calibri"/>
          <w:b/>
          <w:bCs/>
          <w:sz w:val="22"/>
          <w:szCs w:val="22"/>
        </w:rPr>
        <w:t>Artikel 1</w:t>
      </w:r>
      <w:r w:rsidR="001B1716">
        <w:rPr>
          <w:rFonts w:ascii="Calibri" w:hAnsi="Calibri" w:cs="Calibri"/>
          <w:b/>
          <w:bCs/>
          <w:sz w:val="22"/>
          <w:szCs w:val="22"/>
        </w:rPr>
        <w:t>.</w:t>
      </w:r>
      <w:r w:rsidR="001B1716">
        <w:rPr>
          <w:rFonts w:ascii="Calibri" w:hAnsi="Calibri" w:cs="Calibri"/>
          <w:b/>
          <w:bCs/>
          <w:sz w:val="22"/>
          <w:szCs w:val="22"/>
        </w:rPr>
        <w:tab/>
      </w:r>
      <w:r w:rsidRPr="001908B9">
        <w:rPr>
          <w:rFonts w:ascii="Calibri" w:hAnsi="Calibri" w:cs="Calibri"/>
          <w:b/>
          <w:bCs/>
          <w:sz w:val="22"/>
          <w:szCs w:val="22"/>
        </w:rPr>
        <w:t xml:space="preserve"> Begripsbepaling </w:t>
      </w:r>
    </w:p>
    <w:p w14:paraId="708C64F4" w14:textId="2091E870" w:rsidR="00966A85" w:rsidRPr="001908B9" w:rsidRDefault="00966A85" w:rsidP="000E68FC">
      <w:pPr>
        <w:rPr>
          <w:rFonts w:ascii="Calibri" w:hAnsi="Calibri" w:cs="Calibri"/>
          <w:b/>
          <w:bCs/>
          <w:sz w:val="22"/>
          <w:szCs w:val="22"/>
        </w:rPr>
      </w:pPr>
      <w:r>
        <w:rPr>
          <w:rFonts w:ascii="Calibri" w:hAnsi="Calibri" w:cs="Calibri"/>
          <w:b/>
          <w:bCs/>
          <w:sz w:val="22"/>
          <w:szCs w:val="22"/>
        </w:rPr>
        <w:tab/>
      </w:r>
      <w:r>
        <w:rPr>
          <w:rFonts w:ascii="Calibri" w:hAnsi="Calibri" w:cs="Calibri"/>
          <w:b/>
          <w:bCs/>
          <w:sz w:val="22"/>
          <w:szCs w:val="22"/>
        </w:rPr>
        <w:tab/>
      </w:r>
      <w:r>
        <w:rPr>
          <w:rFonts w:ascii="Calibri" w:hAnsi="Calibri" w:cs="Calibri"/>
          <w:b/>
          <w:bCs/>
          <w:sz w:val="22"/>
          <w:szCs w:val="22"/>
        </w:rPr>
        <w:tab/>
      </w:r>
    </w:p>
    <w:p w14:paraId="3B093E5A" w14:textId="77777777" w:rsidR="00574508" w:rsidRPr="001908B9" w:rsidRDefault="00574508" w:rsidP="000E68FC">
      <w:pPr>
        <w:rPr>
          <w:rFonts w:ascii="Calibri" w:hAnsi="Calibri" w:cs="Calibri"/>
          <w:sz w:val="22"/>
          <w:szCs w:val="22"/>
        </w:rPr>
      </w:pPr>
    </w:p>
    <w:p w14:paraId="6CA9D63D" w14:textId="391FD79B" w:rsidR="007520B7" w:rsidRPr="007520B7" w:rsidRDefault="007520B7" w:rsidP="00E709B1">
      <w:pPr>
        <w:ind w:left="705" w:hanging="705"/>
        <w:rPr>
          <w:rFonts w:ascii="Calibri" w:hAnsi="Calibri" w:cs="Calibri"/>
          <w:sz w:val="22"/>
          <w:szCs w:val="22"/>
        </w:rPr>
      </w:pPr>
      <w:r>
        <w:rPr>
          <w:rFonts w:ascii="Calibri" w:hAnsi="Calibri" w:cs="Calibri"/>
          <w:sz w:val="22"/>
          <w:szCs w:val="22"/>
        </w:rPr>
        <w:t>1.1</w:t>
      </w:r>
      <w:r>
        <w:rPr>
          <w:rFonts w:ascii="Calibri" w:hAnsi="Calibri" w:cs="Calibri"/>
          <w:sz w:val="22"/>
          <w:szCs w:val="22"/>
        </w:rPr>
        <w:tab/>
      </w:r>
      <w:r w:rsidR="00E709B1" w:rsidRPr="00E709B1">
        <w:rPr>
          <w:rFonts w:ascii="Calibri" w:hAnsi="Calibri" w:cs="Calibri"/>
          <w:sz w:val="22"/>
          <w:szCs w:val="22"/>
        </w:rPr>
        <w:t xml:space="preserve">De in deze </w:t>
      </w:r>
      <w:r w:rsidR="00B32DE9">
        <w:rPr>
          <w:rFonts w:ascii="Calibri" w:hAnsi="Calibri" w:cs="Calibri"/>
          <w:sz w:val="22"/>
          <w:szCs w:val="22"/>
        </w:rPr>
        <w:t>Raamovereenkomst</w:t>
      </w:r>
      <w:r w:rsidR="00E709B1" w:rsidRPr="00E709B1">
        <w:rPr>
          <w:rFonts w:ascii="Calibri" w:hAnsi="Calibri" w:cs="Calibri"/>
          <w:sz w:val="22"/>
          <w:szCs w:val="22"/>
        </w:rPr>
        <w:t xml:space="preserve"> met een hoofdletter aangeduide begrippen hebben de betekenis zoals bepaald in </w:t>
      </w:r>
      <w:r w:rsidR="00E709B1">
        <w:rPr>
          <w:rFonts w:ascii="Calibri" w:hAnsi="Calibri" w:cs="Calibri"/>
          <w:sz w:val="22"/>
          <w:szCs w:val="22"/>
        </w:rPr>
        <w:t>artikel 1.2</w:t>
      </w:r>
      <w:r w:rsidR="005D6A1B">
        <w:rPr>
          <w:rFonts w:ascii="Calibri" w:hAnsi="Calibri" w:cs="Calibri"/>
          <w:sz w:val="22"/>
          <w:szCs w:val="22"/>
        </w:rPr>
        <w:t xml:space="preserve"> van de </w:t>
      </w:r>
      <w:r w:rsidR="00B32DE9">
        <w:rPr>
          <w:rFonts w:ascii="Calibri" w:hAnsi="Calibri" w:cs="Calibri"/>
          <w:sz w:val="22"/>
          <w:szCs w:val="22"/>
        </w:rPr>
        <w:t>Raamovereenkomst</w:t>
      </w:r>
      <w:r w:rsidR="00E709B1" w:rsidRPr="00E709B1">
        <w:rPr>
          <w:rFonts w:ascii="Calibri" w:hAnsi="Calibri" w:cs="Calibri"/>
          <w:sz w:val="22"/>
          <w:szCs w:val="22"/>
        </w:rPr>
        <w:t xml:space="preserve">, dan wel zoals opgenomen in </w:t>
      </w:r>
      <w:r w:rsidR="003B3EB6">
        <w:rPr>
          <w:rFonts w:ascii="Calibri" w:hAnsi="Calibri" w:cs="Calibri"/>
          <w:sz w:val="22"/>
          <w:szCs w:val="22"/>
        </w:rPr>
        <w:t xml:space="preserve">artikel 1 van </w:t>
      </w:r>
      <w:r w:rsidR="00E709B1" w:rsidRPr="00E709B1">
        <w:rPr>
          <w:rFonts w:ascii="Calibri" w:hAnsi="Calibri" w:cs="Calibri"/>
          <w:sz w:val="22"/>
          <w:szCs w:val="22"/>
        </w:rPr>
        <w:t xml:space="preserve">de </w:t>
      </w:r>
      <w:r w:rsidR="00E709B1" w:rsidRPr="00E709B1">
        <w:rPr>
          <w:rFonts w:ascii="Calibri" w:hAnsi="Calibri" w:cs="Calibri"/>
          <w:sz w:val="22"/>
          <w:szCs w:val="22"/>
          <w:lang w:bidi="nl-NL"/>
        </w:rPr>
        <w:t xml:space="preserve">Algemene Inkoopvoorwaarden met betrekking tot </w:t>
      </w:r>
      <w:r w:rsidR="005D6A1B">
        <w:rPr>
          <w:rFonts w:ascii="Calibri" w:hAnsi="Calibri" w:cs="Calibri"/>
          <w:sz w:val="22"/>
          <w:szCs w:val="22"/>
          <w:lang w:bidi="nl-NL"/>
        </w:rPr>
        <w:t>l</w:t>
      </w:r>
      <w:r w:rsidR="00E709B1" w:rsidRPr="00E709B1">
        <w:rPr>
          <w:rFonts w:ascii="Calibri" w:hAnsi="Calibri" w:cs="Calibri"/>
          <w:sz w:val="22"/>
          <w:szCs w:val="22"/>
          <w:lang w:bidi="nl-NL"/>
        </w:rPr>
        <w:t xml:space="preserve">everingen en </w:t>
      </w:r>
      <w:r w:rsidR="005D6A1B">
        <w:rPr>
          <w:rFonts w:ascii="Calibri" w:hAnsi="Calibri" w:cs="Calibri"/>
          <w:sz w:val="22"/>
          <w:szCs w:val="22"/>
          <w:lang w:bidi="nl-NL"/>
        </w:rPr>
        <w:t>d</w:t>
      </w:r>
      <w:r w:rsidR="00E709B1" w:rsidRPr="00E709B1">
        <w:rPr>
          <w:rFonts w:ascii="Calibri" w:hAnsi="Calibri" w:cs="Calibri"/>
          <w:sz w:val="22"/>
          <w:szCs w:val="22"/>
          <w:lang w:bidi="nl-NL"/>
        </w:rPr>
        <w:t xml:space="preserve">iensten van de </w:t>
      </w:r>
      <w:r w:rsidR="00A671DC">
        <w:rPr>
          <w:rFonts w:ascii="Calibri" w:hAnsi="Calibri" w:cs="Calibri"/>
          <w:sz w:val="22"/>
          <w:szCs w:val="22"/>
          <w:lang w:bidi="nl-NL"/>
        </w:rPr>
        <w:t>g</w:t>
      </w:r>
      <w:r w:rsidR="00147840">
        <w:rPr>
          <w:rFonts w:ascii="Calibri" w:hAnsi="Calibri" w:cs="Calibri"/>
          <w:sz w:val="22"/>
          <w:szCs w:val="22"/>
          <w:lang w:bidi="nl-NL"/>
        </w:rPr>
        <w:t>emeente</w:t>
      </w:r>
      <w:r w:rsidR="00E709B1" w:rsidRPr="00E709B1">
        <w:rPr>
          <w:rFonts w:ascii="Calibri" w:hAnsi="Calibri" w:cs="Calibri"/>
          <w:sz w:val="22"/>
          <w:szCs w:val="22"/>
          <w:lang w:bidi="nl-NL"/>
        </w:rPr>
        <w:t xml:space="preserve"> </w:t>
      </w:r>
      <w:r w:rsidR="00A671DC">
        <w:rPr>
          <w:rFonts w:ascii="Calibri" w:hAnsi="Calibri" w:cs="Calibri"/>
          <w:sz w:val="22"/>
          <w:szCs w:val="22"/>
          <w:lang w:bidi="nl-NL"/>
        </w:rPr>
        <w:t xml:space="preserve">Emmen </w:t>
      </w:r>
      <w:r w:rsidR="00E709B1" w:rsidRPr="00E709B1">
        <w:rPr>
          <w:rFonts w:ascii="Calibri" w:hAnsi="Calibri" w:cs="Calibri"/>
          <w:sz w:val="22"/>
          <w:szCs w:val="22"/>
          <w:lang w:bidi="nl-NL"/>
        </w:rPr>
        <w:t>202</w:t>
      </w:r>
      <w:r w:rsidR="008A1BF4">
        <w:rPr>
          <w:rFonts w:ascii="Calibri" w:hAnsi="Calibri" w:cs="Calibri"/>
          <w:sz w:val="22"/>
          <w:szCs w:val="22"/>
          <w:lang w:bidi="nl-NL"/>
        </w:rPr>
        <w:t>4</w:t>
      </w:r>
      <w:r w:rsidR="00E709B1">
        <w:rPr>
          <w:rFonts w:ascii="Calibri" w:hAnsi="Calibri" w:cs="Calibri"/>
          <w:sz w:val="22"/>
          <w:szCs w:val="22"/>
          <w:lang w:bidi="nl-NL"/>
        </w:rPr>
        <w:t xml:space="preserve">. </w:t>
      </w:r>
      <w:r w:rsidRPr="007520B7">
        <w:rPr>
          <w:rFonts w:ascii="Calibri" w:hAnsi="Calibri" w:cs="Calibri"/>
          <w:sz w:val="22"/>
          <w:szCs w:val="22"/>
        </w:rPr>
        <w:t>Alle toepasselijke begripsbepalingen dienen zowel in enkelvoud als in meervoud te worden geïnterpreteerd.</w:t>
      </w:r>
    </w:p>
    <w:p w14:paraId="4A8CD04E" w14:textId="77777777" w:rsidR="006932BA" w:rsidRDefault="006932BA" w:rsidP="006932BA">
      <w:pPr>
        <w:rPr>
          <w:rFonts w:ascii="Calibri" w:hAnsi="Calibri" w:cs="Calibri"/>
          <w:sz w:val="22"/>
          <w:szCs w:val="22"/>
        </w:rPr>
      </w:pPr>
    </w:p>
    <w:p w14:paraId="17201AC7" w14:textId="3E852C90" w:rsidR="006932BA" w:rsidRDefault="006932BA" w:rsidP="006932BA">
      <w:pPr>
        <w:rPr>
          <w:rFonts w:ascii="Calibri" w:hAnsi="Calibri" w:cs="Calibri"/>
          <w:b/>
          <w:bCs/>
          <w:i/>
          <w:iCs/>
          <w:sz w:val="22"/>
          <w:szCs w:val="22"/>
          <w:highlight w:val="yellow"/>
        </w:rPr>
      </w:pPr>
      <w:r>
        <w:rPr>
          <w:rFonts w:ascii="Calibri" w:hAnsi="Calibri" w:cs="Calibri"/>
          <w:sz w:val="22"/>
          <w:szCs w:val="22"/>
        </w:rPr>
        <w:t>1.2</w:t>
      </w:r>
      <w:r>
        <w:rPr>
          <w:rFonts w:ascii="Calibri" w:hAnsi="Calibri" w:cs="Calibri"/>
          <w:sz w:val="22"/>
          <w:szCs w:val="22"/>
        </w:rPr>
        <w:tab/>
      </w:r>
      <w:r w:rsidRPr="006932BA">
        <w:rPr>
          <w:rFonts w:ascii="Calibri" w:hAnsi="Calibri" w:cs="Calibri"/>
          <w:iCs/>
          <w:sz w:val="22"/>
          <w:szCs w:val="22"/>
        </w:rPr>
        <w:t xml:space="preserve">In deze </w:t>
      </w:r>
      <w:r w:rsidR="00B32DE9">
        <w:rPr>
          <w:rFonts w:ascii="Calibri" w:hAnsi="Calibri" w:cs="Calibri"/>
          <w:iCs/>
          <w:sz w:val="22"/>
          <w:szCs w:val="22"/>
        </w:rPr>
        <w:t>Raamovereenkomst</w:t>
      </w:r>
      <w:r w:rsidRPr="006932BA">
        <w:rPr>
          <w:rFonts w:ascii="Calibri" w:hAnsi="Calibri" w:cs="Calibri"/>
          <w:iCs/>
          <w:sz w:val="22"/>
          <w:szCs w:val="22"/>
        </w:rPr>
        <w:t xml:space="preserve"> wordt verstaan onder:</w:t>
      </w:r>
    </w:p>
    <w:p w14:paraId="45B000FC" w14:textId="5878C01A" w:rsidR="006932BA" w:rsidRDefault="006932BA" w:rsidP="00890014">
      <w:pPr>
        <w:ind w:firstLine="705"/>
        <w:rPr>
          <w:rFonts w:ascii="Calibri" w:hAnsi="Calibri" w:cs="Calibri"/>
          <w:b/>
          <w:bCs/>
          <w:i/>
          <w:iCs/>
          <w:sz w:val="22"/>
          <w:szCs w:val="22"/>
          <w:highlight w:val="yellow"/>
        </w:rPr>
      </w:pPr>
    </w:p>
    <w:p w14:paraId="19CECEB3" w14:textId="77777777" w:rsidR="003927B8" w:rsidRPr="00890014" w:rsidRDefault="003927B8" w:rsidP="003927B8">
      <w:pPr>
        <w:ind w:firstLine="705"/>
        <w:rPr>
          <w:rFonts w:ascii="Calibri" w:hAnsi="Calibri" w:cs="Calibri"/>
          <w:b/>
          <w:bCs/>
          <w:sz w:val="22"/>
          <w:szCs w:val="22"/>
        </w:rPr>
      </w:pPr>
      <w:r w:rsidRPr="00890014">
        <w:rPr>
          <w:rFonts w:ascii="Calibri" w:hAnsi="Calibri" w:cs="Calibri"/>
          <w:b/>
          <w:bCs/>
          <w:sz w:val="22"/>
          <w:szCs w:val="22"/>
        </w:rPr>
        <w:t xml:space="preserve">Algemene </w:t>
      </w:r>
      <w:r>
        <w:rPr>
          <w:rFonts w:ascii="Calibri" w:hAnsi="Calibri" w:cs="Calibri"/>
          <w:b/>
          <w:bCs/>
          <w:sz w:val="22"/>
          <w:szCs w:val="22"/>
        </w:rPr>
        <w:t>I</w:t>
      </w:r>
      <w:r w:rsidRPr="00890014">
        <w:rPr>
          <w:rFonts w:ascii="Calibri" w:hAnsi="Calibri" w:cs="Calibri"/>
          <w:b/>
          <w:bCs/>
          <w:sz w:val="22"/>
          <w:szCs w:val="22"/>
        </w:rPr>
        <w:t>nkoopvoorwaarden</w:t>
      </w:r>
    </w:p>
    <w:p w14:paraId="2DDC6A11" w14:textId="13CFD9C9" w:rsidR="003927B8" w:rsidRPr="00890014" w:rsidRDefault="003927B8" w:rsidP="003927B8">
      <w:pPr>
        <w:ind w:left="705"/>
        <w:rPr>
          <w:rFonts w:ascii="Calibri" w:hAnsi="Calibri" w:cs="Calibri"/>
          <w:sz w:val="22"/>
          <w:szCs w:val="22"/>
        </w:rPr>
      </w:pPr>
      <w:r w:rsidRPr="72BBEA19">
        <w:rPr>
          <w:rFonts w:ascii="Calibri" w:hAnsi="Calibri" w:cs="Calibri"/>
          <w:sz w:val="22"/>
          <w:szCs w:val="22"/>
          <w:lang w:bidi="nl-NL"/>
        </w:rPr>
        <w:t xml:space="preserve">Algemene Inkoopvoorwaarden met betrekking tot leveringen en diensten </w:t>
      </w:r>
      <w:r w:rsidR="009B27B9" w:rsidRPr="72BBEA19">
        <w:rPr>
          <w:rFonts w:ascii="Calibri" w:hAnsi="Calibri" w:cs="Calibri"/>
          <w:sz w:val="22"/>
          <w:szCs w:val="22"/>
          <w:lang w:bidi="nl-NL"/>
        </w:rPr>
        <w:t>g</w:t>
      </w:r>
      <w:r w:rsidRPr="72BBEA19">
        <w:rPr>
          <w:rFonts w:ascii="Calibri" w:hAnsi="Calibri" w:cs="Calibri"/>
          <w:sz w:val="22"/>
          <w:szCs w:val="22"/>
          <w:lang w:bidi="nl-NL"/>
        </w:rPr>
        <w:t xml:space="preserve">emeente </w:t>
      </w:r>
      <w:r w:rsidR="009B27B9" w:rsidRPr="72BBEA19">
        <w:rPr>
          <w:rFonts w:ascii="Calibri" w:hAnsi="Calibri" w:cs="Calibri"/>
          <w:sz w:val="22"/>
          <w:szCs w:val="22"/>
          <w:lang w:bidi="nl-NL"/>
        </w:rPr>
        <w:t xml:space="preserve">Emmen </w:t>
      </w:r>
      <w:r w:rsidRPr="72BBEA19">
        <w:rPr>
          <w:rFonts w:ascii="Calibri" w:hAnsi="Calibri" w:cs="Calibri"/>
          <w:sz w:val="22"/>
          <w:szCs w:val="22"/>
          <w:lang w:bidi="nl-NL"/>
        </w:rPr>
        <w:t>202</w:t>
      </w:r>
      <w:r w:rsidR="008A1BF4" w:rsidRPr="72BBEA19">
        <w:rPr>
          <w:rFonts w:ascii="Calibri" w:hAnsi="Calibri" w:cs="Calibri"/>
          <w:sz w:val="22"/>
          <w:szCs w:val="22"/>
          <w:lang w:bidi="nl-NL"/>
        </w:rPr>
        <w:t>4</w:t>
      </w:r>
      <w:r w:rsidRPr="72BBEA19">
        <w:rPr>
          <w:rFonts w:ascii="Calibri" w:hAnsi="Calibri" w:cs="Calibri"/>
          <w:sz w:val="22"/>
          <w:szCs w:val="22"/>
          <w:lang w:bidi="nl-NL"/>
        </w:rPr>
        <w:t>.</w:t>
      </w:r>
    </w:p>
    <w:p w14:paraId="16E757B2" w14:textId="3AB79FAF" w:rsidR="72BBEA19" w:rsidRDefault="72BBEA19" w:rsidP="72BBEA19">
      <w:pPr>
        <w:ind w:left="705"/>
        <w:rPr>
          <w:rFonts w:ascii="Calibri" w:hAnsi="Calibri" w:cs="Calibri"/>
          <w:sz w:val="22"/>
          <w:szCs w:val="22"/>
          <w:lang w:bidi="nl-NL"/>
        </w:rPr>
      </w:pPr>
    </w:p>
    <w:p w14:paraId="00BCF003" w14:textId="7A3739EF" w:rsidR="26B8579F" w:rsidRDefault="26B8579F" w:rsidP="72BBEA19">
      <w:pPr>
        <w:ind w:left="705"/>
        <w:rPr>
          <w:rFonts w:ascii="Calibri" w:hAnsi="Calibri" w:cs="Calibri"/>
          <w:b/>
          <w:bCs/>
          <w:sz w:val="22"/>
          <w:szCs w:val="22"/>
          <w:lang w:bidi="nl-NL"/>
        </w:rPr>
      </w:pPr>
      <w:r w:rsidRPr="72BBEA19">
        <w:rPr>
          <w:rFonts w:ascii="Calibri" w:hAnsi="Calibri" w:cs="Calibri"/>
          <w:b/>
          <w:bCs/>
          <w:sz w:val="22"/>
          <w:szCs w:val="22"/>
          <w:lang w:bidi="nl-NL"/>
        </w:rPr>
        <w:t>AVG</w:t>
      </w:r>
    </w:p>
    <w:p w14:paraId="2DD82BCF" w14:textId="0E92E6BC" w:rsidR="26B8579F" w:rsidRDefault="26B8579F" w:rsidP="72BBEA19">
      <w:pPr>
        <w:ind w:left="705"/>
        <w:rPr>
          <w:rFonts w:ascii="Calibri" w:hAnsi="Calibri" w:cs="Calibri"/>
          <w:sz w:val="22"/>
          <w:szCs w:val="22"/>
          <w:lang w:bidi="nl-NL"/>
        </w:rPr>
      </w:pPr>
      <w:r w:rsidRPr="72BBEA19">
        <w:rPr>
          <w:rFonts w:ascii="Calibri" w:hAnsi="Calibri" w:cs="Calibri"/>
          <w:sz w:val="22"/>
          <w:szCs w:val="22"/>
          <w:lang w:bidi="nl-NL"/>
        </w:rPr>
        <w:t>Algemene verordening gegevensbescherming.</w:t>
      </w:r>
    </w:p>
    <w:p w14:paraId="2B6E8D99" w14:textId="5C0739CC" w:rsidR="002838C2" w:rsidRDefault="002838C2" w:rsidP="72BBEA19">
      <w:pPr>
        <w:ind w:firstLine="708"/>
        <w:rPr>
          <w:rFonts w:ascii="Calibri" w:hAnsi="Calibri" w:cs="Calibri"/>
          <w:b/>
          <w:bCs/>
          <w:sz w:val="22"/>
          <w:szCs w:val="22"/>
          <w:lang w:bidi="nl-NL"/>
        </w:rPr>
      </w:pPr>
    </w:p>
    <w:p w14:paraId="2DCFA863" w14:textId="640EAA66" w:rsidR="009C0E8B" w:rsidRDefault="32CE0C0A" w:rsidP="003927B8">
      <w:pPr>
        <w:ind w:firstLine="705"/>
        <w:rPr>
          <w:rFonts w:ascii="Calibri" w:hAnsi="Calibri" w:cs="Calibri"/>
          <w:b/>
          <w:bCs/>
          <w:sz w:val="22"/>
          <w:szCs w:val="22"/>
          <w:lang w:bidi="nl-NL"/>
        </w:rPr>
      </w:pPr>
      <w:r w:rsidRPr="31E0BC8E">
        <w:rPr>
          <w:rFonts w:ascii="Calibri" w:hAnsi="Calibri" w:cs="Calibri"/>
          <w:b/>
          <w:bCs/>
          <w:sz w:val="22"/>
          <w:szCs w:val="22"/>
          <w:lang w:bidi="nl-NL"/>
        </w:rPr>
        <w:t>All-</w:t>
      </w:r>
      <w:r w:rsidR="14BEB8AD" w:rsidRPr="31E0BC8E">
        <w:rPr>
          <w:rFonts w:ascii="Calibri" w:hAnsi="Calibri" w:cs="Calibri"/>
          <w:b/>
          <w:bCs/>
          <w:sz w:val="22"/>
          <w:szCs w:val="22"/>
          <w:lang w:bidi="nl-NL"/>
        </w:rPr>
        <w:t>in service</w:t>
      </w:r>
      <w:r w:rsidR="00DE47AB">
        <w:rPr>
          <w:rFonts w:ascii="Calibri" w:hAnsi="Calibri" w:cs="Calibri"/>
          <w:b/>
          <w:bCs/>
          <w:sz w:val="22"/>
          <w:szCs w:val="22"/>
          <w:lang w:bidi="nl-NL"/>
        </w:rPr>
        <w:t>(</w:t>
      </w:r>
      <w:r w:rsidR="2AF3F07B" w:rsidRPr="31E0BC8E">
        <w:rPr>
          <w:rFonts w:ascii="Calibri" w:hAnsi="Calibri" w:cs="Calibri"/>
          <w:b/>
          <w:bCs/>
          <w:sz w:val="22"/>
          <w:szCs w:val="22"/>
          <w:lang w:bidi="nl-NL"/>
        </w:rPr>
        <w:t>verlening</w:t>
      </w:r>
      <w:r w:rsidR="00DE47AB">
        <w:rPr>
          <w:rFonts w:ascii="Calibri" w:hAnsi="Calibri" w:cs="Calibri"/>
          <w:b/>
          <w:bCs/>
          <w:sz w:val="22"/>
          <w:szCs w:val="22"/>
          <w:lang w:bidi="nl-NL"/>
        </w:rPr>
        <w:t>)</w:t>
      </w:r>
    </w:p>
    <w:p w14:paraId="29D8FD1B" w14:textId="74925B90" w:rsidR="003927B8" w:rsidRPr="007E22E0" w:rsidRDefault="003927B8" w:rsidP="003927B8">
      <w:pPr>
        <w:ind w:firstLine="705"/>
        <w:rPr>
          <w:rFonts w:ascii="Calibri" w:hAnsi="Calibri" w:cs="Calibri"/>
          <w:sz w:val="22"/>
          <w:szCs w:val="22"/>
        </w:rPr>
      </w:pPr>
      <w:r w:rsidRPr="67EBC441">
        <w:rPr>
          <w:rFonts w:ascii="Calibri" w:hAnsi="Calibri" w:cs="Calibri"/>
          <w:sz w:val="22"/>
          <w:szCs w:val="22"/>
        </w:rPr>
        <w:t xml:space="preserve">Het uitvoeren </w:t>
      </w:r>
      <w:r w:rsidR="0C0EA4CC" w:rsidRPr="67EBC441">
        <w:rPr>
          <w:rFonts w:ascii="Calibri" w:hAnsi="Calibri" w:cs="Calibri"/>
          <w:sz w:val="22"/>
          <w:szCs w:val="22"/>
        </w:rPr>
        <w:t xml:space="preserve">en verlenen </w:t>
      </w:r>
      <w:r w:rsidRPr="67EBC441">
        <w:rPr>
          <w:rFonts w:ascii="Calibri" w:hAnsi="Calibri" w:cs="Calibri"/>
          <w:sz w:val="22"/>
          <w:szCs w:val="22"/>
        </w:rPr>
        <w:t xml:space="preserve">van </w:t>
      </w:r>
      <w:r w:rsidR="216FAE17" w:rsidRPr="67EBC441">
        <w:rPr>
          <w:rFonts w:ascii="Calibri" w:hAnsi="Calibri" w:cs="Calibri"/>
          <w:sz w:val="22"/>
          <w:szCs w:val="22"/>
        </w:rPr>
        <w:t>het Preventief</w:t>
      </w:r>
      <w:r w:rsidR="763AE455" w:rsidRPr="67EBC441">
        <w:rPr>
          <w:rFonts w:ascii="Calibri" w:hAnsi="Calibri" w:cs="Calibri"/>
          <w:sz w:val="22"/>
          <w:szCs w:val="22"/>
        </w:rPr>
        <w:t xml:space="preserve"> </w:t>
      </w:r>
      <w:r w:rsidR="37EB134B" w:rsidRPr="67EBC441">
        <w:rPr>
          <w:rFonts w:ascii="Calibri" w:hAnsi="Calibri" w:cs="Calibri"/>
          <w:sz w:val="22"/>
          <w:szCs w:val="22"/>
        </w:rPr>
        <w:t>onderhoud</w:t>
      </w:r>
      <w:r w:rsidR="763AE455" w:rsidRPr="67EBC441">
        <w:rPr>
          <w:rFonts w:ascii="Calibri" w:hAnsi="Calibri" w:cs="Calibri"/>
          <w:sz w:val="22"/>
          <w:szCs w:val="22"/>
        </w:rPr>
        <w:t xml:space="preserve"> </w:t>
      </w:r>
      <w:r w:rsidR="216FAE17" w:rsidRPr="67EBC441">
        <w:rPr>
          <w:rFonts w:ascii="Calibri" w:hAnsi="Calibri" w:cs="Calibri"/>
          <w:sz w:val="22"/>
          <w:szCs w:val="22"/>
        </w:rPr>
        <w:t>en het Correctie</w:t>
      </w:r>
      <w:r w:rsidR="30CA580A" w:rsidRPr="67EBC441">
        <w:rPr>
          <w:rFonts w:ascii="Calibri" w:hAnsi="Calibri" w:cs="Calibri"/>
          <w:sz w:val="22"/>
          <w:szCs w:val="22"/>
        </w:rPr>
        <w:t xml:space="preserve">ve </w:t>
      </w:r>
      <w:r w:rsidR="780C8F6A" w:rsidRPr="67EBC441">
        <w:rPr>
          <w:rFonts w:ascii="Calibri" w:hAnsi="Calibri" w:cs="Calibri"/>
          <w:sz w:val="22"/>
          <w:szCs w:val="22"/>
        </w:rPr>
        <w:t>onderhoud en</w:t>
      </w:r>
      <w:r>
        <w:tab/>
      </w:r>
      <w:r w:rsidR="29C65A13" w:rsidRPr="67EBC441">
        <w:rPr>
          <w:rFonts w:ascii="Calibri" w:hAnsi="Calibri" w:cs="Calibri"/>
          <w:sz w:val="22"/>
          <w:szCs w:val="22"/>
        </w:rPr>
        <w:t xml:space="preserve">alle </w:t>
      </w:r>
      <w:r w:rsidRPr="67EBC441">
        <w:rPr>
          <w:rFonts w:ascii="Calibri" w:hAnsi="Calibri" w:cs="Calibri"/>
          <w:sz w:val="22"/>
          <w:szCs w:val="22"/>
        </w:rPr>
        <w:t xml:space="preserve">werkzaamheden </w:t>
      </w:r>
      <w:r w:rsidR="560B5271" w:rsidRPr="67EBC441">
        <w:rPr>
          <w:rFonts w:ascii="Calibri" w:hAnsi="Calibri" w:cs="Calibri"/>
          <w:sz w:val="22"/>
          <w:szCs w:val="22"/>
        </w:rPr>
        <w:t>die</w:t>
      </w:r>
      <w:r w:rsidRPr="67EBC441">
        <w:rPr>
          <w:rFonts w:ascii="Calibri" w:hAnsi="Calibri" w:cs="Calibri"/>
          <w:sz w:val="22"/>
          <w:szCs w:val="22"/>
        </w:rPr>
        <w:t xml:space="preserve"> </w:t>
      </w:r>
      <w:r w:rsidR="601E5F19" w:rsidRPr="67EBC441">
        <w:rPr>
          <w:rFonts w:ascii="Calibri" w:hAnsi="Calibri" w:cs="Calibri"/>
          <w:sz w:val="22"/>
          <w:szCs w:val="22"/>
        </w:rPr>
        <w:t xml:space="preserve">gedurende de gebruiksduur van de </w:t>
      </w:r>
      <w:r w:rsidR="7FB9F526" w:rsidRPr="67EBC441">
        <w:rPr>
          <w:rFonts w:ascii="Calibri" w:hAnsi="Calibri" w:cs="Calibri"/>
          <w:sz w:val="22"/>
          <w:szCs w:val="22"/>
        </w:rPr>
        <w:t>t</w:t>
      </w:r>
      <w:r w:rsidR="601E5F19" w:rsidRPr="67EBC441">
        <w:rPr>
          <w:rFonts w:ascii="Calibri" w:hAnsi="Calibri" w:cs="Calibri"/>
          <w:sz w:val="22"/>
          <w:szCs w:val="22"/>
        </w:rPr>
        <w:t>raplif</w:t>
      </w:r>
      <w:r w:rsidR="093721C5" w:rsidRPr="67EBC441">
        <w:rPr>
          <w:rFonts w:ascii="Calibri" w:hAnsi="Calibri" w:cs="Calibri"/>
          <w:sz w:val="22"/>
          <w:szCs w:val="22"/>
        </w:rPr>
        <w:t>t</w:t>
      </w:r>
      <w:r w:rsidR="3AEA4CDA" w:rsidRPr="67EBC441">
        <w:rPr>
          <w:rFonts w:ascii="Calibri" w:hAnsi="Calibri" w:cs="Calibri"/>
          <w:sz w:val="22"/>
          <w:szCs w:val="22"/>
        </w:rPr>
        <w:t xml:space="preserve"> of</w:t>
      </w:r>
      <w:r w:rsidR="56DAF8F7" w:rsidRPr="67EBC441">
        <w:rPr>
          <w:rFonts w:ascii="Calibri" w:hAnsi="Calibri" w:cs="Calibri"/>
          <w:sz w:val="22"/>
          <w:szCs w:val="22"/>
        </w:rPr>
        <w:t>,</w:t>
      </w:r>
      <w:r w:rsidR="3AEA4CDA" w:rsidRPr="67EBC441">
        <w:rPr>
          <w:rFonts w:ascii="Calibri" w:hAnsi="Calibri" w:cs="Calibri"/>
          <w:sz w:val="22"/>
          <w:szCs w:val="22"/>
        </w:rPr>
        <w:t xml:space="preserve"> indien dit </w:t>
      </w:r>
      <w:r>
        <w:tab/>
      </w:r>
      <w:r>
        <w:tab/>
      </w:r>
      <w:r w:rsidR="3AEA4CDA" w:rsidRPr="67EBC441">
        <w:rPr>
          <w:rFonts w:ascii="Calibri" w:hAnsi="Calibri" w:cs="Calibri"/>
          <w:sz w:val="22"/>
          <w:szCs w:val="22"/>
        </w:rPr>
        <w:t>korter is</w:t>
      </w:r>
      <w:r w:rsidR="4327D78D" w:rsidRPr="67EBC441">
        <w:rPr>
          <w:rFonts w:ascii="Calibri" w:hAnsi="Calibri" w:cs="Calibri"/>
          <w:sz w:val="22"/>
          <w:szCs w:val="22"/>
        </w:rPr>
        <w:t>,</w:t>
      </w:r>
      <w:r w:rsidR="3AEA4CDA" w:rsidRPr="67EBC441">
        <w:rPr>
          <w:rFonts w:ascii="Calibri" w:hAnsi="Calibri" w:cs="Calibri"/>
          <w:sz w:val="22"/>
          <w:szCs w:val="22"/>
        </w:rPr>
        <w:t xml:space="preserve"> </w:t>
      </w:r>
      <w:r w:rsidR="3A439489" w:rsidRPr="67EBC441">
        <w:rPr>
          <w:rFonts w:ascii="Calibri" w:hAnsi="Calibri" w:cs="Calibri"/>
          <w:sz w:val="22"/>
          <w:szCs w:val="22"/>
        </w:rPr>
        <w:t>g</w:t>
      </w:r>
      <w:r w:rsidR="3AEA4CDA" w:rsidRPr="67EBC441">
        <w:rPr>
          <w:rFonts w:ascii="Calibri" w:hAnsi="Calibri" w:cs="Calibri"/>
          <w:sz w:val="22"/>
          <w:szCs w:val="22"/>
        </w:rPr>
        <w:t>edurende de looptijd van deze Raamovereenkomst, aan de traplif</w:t>
      </w:r>
      <w:r w:rsidR="010CD508" w:rsidRPr="67EBC441">
        <w:rPr>
          <w:rFonts w:ascii="Calibri" w:hAnsi="Calibri" w:cs="Calibri"/>
          <w:sz w:val="22"/>
          <w:szCs w:val="22"/>
        </w:rPr>
        <w:t xml:space="preserve">t kunnen </w:t>
      </w:r>
      <w:r>
        <w:tab/>
      </w:r>
      <w:r>
        <w:tab/>
      </w:r>
      <w:r w:rsidR="010CD508" w:rsidRPr="67EBC441">
        <w:rPr>
          <w:rFonts w:ascii="Calibri" w:hAnsi="Calibri" w:cs="Calibri"/>
          <w:sz w:val="22"/>
          <w:szCs w:val="22"/>
        </w:rPr>
        <w:t xml:space="preserve">plaatsvinden, waarbij het vervangen van onderdelen is inbegrepen. </w:t>
      </w:r>
    </w:p>
    <w:p w14:paraId="1426253F" w14:textId="6F0C9295" w:rsidR="48C071E9" w:rsidRDefault="48C071E9" w:rsidP="48C071E9">
      <w:pPr>
        <w:ind w:firstLine="705"/>
        <w:rPr>
          <w:rFonts w:ascii="Calibri" w:hAnsi="Calibri" w:cs="Calibri"/>
          <w:sz w:val="22"/>
          <w:szCs w:val="22"/>
        </w:rPr>
      </w:pPr>
    </w:p>
    <w:p w14:paraId="0A006924" w14:textId="2B6772D6" w:rsidR="20F79125" w:rsidRDefault="20F79125" w:rsidP="48C071E9">
      <w:pPr>
        <w:ind w:firstLine="705"/>
        <w:rPr>
          <w:rFonts w:ascii="Calibri" w:hAnsi="Calibri" w:cs="Calibri"/>
          <w:b/>
          <w:bCs/>
          <w:sz w:val="22"/>
          <w:szCs w:val="22"/>
        </w:rPr>
      </w:pPr>
      <w:r w:rsidRPr="1246CF0D">
        <w:rPr>
          <w:rFonts w:ascii="Calibri" w:hAnsi="Calibri" w:cs="Calibri"/>
          <w:b/>
          <w:bCs/>
          <w:sz w:val="22"/>
          <w:szCs w:val="22"/>
        </w:rPr>
        <w:t>Correctie</w:t>
      </w:r>
      <w:r w:rsidR="70BE185F" w:rsidRPr="1246CF0D">
        <w:rPr>
          <w:rFonts w:ascii="Calibri" w:hAnsi="Calibri" w:cs="Calibri"/>
          <w:b/>
          <w:bCs/>
          <w:sz w:val="22"/>
          <w:szCs w:val="22"/>
        </w:rPr>
        <w:t>f onderhoud</w:t>
      </w:r>
    </w:p>
    <w:p w14:paraId="4F27E7C4" w14:textId="364EA5B4" w:rsidR="48C071E9" w:rsidRDefault="7A714135" w:rsidP="018AD901">
      <w:pPr>
        <w:ind w:left="708"/>
        <w:rPr>
          <w:rFonts w:ascii="Calibri" w:hAnsi="Calibri" w:cs="Calibri"/>
          <w:sz w:val="22"/>
          <w:szCs w:val="22"/>
        </w:rPr>
      </w:pPr>
      <w:r w:rsidRPr="67EBC441">
        <w:rPr>
          <w:rFonts w:ascii="Calibri" w:hAnsi="Calibri" w:cs="Calibri"/>
          <w:sz w:val="22"/>
          <w:szCs w:val="22"/>
        </w:rPr>
        <w:t xml:space="preserve">Het </w:t>
      </w:r>
      <w:r w:rsidR="6768592A" w:rsidRPr="67EBC441">
        <w:rPr>
          <w:rFonts w:ascii="Calibri" w:hAnsi="Calibri" w:cs="Calibri"/>
          <w:sz w:val="22"/>
          <w:szCs w:val="22"/>
        </w:rPr>
        <w:t>g</w:t>
      </w:r>
      <w:r w:rsidRPr="67EBC441">
        <w:rPr>
          <w:rFonts w:ascii="Calibri" w:hAnsi="Calibri" w:cs="Calibri"/>
          <w:sz w:val="22"/>
          <w:szCs w:val="22"/>
        </w:rPr>
        <w:t xml:space="preserve">edurende de gebruiksduur van de </w:t>
      </w:r>
      <w:r w:rsidR="6C6730BD" w:rsidRPr="67EBC441">
        <w:rPr>
          <w:rFonts w:ascii="Calibri" w:hAnsi="Calibri" w:cs="Calibri"/>
          <w:sz w:val="22"/>
          <w:szCs w:val="22"/>
        </w:rPr>
        <w:t>t</w:t>
      </w:r>
      <w:r w:rsidRPr="67EBC441">
        <w:rPr>
          <w:rFonts w:ascii="Calibri" w:hAnsi="Calibri" w:cs="Calibri"/>
          <w:sz w:val="22"/>
          <w:szCs w:val="22"/>
        </w:rPr>
        <w:t>raplift</w:t>
      </w:r>
      <w:r w:rsidR="1F1EA33F" w:rsidRPr="67EBC441">
        <w:rPr>
          <w:rFonts w:ascii="Calibri" w:hAnsi="Calibri" w:cs="Calibri"/>
          <w:sz w:val="22"/>
          <w:szCs w:val="22"/>
        </w:rPr>
        <w:t xml:space="preserve"> </w:t>
      </w:r>
      <w:r w:rsidRPr="67EBC441">
        <w:rPr>
          <w:rFonts w:ascii="Calibri" w:hAnsi="Calibri" w:cs="Calibri"/>
          <w:sz w:val="22"/>
          <w:szCs w:val="22"/>
        </w:rPr>
        <w:t>of</w:t>
      </w:r>
      <w:r w:rsidR="3BC0B401" w:rsidRPr="67EBC441">
        <w:rPr>
          <w:rFonts w:ascii="Calibri" w:hAnsi="Calibri" w:cs="Calibri"/>
          <w:sz w:val="22"/>
          <w:szCs w:val="22"/>
        </w:rPr>
        <w:t>,</w:t>
      </w:r>
      <w:r w:rsidRPr="67EBC441">
        <w:rPr>
          <w:rFonts w:ascii="Calibri" w:hAnsi="Calibri" w:cs="Calibri"/>
          <w:sz w:val="22"/>
          <w:szCs w:val="22"/>
        </w:rPr>
        <w:t xml:space="preserve"> indien dit korter is, gedurende de looptijd van deze Raamovereenkomst, 7 dagen per week en 24 uur per dag het uitvoeren </w:t>
      </w:r>
      <w:r w:rsidR="1AD9287E" w:rsidRPr="67EBC441">
        <w:rPr>
          <w:rFonts w:ascii="Calibri" w:hAnsi="Calibri" w:cs="Calibri"/>
          <w:sz w:val="22"/>
          <w:szCs w:val="22"/>
        </w:rPr>
        <w:t>van Correctief onderhoud na een storingsmelding van de</w:t>
      </w:r>
      <w:r w:rsidR="2E2411CD" w:rsidRPr="67EBC441">
        <w:rPr>
          <w:rFonts w:ascii="Calibri" w:hAnsi="Calibri" w:cs="Calibri"/>
          <w:sz w:val="22"/>
          <w:szCs w:val="22"/>
        </w:rPr>
        <w:t xml:space="preserve"> klant. </w:t>
      </w:r>
      <w:r w:rsidR="57876781" w:rsidRPr="67EBC441">
        <w:rPr>
          <w:rFonts w:ascii="Calibri" w:hAnsi="Calibri" w:cs="Calibri"/>
          <w:sz w:val="22"/>
          <w:szCs w:val="22"/>
        </w:rPr>
        <w:t xml:space="preserve">Het Correctief onderhoud houdt in het uitvoeren van de </w:t>
      </w:r>
      <w:r w:rsidR="2C52BD1A" w:rsidRPr="67EBC441">
        <w:rPr>
          <w:rFonts w:ascii="Calibri" w:hAnsi="Calibri" w:cs="Calibri"/>
          <w:sz w:val="22"/>
          <w:szCs w:val="22"/>
        </w:rPr>
        <w:t>herste</w:t>
      </w:r>
      <w:r w:rsidR="6C9C3E26" w:rsidRPr="67EBC441">
        <w:rPr>
          <w:rFonts w:ascii="Calibri" w:hAnsi="Calibri" w:cs="Calibri"/>
          <w:sz w:val="22"/>
          <w:szCs w:val="22"/>
        </w:rPr>
        <w:t xml:space="preserve">l- en </w:t>
      </w:r>
      <w:r w:rsidR="7C79DB97" w:rsidRPr="67EBC441">
        <w:rPr>
          <w:rFonts w:ascii="Calibri" w:hAnsi="Calibri" w:cs="Calibri"/>
          <w:sz w:val="22"/>
          <w:szCs w:val="22"/>
        </w:rPr>
        <w:t>reparatiewerkzaamheden</w:t>
      </w:r>
      <w:r w:rsidR="6C9C3E26" w:rsidRPr="67EBC441">
        <w:rPr>
          <w:rFonts w:ascii="Calibri" w:hAnsi="Calibri" w:cs="Calibri"/>
          <w:sz w:val="22"/>
          <w:szCs w:val="22"/>
        </w:rPr>
        <w:t xml:space="preserve"> </w:t>
      </w:r>
      <w:r w:rsidR="7E2A7F09" w:rsidRPr="67EBC441">
        <w:rPr>
          <w:rFonts w:ascii="Calibri" w:hAnsi="Calibri" w:cs="Calibri"/>
          <w:sz w:val="22"/>
          <w:szCs w:val="22"/>
        </w:rPr>
        <w:t xml:space="preserve">zodat de </w:t>
      </w:r>
      <w:r w:rsidR="447DFE62" w:rsidRPr="67EBC441">
        <w:rPr>
          <w:rFonts w:ascii="Calibri" w:hAnsi="Calibri" w:cs="Calibri"/>
          <w:sz w:val="22"/>
          <w:szCs w:val="22"/>
        </w:rPr>
        <w:t>t</w:t>
      </w:r>
      <w:r w:rsidR="7E2A7F09" w:rsidRPr="67EBC441">
        <w:rPr>
          <w:rFonts w:ascii="Calibri" w:hAnsi="Calibri" w:cs="Calibri"/>
          <w:sz w:val="22"/>
          <w:szCs w:val="22"/>
        </w:rPr>
        <w:t>raplift weer functione</w:t>
      </w:r>
      <w:r w:rsidR="596FB969" w:rsidRPr="67EBC441">
        <w:rPr>
          <w:rFonts w:ascii="Calibri" w:hAnsi="Calibri" w:cs="Calibri"/>
          <w:sz w:val="22"/>
          <w:szCs w:val="22"/>
        </w:rPr>
        <w:t>ert</w:t>
      </w:r>
      <w:r w:rsidR="7E2A7F09" w:rsidRPr="67EBC441">
        <w:rPr>
          <w:rFonts w:ascii="Calibri" w:hAnsi="Calibri" w:cs="Calibri"/>
          <w:sz w:val="22"/>
          <w:szCs w:val="22"/>
        </w:rPr>
        <w:t xml:space="preserve"> en veilig gebruikt kan worden. Het Correctief onderhoud wordt </w:t>
      </w:r>
      <w:r w:rsidR="57876781" w:rsidRPr="67EBC441">
        <w:rPr>
          <w:rFonts w:ascii="Calibri" w:hAnsi="Calibri" w:cs="Calibri"/>
          <w:sz w:val="22"/>
          <w:szCs w:val="22"/>
        </w:rPr>
        <w:t xml:space="preserve">binnen maximaal 4 uur </w:t>
      </w:r>
      <w:r w:rsidR="0D244E70" w:rsidRPr="67EBC441">
        <w:rPr>
          <w:rFonts w:ascii="Calibri" w:hAnsi="Calibri" w:cs="Calibri"/>
          <w:sz w:val="22"/>
          <w:szCs w:val="22"/>
        </w:rPr>
        <w:t>uitgevoerd na de storingsmelding door de klant.</w:t>
      </w:r>
      <w:r w:rsidR="35117773" w:rsidRPr="67EBC441">
        <w:rPr>
          <w:rFonts w:ascii="Calibri" w:hAnsi="Calibri" w:cs="Calibri"/>
          <w:sz w:val="22"/>
          <w:szCs w:val="22"/>
        </w:rPr>
        <w:t xml:space="preserve"> Het </w:t>
      </w:r>
      <w:r w:rsidR="0D74EDBC" w:rsidRPr="67EBC441">
        <w:rPr>
          <w:rFonts w:ascii="Calibri" w:hAnsi="Calibri" w:cs="Calibri"/>
          <w:sz w:val="22"/>
          <w:szCs w:val="22"/>
        </w:rPr>
        <w:t>Correctief onderhoud mag worden uitgesteld tot de eerstvolgende werkdag na de sto</w:t>
      </w:r>
      <w:r w:rsidR="65925540" w:rsidRPr="67EBC441">
        <w:rPr>
          <w:rFonts w:ascii="Calibri" w:hAnsi="Calibri" w:cs="Calibri"/>
          <w:sz w:val="22"/>
          <w:szCs w:val="22"/>
        </w:rPr>
        <w:t>ringsmelding, als hierdoo</w:t>
      </w:r>
      <w:r w:rsidR="5AC4F1DF" w:rsidRPr="67EBC441">
        <w:rPr>
          <w:rFonts w:ascii="Calibri" w:hAnsi="Calibri" w:cs="Calibri"/>
          <w:sz w:val="22"/>
          <w:szCs w:val="22"/>
        </w:rPr>
        <w:t>r</w:t>
      </w:r>
      <w:r w:rsidR="65925540" w:rsidRPr="67EBC441">
        <w:rPr>
          <w:rFonts w:ascii="Calibri" w:hAnsi="Calibri" w:cs="Calibri"/>
          <w:sz w:val="22"/>
          <w:szCs w:val="22"/>
        </w:rPr>
        <w:t xml:space="preserve"> het functioneel en veilig</w:t>
      </w:r>
      <w:r w:rsidR="06B131E5" w:rsidRPr="67EBC441">
        <w:rPr>
          <w:rFonts w:ascii="Calibri" w:hAnsi="Calibri" w:cs="Calibri"/>
          <w:sz w:val="22"/>
          <w:szCs w:val="22"/>
        </w:rPr>
        <w:t xml:space="preserve"> gebruik van de </w:t>
      </w:r>
      <w:r w:rsidR="736F855C" w:rsidRPr="67EBC441">
        <w:rPr>
          <w:rFonts w:ascii="Calibri" w:hAnsi="Calibri" w:cs="Calibri"/>
          <w:sz w:val="22"/>
          <w:szCs w:val="22"/>
        </w:rPr>
        <w:t>t</w:t>
      </w:r>
      <w:r w:rsidR="06B131E5" w:rsidRPr="67EBC441">
        <w:rPr>
          <w:rFonts w:ascii="Calibri" w:hAnsi="Calibri" w:cs="Calibri"/>
          <w:sz w:val="22"/>
          <w:szCs w:val="22"/>
        </w:rPr>
        <w:t xml:space="preserve">raplift niet wordt belemmerd. </w:t>
      </w:r>
    </w:p>
    <w:p w14:paraId="5B27DD52" w14:textId="3E71EC5E" w:rsidR="018AD901" w:rsidRDefault="018AD901" w:rsidP="018AD901">
      <w:pPr>
        <w:ind w:left="3" w:firstLine="705"/>
        <w:rPr>
          <w:rFonts w:ascii="Calibri" w:hAnsi="Calibri" w:cs="Calibri"/>
          <w:b/>
          <w:bCs/>
          <w:sz w:val="22"/>
          <w:szCs w:val="22"/>
        </w:rPr>
      </w:pPr>
    </w:p>
    <w:p w14:paraId="16B6D5F3" w14:textId="4D1B0A4B" w:rsidR="20F79125" w:rsidRDefault="20F79125" w:rsidP="48C071E9">
      <w:pPr>
        <w:ind w:firstLine="705"/>
        <w:rPr>
          <w:rFonts w:ascii="Calibri" w:hAnsi="Calibri" w:cs="Calibri"/>
          <w:b/>
          <w:bCs/>
          <w:sz w:val="22"/>
          <w:szCs w:val="22"/>
        </w:rPr>
      </w:pPr>
      <w:r w:rsidRPr="48C071E9">
        <w:rPr>
          <w:rFonts w:ascii="Calibri" w:hAnsi="Calibri" w:cs="Calibri"/>
          <w:b/>
          <w:bCs/>
          <w:sz w:val="22"/>
          <w:szCs w:val="22"/>
        </w:rPr>
        <w:t>Demonteren</w:t>
      </w:r>
    </w:p>
    <w:p w14:paraId="53D47647" w14:textId="0A15F2AF" w:rsidR="003927B8" w:rsidRDefault="407E72C6" w:rsidP="018AD901">
      <w:pPr>
        <w:ind w:firstLine="705"/>
        <w:rPr>
          <w:rFonts w:ascii="Calibri" w:hAnsi="Calibri" w:cs="Calibri"/>
          <w:sz w:val="22"/>
          <w:szCs w:val="22"/>
        </w:rPr>
      </w:pPr>
      <w:r w:rsidRPr="67EBC441">
        <w:rPr>
          <w:rFonts w:ascii="Calibri" w:hAnsi="Calibri" w:cs="Calibri"/>
          <w:sz w:val="22"/>
          <w:szCs w:val="22"/>
        </w:rPr>
        <w:t>Het in opdracht van de Gemeente demonteren</w:t>
      </w:r>
      <w:r w:rsidR="2A2FD1C7" w:rsidRPr="67EBC441">
        <w:rPr>
          <w:rFonts w:ascii="Calibri" w:hAnsi="Calibri" w:cs="Calibri"/>
          <w:sz w:val="22"/>
          <w:szCs w:val="22"/>
        </w:rPr>
        <w:t xml:space="preserve">, </w:t>
      </w:r>
      <w:r w:rsidRPr="67EBC441">
        <w:rPr>
          <w:rFonts w:ascii="Calibri" w:hAnsi="Calibri" w:cs="Calibri"/>
          <w:sz w:val="22"/>
          <w:szCs w:val="22"/>
        </w:rPr>
        <w:t xml:space="preserve">verwijderen en innemen van de </w:t>
      </w:r>
      <w:r w:rsidR="10C5C212" w:rsidRPr="67EBC441">
        <w:rPr>
          <w:rFonts w:ascii="Calibri" w:hAnsi="Calibri" w:cs="Calibri"/>
          <w:sz w:val="22"/>
          <w:szCs w:val="22"/>
        </w:rPr>
        <w:t>t</w:t>
      </w:r>
      <w:r w:rsidRPr="67EBC441">
        <w:rPr>
          <w:rFonts w:ascii="Calibri" w:hAnsi="Calibri" w:cs="Calibri"/>
          <w:sz w:val="22"/>
          <w:szCs w:val="22"/>
        </w:rPr>
        <w:t xml:space="preserve">raplift uit </w:t>
      </w:r>
      <w:r w:rsidR="003927B8">
        <w:tab/>
      </w:r>
      <w:r w:rsidRPr="67EBC441">
        <w:rPr>
          <w:rFonts w:ascii="Calibri" w:hAnsi="Calibri" w:cs="Calibri"/>
          <w:sz w:val="22"/>
          <w:szCs w:val="22"/>
        </w:rPr>
        <w:t xml:space="preserve">de woning. De </w:t>
      </w:r>
      <w:r w:rsidR="674D3211" w:rsidRPr="67EBC441">
        <w:rPr>
          <w:rFonts w:ascii="Calibri" w:hAnsi="Calibri" w:cs="Calibri"/>
          <w:sz w:val="22"/>
          <w:szCs w:val="22"/>
        </w:rPr>
        <w:t>t</w:t>
      </w:r>
      <w:r w:rsidRPr="67EBC441">
        <w:rPr>
          <w:rFonts w:ascii="Calibri" w:hAnsi="Calibri" w:cs="Calibri"/>
          <w:sz w:val="22"/>
          <w:szCs w:val="22"/>
        </w:rPr>
        <w:t>raplift dient mi</w:t>
      </w:r>
      <w:r w:rsidR="598B0F70" w:rsidRPr="67EBC441">
        <w:rPr>
          <w:rFonts w:ascii="Calibri" w:hAnsi="Calibri" w:cs="Calibri"/>
          <w:sz w:val="22"/>
          <w:szCs w:val="22"/>
        </w:rPr>
        <w:t xml:space="preserve">lieuvriendelijk te worden afgevoerd. Bij het demonteren hoort </w:t>
      </w:r>
      <w:r w:rsidR="003927B8">
        <w:tab/>
      </w:r>
      <w:r w:rsidR="598B0F70" w:rsidRPr="67EBC441">
        <w:rPr>
          <w:rFonts w:ascii="Calibri" w:hAnsi="Calibri" w:cs="Calibri"/>
          <w:sz w:val="22"/>
          <w:szCs w:val="22"/>
        </w:rPr>
        <w:t>het uitvoeren van herstelwerkzaamheden</w:t>
      </w:r>
      <w:r w:rsidR="7312FA65" w:rsidRPr="67EBC441">
        <w:rPr>
          <w:rFonts w:ascii="Calibri" w:hAnsi="Calibri" w:cs="Calibri"/>
          <w:sz w:val="22"/>
          <w:szCs w:val="22"/>
        </w:rPr>
        <w:t xml:space="preserve"> </w:t>
      </w:r>
      <w:r w:rsidR="7B8CEABC" w:rsidRPr="67EBC441">
        <w:rPr>
          <w:rFonts w:ascii="Calibri" w:hAnsi="Calibri" w:cs="Calibri"/>
          <w:sz w:val="22"/>
          <w:szCs w:val="22"/>
        </w:rPr>
        <w:t xml:space="preserve">die voortkomen uit de installatie en het </w:t>
      </w:r>
      <w:r w:rsidR="003927B8">
        <w:tab/>
      </w:r>
      <w:r w:rsidR="003927B8">
        <w:tab/>
      </w:r>
      <w:r w:rsidR="7B8CEABC" w:rsidRPr="67EBC441">
        <w:rPr>
          <w:rFonts w:ascii="Calibri" w:hAnsi="Calibri" w:cs="Calibri"/>
          <w:sz w:val="22"/>
          <w:szCs w:val="22"/>
        </w:rPr>
        <w:t xml:space="preserve">demonteren van de </w:t>
      </w:r>
      <w:r w:rsidR="20B24025" w:rsidRPr="67EBC441">
        <w:rPr>
          <w:rFonts w:ascii="Calibri" w:hAnsi="Calibri" w:cs="Calibri"/>
          <w:sz w:val="22"/>
          <w:szCs w:val="22"/>
        </w:rPr>
        <w:t>t</w:t>
      </w:r>
      <w:r w:rsidR="7B8CEABC" w:rsidRPr="67EBC441">
        <w:rPr>
          <w:rFonts w:ascii="Calibri" w:hAnsi="Calibri" w:cs="Calibri"/>
          <w:sz w:val="22"/>
          <w:szCs w:val="22"/>
        </w:rPr>
        <w:t xml:space="preserve">raplift. Hieronder wordt onder meer verstaan het veilig afdoppen van </w:t>
      </w:r>
      <w:r w:rsidR="003927B8">
        <w:tab/>
      </w:r>
      <w:r w:rsidR="7B8CEABC" w:rsidRPr="67EBC441">
        <w:rPr>
          <w:rFonts w:ascii="Calibri" w:hAnsi="Calibri" w:cs="Calibri"/>
          <w:sz w:val="22"/>
          <w:szCs w:val="22"/>
        </w:rPr>
        <w:t>de elektrische lei</w:t>
      </w:r>
      <w:r w:rsidR="393D04D7" w:rsidRPr="67EBC441">
        <w:rPr>
          <w:rFonts w:ascii="Calibri" w:hAnsi="Calibri" w:cs="Calibri"/>
          <w:sz w:val="22"/>
          <w:szCs w:val="22"/>
        </w:rPr>
        <w:t xml:space="preserve">dingen het dichten van de bevestigingsgaten. </w:t>
      </w:r>
    </w:p>
    <w:p w14:paraId="0B217305" w14:textId="29310403" w:rsidR="018AD901" w:rsidRDefault="018AD901" w:rsidP="018AD901">
      <w:pPr>
        <w:ind w:firstLine="705"/>
        <w:rPr>
          <w:rFonts w:ascii="Calibri" w:hAnsi="Calibri" w:cs="Calibri"/>
          <w:sz w:val="22"/>
          <w:szCs w:val="22"/>
        </w:rPr>
      </w:pPr>
    </w:p>
    <w:p w14:paraId="33743404" w14:textId="395A75AD" w:rsidR="08BB5D25" w:rsidRDefault="08BB5D25" w:rsidP="018AD901">
      <w:pPr>
        <w:ind w:firstLine="705"/>
        <w:rPr>
          <w:rFonts w:ascii="Calibri" w:hAnsi="Calibri" w:cs="Calibri"/>
          <w:sz w:val="22"/>
          <w:szCs w:val="22"/>
        </w:rPr>
      </w:pPr>
      <w:r w:rsidRPr="018AD901">
        <w:rPr>
          <w:rFonts w:ascii="Calibri" w:hAnsi="Calibri" w:cs="Calibri"/>
          <w:b/>
          <w:bCs/>
          <w:sz w:val="22"/>
          <w:szCs w:val="22"/>
        </w:rPr>
        <w:t>Generale machtigin</w:t>
      </w:r>
      <w:r w:rsidRPr="018AD901">
        <w:rPr>
          <w:rFonts w:ascii="Calibri" w:hAnsi="Calibri" w:cs="Calibri"/>
          <w:sz w:val="22"/>
          <w:szCs w:val="22"/>
        </w:rPr>
        <w:t>g</w:t>
      </w:r>
    </w:p>
    <w:p w14:paraId="68E7BD8E" w14:textId="2895E99F" w:rsidR="018AD901" w:rsidRDefault="73297F44" w:rsidP="009C0E8B">
      <w:pPr>
        <w:spacing w:line="259" w:lineRule="auto"/>
        <w:ind w:left="709"/>
        <w:rPr>
          <w:rFonts w:ascii="Calibri" w:hAnsi="Calibri" w:cs="Calibri"/>
          <w:sz w:val="22"/>
          <w:szCs w:val="22"/>
        </w:rPr>
      </w:pPr>
      <w:r w:rsidRPr="31E0BC8E">
        <w:rPr>
          <w:rFonts w:ascii="Calibri" w:hAnsi="Calibri" w:cs="Calibri"/>
          <w:sz w:val="22"/>
          <w:szCs w:val="22"/>
        </w:rPr>
        <w:t xml:space="preserve">De door Gemeente aan Opdrachtnemer te verstrekken machtiging om bij </w:t>
      </w:r>
      <w:r w:rsidR="552E55B9" w:rsidRPr="31E0BC8E">
        <w:rPr>
          <w:rFonts w:ascii="Calibri" w:hAnsi="Calibri" w:cs="Calibri"/>
          <w:sz w:val="22"/>
          <w:szCs w:val="22"/>
        </w:rPr>
        <w:t>Nadere o</w:t>
      </w:r>
      <w:r w:rsidRPr="31E0BC8E">
        <w:rPr>
          <w:rFonts w:ascii="Calibri" w:hAnsi="Calibri" w:cs="Calibri"/>
          <w:sz w:val="22"/>
          <w:szCs w:val="22"/>
        </w:rPr>
        <w:t xml:space="preserve">pdracht </w:t>
      </w:r>
      <w:r w:rsidR="7EB83AB0" w:rsidRPr="31E0BC8E">
        <w:rPr>
          <w:rFonts w:ascii="Calibri" w:hAnsi="Calibri" w:cs="Calibri"/>
          <w:sz w:val="22"/>
          <w:szCs w:val="22"/>
        </w:rPr>
        <w:t>daart</w:t>
      </w:r>
      <w:r w:rsidRPr="31E0BC8E">
        <w:rPr>
          <w:rFonts w:ascii="Calibri" w:hAnsi="Calibri" w:cs="Calibri"/>
          <w:sz w:val="22"/>
          <w:szCs w:val="22"/>
        </w:rPr>
        <w:t xml:space="preserve">oe van </w:t>
      </w:r>
      <w:r w:rsidR="1C5AC5BA" w:rsidRPr="31E0BC8E">
        <w:rPr>
          <w:rFonts w:ascii="Calibri" w:hAnsi="Calibri" w:cs="Calibri"/>
          <w:sz w:val="22"/>
          <w:szCs w:val="22"/>
        </w:rPr>
        <w:t>Gemeente</w:t>
      </w:r>
      <w:r w:rsidR="45FFEEDA" w:rsidRPr="31E0BC8E">
        <w:rPr>
          <w:rFonts w:ascii="Calibri" w:hAnsi="Calibri" w:cs="Calibri"/>
          <w:sz w:val="22"/>
          <w:szCs w:val="22"/>
        </w:rPr>
        <w:t xml:space="preserve"> en zonder offerte vooraf</w:t>
      </w:r>
      <w:r w:rsidR="1C5AC5BA" w:rsidRPr="31E0BC8E">
        <w:rPr>
          <w:rFonts w:ascii="Calibri" w:hAnsi="Calibri" w:cs="Calibri"/>
          <w:sz w:val="22"/>
          <w:szCs w:val="22"/>
        </w:rPr>
        <w:t xml:space="preserve">, </w:t>
      </w:r>
      <w:r w:rsidR="6F8DF3B5" w:rsidRPr="31E0BC8E">
        <w:rPr>
          <w:rFonts w:ascii="Calibri" w:hAnsi="Calibri" w:cs="Calibri"/>
          <w:sz w:val="22"/>
          <w:szCs w:val="22"/>
        </w:rPr>
        <w:t>conform</w:t>
      </w:r>
      <w:r w:rsidR="1C5AC5BA" w:rsidRPr="31E0BC8E">
        <w:rPr>
          <w:rFonts w:ascii="Calibri" w:hAnsi="Calibri" w:cs="Calibri"/>
          <w:sz w:val="22"/>
          <w:szCs w:val="22"/>
        </w:rPr>
        <w:t xml:space="preserve"> de voorwaarden van </w:t>
      </w:r>
      <w:r w:rsidR="222F4130" w:rsidRPr="31E0BC8E">
        <w:rPr>
          <w:rFonts w:ascii="Calibri" w:hAnsi="Calibri" w:cs="Calibri"/>
          <w:sz w:val="22"/>
          <w:szCs w:val="22"/>
        </w:rPr>
        <w:t>het P</w:t>
      </w:r>
      <w:r w:rsidR="00F318E4" w:rsidRPr="31E0BC8E">
        <w:rPr>
          <w:rFonts w:ascii="Calibri" w:hAnsi="Calibri" w:cs="Calibri"/>
          <w:sz w:val="22"/>
          <w:szCs w:val="22"/>
        </w:rPr>
        <w:t xml:space="preserve">rogramma </w:t>
      </w:r>
      <w:r w:rsidR="222F4130" w:rsidRPr="31E0BC8E">
        <w:rPr>
          <w:rFonts w:ascii="Calibri" w:hAnsi="Calibri" w:cs="Calibri"/>
          <w:sz w:val="22"/>
          <w:szCs w:val="22"/>
        </w:rPr>
        <w:t>v</w:t>
      </w:r>
      <w:r w:rsidR="00F318E4" w:rsidRPr="31E0BC8E">
        <w:rPr>
          <w:rFonts w:ascii="Calibri" w:hAnsi="Calibri" w:cs="Calibri"/>
          <w:sz w:val="22"/>
          <w:szCs w:val="22"/>
        </w:rPr>
        <w:t xml:space="preserve">an </w:t>
      </w:r>
      <w:r w:rsidR="222F4130" w:rsidRPr="31E0BC8E">
        <w:rPr>
          <w:rFonts w:ascii="Calibri" w:hAnsi="Calibri" w:cs="Calibri"/>
          <w:sz w:val="22"/>
          <w:szCs w:val="22"/>
        </w:rPr>
        <w:t>E</w:t>
      </w:r>
      <w:r w:rsidR="00F318E4" w:rsidRPr="31E0BC8E">
        <w:rPr>
          <w:rFonts w:ascii="Calibri" w:hAnsi="Calibri" w:cs="Calibri"/>
          <w:sz w:val="22"/>
          <w:szCs w:val="22"/>
        </w:rPr>
        <w:t>isen</w:t>
      </w:r>
      <w:r w:rsidR="222F4130" w:rsidRPr="31E0BC8E">
        <w:rPr>
          <w:rFonts w:ascii="Calibri" w:hAnsi="Calibri" w:cs="Calibri"/>
          <w:sz w:val="22"/>
          <w:szCs w:val="22"/>
        </w:rPr>
        <w:t xml:space="preserve"> </w:t>
      </w:r>
      <w:r w:rsidR="00FE7FE6" w:rsidRPr="31E0BC8E">
        <w:rPr>
          <w:rFonts w:ascii="Calibri" w:hAnsi="Calibri" w:cs="Calibri"/>
          <w:sz w:val="22"/>
          <w:szCs w:val="22"/>
        </w:rPr>
        <w:t xml:space="preserve">(PvE) </w:t>
      </w:r>
      <w:r w:rsidR="222F4130" w:rsidRPr="31E0BC8E">
        <w:rPr>
          <w:rFonts w:ascii="Calibri" w:hAnsi="Calibri" w:cs="Calibri"/>
          <w:sz w:val="22"/>
          <w:szCs w:val="22"/>
        </w:rPr>
        <w:t xml:space="preserve">en </w:t>
      </w:r>
      <w:r w:rsidR="4FED9D74" w:rsidRPr="31E0BC8E">
        <w:rPr>
          <w:rFonts w:ascii="Calibri" w:hAnsi="Calibri" w:cs="Calibri"/>
          <w:sz w:val="22"/>
          <w:szCs w:val="22"/>
        </w:rPr>
        <w:t>O</w:t>
      </w:r>
      <w:r w:rsidR="1C5AC5BA" w:rsidRPr="31E0BC8E">
        <w:rPr>
          <w:rFonts w:ascii="Calibri" w:hAnsi="Calibri" w:cs="Calibri"/>
          <w:sz w:val="22"/>
          <w:szCs w:val="22"/>
        </w:rPr>
        <w:t xml:space="preserve">fferteaanvraag, geheel en al omvattend het inmeten en passen, </w:t>
      </w:r>
      <w:r w:rsidR="5EB146AE" w:rsidRPr="31E0BC8E">
        <w:rPr>
          <w:rFonts w:ascii="Calibri" w:hAnsi="Calibri" w:cs="Calibri"/>
          <w:sz w:val="22"/>
          <w:szCs w:val="22"/>
        </w:rPr>
        <w:t xml:space="preserve">de </w:t>
      </w:r>
      <w:r w:rsidR="1C5AC5BA" w:rsidRPr="31E0BC8E">
        <w:rPr>
          <w:rFonts w:ascii="Calibri" w:hAnsi="Calibri" w:cs="Calibri"/>
          <w:sz w:val="22"/>
          <w:szCs w:val="22"/>
        </w:rPr>
        <w:t xml:space="preserve">levering, </w:t>
      </w:r>
      <w:r w:rsidR="7539D462" w:rsidRPr="31E0BC8E">
        <w:rPr>
          <w:rFonts w:ascii="Calibri" w:hAnsi="Calibri" w:cs="Calibri"/>
          <w:sz w:val="22"/>
          <w:szCs w:val="22"/>
        </w:rPr>
        <w:t xml:space="preserve">het </w:t>
      </w:r>
      <w:r w:rsidR="1C5AC5BA" w:rsidRPr="31E0BC8E">
        <w:rPr>
          <w:rFonts w:ascii="Calibri" w:hAnsi="Calibri" w:cs="Calibri"/>
          <w:sz w:val="22"/>
          <w:szCs w:val="22"/>
        </w:rPr>
        <w:t>installere</w:t>
      </w:r>
      <w:r w:rsidR="1AEEA46D" w:rsidRPr="31E0BC8E">
        <w:rPr>
          <w:rFonts w:ascii="Calibri" w:hAnsi="Calibri" w:cs="Calibri"/>
          <w:sz w:val="22"/>
          <w:szCs w:val="22"/>
        </w:rPr>
        <w:t>n</w:t>
      </w:r>
      <w:r w:rsidR="38971832" w:rsidRPr="31E0BC8E">
        <w:rPr>
          <w:rFonts w:ascii="Calibri" w:hAnsi="Calibri" w:cs="Calibri"/>
          <w:sz w:val="22"/>
          <w:szCs w:val="22"/>
        </w:rPr>
        <w:t xml:space="preserve">, het gebruiksklaar afleveren en het verzorgen van </w:t>
      </w:r>
      <w:r w:rsidR="45ABF57D" w:rsidRPr="31E0BC8E">
        <w:rPr>
          <w:rFonts w:ascii="Calibri" w:hAnsi="Calibri" w:cs="Calibri"/>
          <w:sz w:val="22"/>
          <w:szCs w:val="22"/>
        </w:rPr>
        <w:t>de A</w:t>
      </w:r>
      <w:r w:rsidR="701D7ABE" w:rsidRPr="31E0BC8E">
        <w:rPr>
          <w:rFonts w:ascii="Calibri" w:hAnsi="Calibri" w:cs="Calibri"/>
          <w:sz w:val="22"/>
          <w:szCs w:val="22"/>
        </w:rPr>
        <w:t>l</w:t>
      </w:r>
      <w:r w:rsidR="35C054CC" w:rsidRPr="31E0BC8E">
        <w:rPr>
          <w:rFonts w:ascii="Calibri" w:hAnsi="Calibri" w:cs="Calibri"/>
          <w:sz w:val="22"/>
          <w:szCs w:val="22"/>
        </w:rPr>
        <w:t>l</w:t>
      </w:r>
      <w:r w:rsidR="1B9B2937" w:rsidRPr="31E0BC8E">
        <w:rPr>
          <w:rFonts w:ascii="Calibri" w:hAnsi="Calibri" w:cs="Calibri"/>
          <w:sz w:val="22"/>
          <w:szCs w:val="22"/>
        </w:rPr>
        <w:t>-in servicever</w:t>
      </w:r>
      <w:r w:rsidR="2D5FA0CD" w:rsidRPr="31E0BC8E">
        <w:rPr>
          <w:rFonts w:ascii="Calibri" w:hAnsi="Calibri" w:cs="Calibri"/>
          <w:sz w:val="22"/>
          <w:szCs w:val="22"/>
        </w:rPr>
        <w:t>l</w:t>
      </w:r>
      <w:r w:rsidR="1B9B2937" w:rsidRPr="31E0BC8E">
        <w:rPr>
          <w:rFonts w:ascii="Calibri" w:hAnsi="Calibri" w:cs="Calibri"/>
          <w:sz w:val="22"/>
          <w:szCs w:val="22"/>
        </w:rPr>
        <w:t>ening</w:t>
      </w:r>
      <w:r w:rsidR="00926EDD" w:rsidRPr="31E0BC8E">
        <w:rPr>
          <w:rFonts w:ascii="Calibri" w:hAnsi="Calibri" w:cs="Calibri"/>
          <w:sz w:val="22"/>
          <w:szCs w:val="22"/>
        </w:rPr>
        <w:t xml:space="preserve"> </w:t>
      </w:r>
      <w:r w:rsidR="1B9B2937" w:rsidRPr="31E0BC8E">
        <w:rPr>
          <w:rFonts w:ascii="Calibri" w:hAnsi="Calibri" w:cs="Calibri"/>
          <w:sz w:val="22"/>
          <w:szCs w:val="22"/>
        </w:rPr>
        <w:t>voor eigen (</w:t>
      </w:r>
      <w:r w:rsidR="3B41B1CB" w:rsidRPr="31E0BC8E">
        <w:rPr>
          <w:rFonts w:ascii="Calibri" w:hAnsi="Calibri" w:cs="Calibri"/>
          <w:sz w:val="22"/>
          <w:szCs w:val="22"/>
        </w:rPr>
        <w:t>financieel</w:t>
      </w:r>
      <w:r w:rsidR="1FC4D6F4" w:rsidRPr="31E0BC8E">
        <w:rPr>
          <w:rFonts w:ascii="Calibri" w:hAnsi="Calibri" w:cs="Calibri"/>
          <w:sz w:val="22"/>
          <w:szCs w:val="22"/>
        </w:rPr>
        <w:t>)</w:t>
      </w:r>
      <w:r w:rsidR="1B9B2937" w:rsidRPr="31E0BC8E">
        <w:rPr>
          <w:rFonts w:ascii="Calibri" w:hAnsi="Calibri" w:cs="Calibri"/>
          <w:sz w:val="22"/>
          <w:szCs w:val="22"/>
        </w:rPr>
        <w:t xml:space="preserve"> risico uit te voeren.</w:t>
      </w:r>
      <w:r w:rsidR="65C1009E" w:rsidRPr="31E0BC8E">
        <w:rPr>
          <w:rFonts w:ascii="Calibri" w:hAnsi="Calibri" w:cs="Calibri"/>
          <w:sz w:val="22"/>
          <w:szCs w:val="22"/>
        </w:rPr>
        <w:t xml:space="preserve"> De Generale machtiging geldt als</w:t>
      </w:r>
      <w:r w:rsidR="31116198" w:rsidRPr="31E0BC8E">
        <w:rPr>
          <w:rFonts w:ascii="Calibri" w:hAnsi="Calibri" w:cs="Calibri"/>
          <w:sz w:val="22"/>
          <w:szCs w:val="22"/>
        </w:rPr>
        <w:t xml:space="preserve"> All-in servicecontract als bedoeld in eis 4</w:t>
      </w:r>
      <w:r w:rsidR="0E20AB94" w:rsidRPr="31E0BC8E">
        <w:rPr>
          <w:rFonts w:ascii="Calibri" w:hAnsi="Calibri" w:cs="Calibri"/>
          <w:sz w:val="22"/>
          <w:szCs w:val="22"/>
        </w:rPr>
        <w:t>1 en eis 4</w:t>
      </w:r>
      <w:r w:rsidR="31116198" w:rsidRPr="31E0BC8E">
        <w:rPr>
          <w:rFonts w:ascii="Calibri" w:hAnsi="Calibri" w:cs="Calibri"/>
          <w:sz w:val="22"/>
          <w:szCs w:val="22"/>
        </w:rPr>
        <w:t>5 van het PvE.</w:t>
      </w:r>
    </w:p>
    <w:p w14:paraId="441B66ED" w14:textId="3589100C" w:rsidR="018AD901" w:rsidRDefault="018AD901" w:rsidP="018AD901">
      <w:pPr>
        <w:ind w:firstLine="705"/>
        <w:rPr>
          <w:rFonts w:ascii="Calibri" w:hAnsi="Calibri" w:cs="Calibri"/>
          <w:sz w:val="22"/>
          <w:szCs w:val="22"/>
        </w:rPr>
      </w:pPr>
    </w:p>
    <w:p w14:paraId="794912DD" w14:textId="2F275F53" w:rsidR="56C86994" w:rsidRDefault="56C86994" w:rsidP="018AD901">
      <w:pPr>
        <w:ind w:firstLine="705"/>
        <w:rPr>
          <w:rFonts w:ascii="Calibri" w:hAnsi="Calibri" w:cs="Calibri"/>
          <w:b/>
          <w:bCs/>
          <w:sz w:val="22"/>
          <w:szCs w:val="22"/>
        </w:rPr>
      </w:pPr>
      <w:r w:rsidRPr="018AD901">
        <w:rPr>
          <w:rFonts w:ascii="Calibri" w:hAnsi="Calibri" w:cs="Calibri"/>
          <w:b/>
          <w:bCs/>
          <w:sz w:val="22"/>
          <w:szCs w:val="22"/>
        </w:rPr>
        <w:t>Keuringen</w:t>
      </w:r>
    </w:p>
    <w:p w14:paraId="3A1C6FE3" w14:textId="2EC3C9B9" w:rsidR="56C86994" w:rsidRDefault="56C86994" w:rsidP="069617E1">
      <w:pPr>
        <w:ind w:firstLine="705"/>
        <w:rPr>
          <w:rFonts w:ascii="Calibri" w:hAnsi="Calibri" w:cs="Calibri"/>
          <w:sz w:val="22"/>
          <w:szCs w:val="22"/>
        </w:rPr>
      </w:pPr>
      <w:r w:rsidRPr="1246CF0D">
        <w:rPr>
          <w:rFonts w:ascii="Calibri" w:hAnsi="Calibri" w:cs="Calibri"/>
          <w:sz w:val="22"/>
          <w:szCs w:val="22"/>
        </w:rPr>
        <w:t>Alle volgens de geldende wet- en regelgeving</w:t>
      </w:r>
      <w:r w:rsidR="1AB3E8C0" w:rsidRPr="1246CF0D">
        <w:rPr>
          <w:rFonts w:ascii="Calibri" w:hAnsi="Calibri" w:cs="Calibri"/>
          <w:sz w:val="22"/>
          <w:szCs w:val="22"/>
        </w:rPr>
        <w:t xml:space="preserve"> en in normen (</w:t>
      </w:r>
      <w:r w:rsidR="1AB3E8C0" w:rsidRPr="1246CF0D">
        <w:rPr>
          <w:rFonts w:ascii="Calibri" w:hAnsi="Calibri" w:cs="Calibri"/>
          <w:sz w:val="22"/>
          <w:szCs w:val="22"/>
          <w:highlight w:val="yellow"/>
        </w:rPr>
        <w:t>minimaal NEN-EN XXX)</w:t>
      </w:r>
      <w:r w:rsidR="1AB3E8C0" w:rsidRPr="1246CF0D">
        <w:rPr>
          <w:rFonts w:ascii="Calibri" w:hAnsi="Calibri" w:cs="Calibri"/>
          <w:sz w:val="22"/>
          <w:szCs w:val="22"/>
        </w:rPr>
        <w:t xml:space="preserve"> en </w:t>
      </w:r>
      <w:r>
        <w:tab/>
      </w:r>
    </w:p>
    <w:p w14:paraId="423E4502" w14:textId="46451FAF" w:rsidR="56C86994" w:rsidRDefault="1AB3E8C0" w:rsidP="069617E1">
      <w:pPr>
        <w:ind w:firstLine="705"/>
        <w:rPr>
          <w:rFonts w:ascii="Calibri" w:hAnsi="Calibri" w:cs="Calibri"/>
          <w:sz w:val="22"/>
          <w:szCs w:val="22"/>
        </w:rPr>
      </w:pPr>
      <w:r w:rsidRPr="1246CF0D">
        <w:rPr>
          <w:rFonts w:ascii="Calibri" w:hAnsi="Calibri" w:cs="Calibri"/>
          <w:sz w:val="22"/>
          <w:szCs w:val="22"/>
        </w:rPr>
        <w:t>richtlijnen (</w:t>
      </w:r>
      <w:r w:rsidRPr="1246CF0D">
        <w:rPr>
          <w:rFonts w:ascii="Calibri" w:hAnsi="Calibri" w:cs="Calibri"/>
          <w:sz w:val="22"/>
          <w:szCs w:val="22"/>
          <w:highlight w:val="yellow"/>
        </w:rPr>
        <w:t>minimaal de machineri</w:t>
      </w:r>
      <w:r w:rsidR="35209A4C" w:rsidRPr="1246CF0D">
        <w:rPr>
          <w:rFonts w:ascii="Calibri" w:hAnsi="Calibri" w:cs="Calibri"/>
          <w:sz w:val="22"/>
          <w:szCs w:val="22"/>
          <w:highlight w:val="yellow"/>
        </w:rPr>
        <w:t>chtlijn XXXX)</w:t>
      </w:r>
      <w:r w:rsidR="35209A4C" w:rsidRPr="1246CF0D">
        <w:rPr>
          <w:rFonts w:ascii="Calibri" w:hAnsi="Calibri" w:cs="Calibri"/>
          <w:sz w:val="22"/>
          <w:szCs w:val="22"/>
        </w:rPr>
        <w:t xml:space="preserve"> voorgeschreven keuringen, periodieke</w:t>
      </w:r>
      <w:r w:rsidR="56C86994">
        <w:tab/>
      </w:r>
    </w:p>
    <w:p w14:paraId="65AB6A35" w14:textId="2883A1F5" w:rsidR="56C86994" w:rsidRDefault="35209A4C" w:rsidP="018AD901">
      <w:pPr>
        <w:ind w:firstLine="705"/>
        <w:rPr>
          <w:rFonts w:ascii="Calibri" w:hAnsi="Calibri" w:cs="Calibri"/>
          <w:sz w:val="22"/>
          <w:szCs w:val="22"/>
        </w:rPr>
      </w:pPr>
      <w:r w:rsidRPr="069617E1">
        <w:rPr>
          <w:rFonts w:ascii="Calibri" w:hAnsi="Calibri" w:cs="Calibri"/>
          <w:sz w:val="22"/>
          <w:szCs w:val="22"/>
        </w:rPr>
        <w:t>onderzoeken, controle en testwerkzaamheden welke niet per defi</w:t>
      </w:r>
      <w:r w:rsidR="7E0208C1" w:rsidRPr="069617E1">
        <w:rPr>
          <w:rFonts w:ascii="Calibri" w:hAnsi="Calibri" w:cs="Calibri"/>
          <w:sz w:val="22"/>
          <w:szCs w:val="22"/>
        </w:rPr>
        <w:t xml:space="preserve">nitie uitgevoerd dienen te </w:t>
      </w:r>
      <w:r w:rsidR="56C86994">
        <w:tab/>
      </w:r>
      <w:r w:rsidR="7E0208C1" w:rsidRPr="069617E1">
        <w:rPr>
          <w:rFonts w:ascii="Calibri" w:hAnsi="Calibri" w:cs="Calibri"/>
          <w:sz w:val="22"/>
          <w:szCs w:val="22"/>
        </w:rPr>
        <w:t xml:space="preserve">worden door een derde partij anders dan Opdrachtnemer. </w:t>
      </w:r>
    </w:p>
    <w:p w14:paraId="062DB895" w14:textId="03687F67" w:rsidR="018AD901" w:rsidRDefault="018AD901" w:rsidP="018AD901">
      <w:pPr>
        <w:ind w:firstLine="705"/>
        <w:rPr>
          <w:rFonts w:ascii="Calibri" w:hAnsi="Calibri" w:cs="Calibri"/>
          <w:b/>
          <w:bCs/>
          <w:sz w:val="22"/>
          <w:szCs w:val="22"/>
        </w:rPr>
      </w:pPr>
    </w:p>
    <w:p w14:paraId="16041B81" w14:textId="61F166D9" w:rsidR="0844D8D5" w:rsidRDefault="0844D8D5" w:rsidP="1246CF0D">
      <w:pPr>
        <w:ind w:firstLine="705"/>
        <w:rPr>
          <w:rFonts w:ascii="Calibri" w:hAnsi="Calibri" w:cs="Calibri"/>
          <w:b/>
          <w:bCs/>
          <w:sz w:val="22"/>
          <w:szCs w:val="22"/>
        </w:rPr>
      </w:pPr>
      <w:r w:rsidRPr="1246CF0D">
        <w:rPr>
          <w:rFonts w:ascii="Calibri" w:hAnsi="Calibri" w:cs="Calibri"/>
          <w:b/>
          <w:bCs/>
          <w:sz w:val="22"/>
          <w:szCs w:val="22"/>
        </w:rPr>
        <w:t>Hersteltijd</w:t>
      </w:r>
    </w:p>
    <w:p w14:paraId="118D9E61" w14:textId="59E347FE" w:rsidR="0844D8D5" w:rsidRDefault="0844D8D5" w:rsidP="1246CF0D">
      <w:pPr>
        <w:ind w:firstLine="705"/>
        <w:rPr>
          <w:rFonts w:ascii="Calibri" w:hAnsi="Calibri" w:cs="Calibri"/>
          <w:sz w:val="22"/>
          <w:szCs w:val="22"/>
        </w:rPr>
      </w:pPr>
      <w:r w:rsidRPr="72E9CBB8">
        <w:rPr>
          <w:rFonts w:ascii="Calibri" w:hAnsi="Calibri" w:cs="Calibri"/>
          <w:sz w:val="22"/>
          <w:szCs w:val="22"/>
        </w:rPr>
        <w:t>De tijd waarbinnen Opdra</w:t>
      </w:r>
      <w:r w:rsidR="65B48329" w:rsidRPr="72E9CBB8">
        <w:rPr>
          <w:rFonts w:ascii="Calibri" w:hAnsi="Calibri" w:cs="Calibri"/>
          <w:sz w:val="22"/>
          <w:szCs w:val="22"/>
        </w:rPr>
        <w:t>c</w:t>
      </w:r>
      <w:r w:rsidRPr="72E9CBB8">
        <w:rPr>
          <w:rFonts w:ascii="Calibri" w:hAnsi="Calibri" w:cs="Calibri"/>
          <w:sz w:val="22"/>
          <w:szCs w:val="22"/>
        </w:rPr>
        <w:t>htnemer, na een melding door de client van een storing</w:t>
      </w:r>
      <w:r w:rsidR="65156DD3" w:rsidRPr="72E9CBB8">
        <w:rPr>
          <w:rFonts w:ascii="Calibri" w:hAnsi="Calibri" w:cs="Calibri"/>
          <w:sz w:val="22"/>
          <w:szCs w:val="22"/>
        </w:rPr>
        <w:t xml:space="preserve"> met de </w:t>
      </w:r>
      <w:r>
        <w:tab/>
      </w:r>
      <w:r w:rsidR="65156DD3" w:rsidRPr="72E9CBB8">
        <w:rPr>
          <w:rFonts w:ascii="Calibri" w:hAnsi="Calibri" w:cs="Calibri"/>
          <w:sz w:val="22"/>
          <w:szCs w:val="22"/>
        </w:rPr>
        <w:t>Traplift</w:t>
      </w:r>
      <w:r w:rsidRPr="72E9CBB8">
        <w:rPr>
          <w:rFonts w:ascii="Calibri" w:hAnsi="Calibri" w:cs="Calibri"/>
          <w:sz w:val="22"/>
          <w:szCs w:val="22"/>
        </w:rPr>
        <w:t>, de st</w:t>
      </w:r>
      <w:r w:rsidR="05C4BA44" w:rsidRPr="72E9CBB8">
        <w:rPr>
          <w:rFonts w:ascii="Calibri" w:hAnsi="Calibri" w:cs="Calibri"/>
          <w:sz w:val="22"/>
          <w:szCs w:val="22"/>
        </w:rPr>
        <w:t>oring moet hebben verholpen.</w:t>
      </w:r>
    </w:p>
    <w:p w14:paraId="5A3B6BD6" w14:textId="112D4860" w:rsidR="17B33389" w:rsidRDefault="17B33389" w:rsidP="17B33389">
      <w:pPr>
        <w:ind w:firstLine="705"/>
        <w:rPr>
          <w:rFonts w:ascii="Calibri" w:hAnsi="Calibri" w:cs="Calibri"/>
          <w:sz w:val="22"/>
          <w:szCs w:val="22"/>
        </w:rPr>
      </w:pPr>
    </w:p>
    <w:p w14:paraId="396E7BE1" w14:textId="038BC4E5" w:rsidR="3B789883" w:rsidRDefault="45D5E5CE" w:rsidP="17B33389">
      <w:pPr>
        <w:ind w:firstLine="705"/>
        <w:rPr>
          <w:rFonts w:ascii="Calibri" w:hAnsi="Calibri" w:cs="Calibri"/>
          <w:b/>
          <w:bCs/>
          <w:sz w:val="22"/>
          <w:szCs w:val="22"/>
        </w:rPr>
      </w:pPr>
      <w:r w:rsidRPr="46D0256E">
        <w:rPr>
          <w:rFonts w:ascii="Calibri" w:hAnsi="Calibri" w:cs="Calibri"/>
          <w:b/>
          <w:bCs/>
          <w:sz w:val="22"/>
          <w:szCs w:val="22"/>
        </w:rPr>
        <w:t>Lever</w:t>
      </w:r>
      <w:r w:rsidR="351FE359" w:rsidRPr="46D0256E">
        <w:rPr>
          <w:rFonts w:ascii="Calibri" w:hAnsi="Calibri" w:cs="Calibri"/>
          <w:b/>
          <w:bCs/>
          <w:sz w:val="22"/>
          <w:szCs w:val="22"/>
        </w:rPr>
        <w:t>en traplift</w:t>
      </w:r>
    </w:p>
    <w:p w14:paraId="11C696CC" w14:textId="1117328B" w:rsidR="007520B7" w:rsidRDefault="3B789883" w:rsidP="17B33389">
      <w:pPr>
        <w:ind w:firstLine="705"/>
        <w:rPr>
          <w:rFonts w:ascii="Calibri" w:hAnsi="Calibri" w:cs="Calibri"/>
          <w:sz w:val="22"/>
          <w:szCs w:val="22"/>
        </w:rPr>
      </w:pPr>
      <w:r w:rsidRPr="17B33389">
        <w:rPr>
          <w:rFonts w:ascii="Calibri" w:hAnsi="Calibri" w:cs="Calibri"/>
          <w:sz w:val="22"/>
          <w:szCs w:val="22"/>
        </w:rPr>
        <w:t xml:space="preserve">Het leveren, installeren en gebruiksklaar opleveren van de traplift. </w:t>
      </w:r>
    </w:p>
    <w:p w14:paraId="057BBF05" w14:textId="4D2D3205" w:rsidR="007520B7" w:rsidRDefault="007520B7" w:rsidP="17B33389">
      <w:pPr>
        <w:ind w:firstLine="705"/>
        <w:rPr>
          <w:rFonts w:ascii="Calibri" w:hAnsi="Calibri" w:cs="Calibri"/>
          <w:b/>
          <w:bCs/>
          <w:sz w:val="22"/>
          <w:szCs w:val="22"/>
        </w:rPr>
      </w:pPr>
    </w:p>
    <w:p w14:paraId="1C7562CC" w14:textId="45806C1C" w:rsidR="007520B7" w:rsidRDefault="71A9E325" w:rsidP="018AD901">
      <w:pPr>
        <w:ind w:firstLine="705"/>
        <w:rPr>
          <w:rFonts w:ascii="Calibri" w:hAnsi="Calibri" w:cs="Calibri"/>
          <w:sz w:val="22"/>
          <w:szCs w:val="22"/>
        </w:rPr>
      </w:pPr>
      <w:bookmarkStart w:id="3" w:name="_Hlk102117265"/>
      <w:r w:rsidRPr="17B33389">
        <w:rPr>
          <w:rFonts w:ascii="Calibri" w:hAnsi="Calibri" w:cs="Calibri"/>
          <w:b/>
          <w:bCs/>
          <w:sz w:val="22"/>
          <w:szCs w:val="22"/>
        </w:rPr>
        <w:t>N</w:t>
      </w:r>
      <w:r w:rsidR="007520B7" w:rsidRPr="17B33389">
        <w:rPr>
          <w:rFonts w:ascii="Calibri" w:hAnsi="Calibri" w:cs="Calibri"/>
          <w:b/>
          <w:bCs/>
          <w:sz w:val="22"/>
          <w:szCs w:val="22"/>
        </w:rPr>
        <w:t>ota van inlichtingen</w:t>
      </w:r>
    </w:p>
    <w:p w14:paraId="4BA39D7B" w14:textId="3F53A8D4" w:rsidR="007520B7" w:rsidRDefault="007520B7" w:rsidP="00336275">
      <w:pPr>
        <w:ind w:left="705"/>
        <w:rPr>
          <w:rFonts w:ascii="Calibri" w:hAnsi="Calibri" w:cs="Calibri"/>
          <w:sz w:val="22"/>
          <w:szCs w:val="22"/>
        </w:rPr>
      </w:pPr>
      <w:r w:rsidRPr="31E0BC8E">
        <w:rPr>
          <w:rFonts w:ascii="Calibri" w:hAnsi="Calibri" w:cs="Calibri"/>
          <w:sz w:val="22"/>
          <w:szCs w:val="22"/>
        </w:rPr>
        <w:t xml:space="preserve">De gestelde vragen </w:t>
      </w:r>
      <w:r w:rsidR="00927191" w:rsidRPr="31E0BC8E">
        <w:rPr>
          <w:rFonts w:ascii="Calibri" w:hAnsi="Calibri" w:cs="Calibri"/>
          <w:sz w:val="22"/>
          <w:szCs w:val="22"/>
        </w:rPr>
        <w:t>ten tijde van de aanbesteding</w:t>
      </w:r>
      <w:r w:rsidRPr="31E0BC8E">
        <w:rPr>
          <w:rFonts w:ascii="Calibri" w:hAnsi="Calibri" w:cs="Calibri"/>
          <w:sz w:val="22"/>
          <w:szCs w:val="22"/>
        </w:rPr>
        <w:t xml:space="preserve"> en het antwoord daarop door de </w:t>
      </w:r>
      <w:r w:rsidR="00147840" w:rsidRPr="31E0BC8E">
        <w:rPr>
          <w:rFonts w:ascii="Calibri" w:hAnsi="Calibri" w:cs="Calibri"/>
          <w:sz w:val="22"/>
          <w:szCs w:val="22"/>
        </w:rPr>
        <w:t>Gemeente</w:t>
      </w:r>
      <w:r w:rsidR="00A33B46" w:rsidRPr="31E0BC8E">
        <w:rPr>
          <w:rFonts w:ascii="Calibri" w:hAnsi="Calibri" w:cs="Calibri"/>
          <w:sz w:val="22"/>
          <w:szCs w:val="22"/>
        </w:rPr>
        <w:t xml:space="preserve"> </w:t>
      </w:r>
      <w:r w:rsidRPr="31E0BC8E">
        <w:rPr>
          <w:rFonts w:ascii="Calibri" w:hAnsi="Calibri" w:cs="Calibri"/>
          <w:sz w:val="22"/>
          <w:szCs w:val="22"/>
        </w:rPr>
        <w:t xml:space="preserve">in de </w:t>
      </w:r>
      <w:r w:rsidR="00602AA0" w:rsidRPr="31E0BC8E">
        <w:rPr>
          <w:rFonts w:ascii="Calibri" w:hAnsi="Calibri" w:cs="Calibri"/>
          <w:sz w:val="22"/>
          <w:szCs w:val="22"/>
        </w:rPr>
        <w:t xml:space="preserve">vraag &amp; </w:t>
      </w:r>
      <w:r w:rsidR="00A07DEF" w:rsidRPr="31E0BC8E">
        <w:rPr>
          <w:rFonts w:ascii="Calibri" w:hAnsi="Calibri" w:cs="Calibri"/>
          <w:sz w:val="22"/>
          <w:szCs w:val="22"/>
        </w:rPr>
        <w:t>a</w:t>
      </w:r>
      <w:r w:rsidRPr="31E0BC8E">
        <w:rPr>
          <w:rFonts w:ascii="Calibri" w:hAnsi="Calibri" w:cs="Calibri"/>
          <w:sz w:val="22"/>
          <w:szCs w:val="22"/>
        </w:rPr>
        <w:t xml:space="preserve">ntwoordmodule op </w:t>
      </w:r>
      <w:r w:rsidR="00927191" w:rsidRPr="31E0BC8E">
        <w:rPr>
          <w:rFonts w:ascii="Calibri" w:hAnsi="Calibri" w:cs="Calibri"/>
          <w:sz w:val="22"/>
          <w:szCs w:val="22"/>
        </w:rPr>
        <w:t>Tenderned</w:t>
      </w:r>
      <w:r w:rsidR="00A535B0" w:rsidRPr="31E0BC8E">
        <w:rPr>
          <w:rFonts w:ascii="Calibri" w:hAnsi="Calibri" w:cs="Calibri"/>
          <w:sz w:val="22"/>
          <w:szCs w:val="22"/>
        </w:rPr>
        <w:t>.</w:t>
      </w:r>
      <w:r>
        <w:tab/>
      </w:r>
    </w:p>
    <w:p w14:paraId="01BF9F41" w14:textId="2F4D3657" w:rsidR="004F1EF9" w:rsidRDefault="004F1EF9" w:rsidP="007520B7">
      <w:pPr>
        <w:ind w:left="705"/>
        <w:rPr>
          <w:rFonts w:ascii="Calibri" w:hAnsi="Calibri" w:cs="Calibri"/>
          <w:sz w:val="22"/>
          <w:szCs w:val="22"/>
        </w:rPr>
      </w:pPr>
    </w:p>
    <w:p w14:paraId="4289C190" w14:textId="77777777" w:rsidR="004F1EF9" w:rsidRDefault="004F1EF9" w:rsidP="004F1EF9">
      <w:pPr>
        <w:ind w:firstLine="705"/>
        <w:rPr>
          <w:rFonts w:ascii="Calibri" w:hAnsi="Calibri" w:cs="Calibri"/>
          <w:sz w:val="22"/>
          <w:szCs w:val="22"/>
          <w:lang w:bidi="nl-NL"/>
        </w:rPr>
      </w:pPr>
      <w:r>
        <w:rPr>
          <w:rFonts w:ascii="Calibri" w:hAnsi="Calibri" w:cs="Calibri"/>
          <w:b/>
          <w:bCs/>
          <w:sz w:val="22"/>
          <w:szCs w:val="22"/>
          <w:lang w:bidi="nl-NL"/>
        </w:rPr>
        <w:t>Nadere Offerteaanvraag</w:t>
      </w:r>
    </w:p>
    <w:p w14:paraId="39D37F63" w14:textId="314DAA0F" w:rsidR="004F1EF9" w:rsidRPr="003E4CB2" w:rsidRDefault="004F1EF9" w:rsidP="004F1EF9">
      <w:pPr>
        <w:ind w:left="705"/>
        <w:rPr>
          <w:rFonts w:ascii="Calibri" w:hAnsi="Calibri" w:cs="Calibri"/>
          <w:i/>
          <w:iCs/>
          <w:sz w:val="22"/>
          <w:szCs w:val="22"/>
        </w:rPr>
      </w:pPr>
      <w:r w:rsidRPr="003E4CB2">
        <w:rPr>
          <w:rFonts w:ascii="Calibri" w:hAnsi="Calibri" w:cs="Calibri"/>
          <w:sz w:val="22"/>
          <w:szCs w:val="22"/>
        </w:rPr>
        <w:t xml:space="preserve">Het schriftelijke verzoek van de </w:t>
      </w:r>
      <w:r>
        <w:rPr>
          <w:rFonts w:ascii="Calibri" w:hAnsi="Calibri" w:cs="Calibri"/>
          <w:sz w:val="22"/>
          <w:szCs w:val="22"/>
        </w:rPr>
        <w:t>G</w:t>
      </w:r>
      <w:r w:rsidRPr="003E4CB2">
        <w:rPr>
          <w:rFonts w:ascii="Calibri" w:hAnsi="Calibri" w:cs="Calibri"/>
          <w:sz w:val="22"/>
          <w:szCs w:val="22"/>
        </w:rPr>
        <w:t xml:space="preserve">emeente aan </w:t>
      </w:r>
      <w:r>
        <w:rPr>
          <w:rFonts w:ascii="Calibri" w:hAnsi="Calibri" w:cs="Calibri"/>
          <w:sz w:val="22"/>
          <w:szCs w:val="22"/>
        </w:rPr>
        <w:t>Opdrachtnemer</w:t>
      </w:r>
      <w:r w:rsidRPr="003E4CB2">
        <w:rPr>
          <w:rFonts w:ascii="Calibri" w:hAnsi="Calibri" w:cs="Calibri"/>
          <w:sz w:val="22"/>
          <w:szCs w:val="22"/>
        </w:rPr>
        <w:t xml:space="preserve"> om onder de voorwaarden van de</w:t>
      </w:r>
      <w:r>
        <w:rPr>
          <w:rFonts w:ascii="Calibri" w:hAnsi="Calibri" w:cs="Calibri"/>
          <w:sz w:val="22"/>
          <w:szCs w:val="22"/>
        </w:rPr>
        <w:t xml:space="preserve"> </w:t>
      </w:r>
      <w:r w:rsidRPr="003E4CB2">
        <w:rPr>
          <w:rFonts w:ascii="Calibri" w:hAnsi="Calibri" w:cs="Calibri"/>
          <w:sz w:val="22"/>
          <w:szCs w:val="22"/>
        </w:rPr>
        <w:t xml:space="preserve">Raamovereenkomst een </w:t>
      </w:r>
      <w:r>
        <w:rPr>
          <w:rFonts w:ascii="Calibri" w:hAnsi="Calibri" w:cs="Calibri"/>
          <w:sz w:val="22"/>
          <w:szCs w:val="22"/>
        </w:rPr>
        <w:t>O</w:t>
      </w:r>
      <w:r w:rsidRPr="003E4CB2">
        <w:rPr>
          <w:rFonts w:ascii="Calibri" w:hAnsi="Calibri" w:cs="Calibri"/>
          <w:sz w:val="22"/>
          <w:szCs w:val="22"/>
        </w:rPr>
        <w:t xml:space="preserve">fferte uit te brengen. </w:t>
      </w:r>
    </w:p>
    <w:p w14:paraId="01CADD26" w14:textId="77777777" w:rsidR="004F1EF9" w:rsidRPr="001649ED" w:rsidRDefault="004F1EF9" w:rsidP="004F1EF9">
      <w:pPr>
        <w:rPr>
          <w:rFonts w:ascii="Calibri" w:hAnsi="Calibri" w:cs="Calibri"/>
          <w:i/>
          <w:iCs/>
          <w:sz w:val="22"/>
          <w:szCs w:val="22"/>
          <w:highlight w:val="yellow"/>
          <w:lang w:bidi="nl-NL"/>
        </w:rPr>
      </w:pPr>
    </w:p>
    <w:p w14:paraId="5E92A8A9" w14:textId="18FAEF3F" w:rsidR="004F1EF9" w:rsidRPr="00D02986" w:rsidRDefault="29D30E0F" w:rsidP="1246CF0D">
      <w:pPr>
        <w:spacing w:line="259" w:lineRule="auto"/>
        <w:ind w:left="705"/>
        <w:rPr>
          <w:rFonts w:ascii="Calibri" w:hAnsi="Calibri" w:cs="Calibri"/>
          <w:b/>
          <w:bCs/>
          <w:sz w:val="22"/>
          <w:szCs w:val="22"/>
        </w:rPr>
      </w:pPr>
      <w:r w:rsidRPr="1246CF0D">
        <w:rPr>
          <w:rFonts w:ascii="Calibri" w:hAnsi="Calibri" w:cs="Calibri"/>
          <w:b/>
          <w:bCs/>
          <w:sz w:val="22"/>
          <w:szCs w:val="22"/>
        </w:rPr>
        <w:t>Nadere o</w:t>
      </w:r>
      <w:r w:rsidR="004F1EF9" w:rsidRPr="1246CF0D">
        <w:rPr>
          <w:rFonts w:ascii="Calibri" w:hAnsi="Calibri" w:cs="Calibri"/>
          <w:b/>
          <w:bCs/>
          <w:sz w:val="22"/>
          <w:szCs w:val="22"/>
        </w:rPr>
        <w:t>pdracht</w:t>
      </w:r>
    </w:p>
    <w:p w14:paraId="3B5D3B88" w14:textId="38C54243" w:rsidR="004F1EF9" w:rsidRPr="005E5E9B" w:rsidRDefault="74D009F5" w:rsidP="31E0BC8E">
      <w:pPr>
        <w:ind w:left="705"/>
        <w:rPr>
          <w:rFonts w:ascii="Calibri" w:hAnsi="Calibri" w:cs="Calibri"/>
          <w:i/>
          <w:iCs/>
          <w:sz w:val="22"/>
          <w:szCs w:val="22"/>
        </w:rPr>
      </w:pPr>
      <w:r w:rsidRPr="31E0BC8E">
        <w:rPr>
          <w:rFonts w:ascii="Calibri" w:hAnsi="Calibri" w:cs="Calibri"/>
          <w:sz w:val="22"/>
          <w:szCs w:val="22"/>
        </w:rPr>
        <w:t xml:space="preserve">Opdracht </w:t>
      </w:r>
      <w:r w:rsidR="70249D38" w:rsidRPr="31E0BC8E">
        <w:rPr>
          <w:rFonts w:ascii="Calibri" w:hAnsi="Calibri" w:cs="Calibri"/>
          <w:sz w:val="22"/>
          <w:szCs w:val="22"/>
        </w:rPr>
        <w:t xml:space="preserve">als </w:t>
      </w:r>
      <w:r w:rsidRPr="31E0BC8E">
        <w:rPr>
          <w:rFonts w:ascii="Calibri" w:hAnsi="Calibri" w:cs="Calibri"/>
          <w:sz w:val="22"/>
          <w:szCs w:val="22"/>
        </w:rPr>
        <w:t xml:space="preserve">verstrekt onder </w:t>
      </w:r>
      <w:r w:rsidR="3B79DC2A" w:rsidRPr="31E0BC8E">
        <w:rPr>
          <w:rFonts w:ascii="Calibri" w:hAnsi="Calibri" w:cs="Calibri"/>
          <w:sz w:val="22"/>
          <w:szCs w:val="22"/>
        </w:rPr>
        <w:t>Generale macht</w:t>
      </w:r>
      <w:r w:rsidR="691EABE4" w:rsidRPr="31E0BC8E">
        <w:rPr>
          <w:rFonts w:ascii="Calibri" w:hAnsi="Calibri" w:cs="Calibri"/>
          <w:sz w:val="22"/>
          <w:szCs w:val="22"/>
        </w:rPr>
        <w:t>iging voor de Levering en all-in service</w:t>
      </w:r>
      <w:r w:rsidR="00813EAB">
        <w:rPr>
          <w:rFonts w:ascii="Calibri" w:hAnsi="Calibri" w:cs="Calibri"/>
          <w:sz w:val="22"/>
          <w:szCs w:val="22"/>
        </w:rPr>
        <w:t>verle</w:t>
      </w:r>
      <w:r w:rsidR="00421216">
        <w:rPr>
          <w:rFonts w:ascii="Calibri" w:hAnsi="Calibri" w:cs="Calibri"/>
          <w:sz w:val="22"/>
          <w:szCs w:val="22"/>
        </w:rPr>
        <w:t>ning</w:t>
      </w:r>
      <w:r w:rsidR="691EABE4" w:rsidRPr="31E0BC8E">
        <w:rPr>
          <w:rFonts w:ascii="Calibri" w:hAnsi="Calibri" w:cs="Calibri"/>
          <w:sz w:val="22"/>
          <w:szCs w:val="22"/>
        </w:rPr>
        <w:t xml:space="preserve"> </w:t>
      </w:r>
      <w:r w:rsidR="7F6040EF" w:rsidRPr="31E0BC8E">
        <w:rPr>
          <w:rFonts w:ascii="Calibri" w:hAnsi="Calibri" w:cs="Calibri"/>
          <w:sz w:val="22"/>
          <w:szCs w:val="22"/>
        </w:rPr>
        <w:t xml:space="preserve">van een traplift, </w:t>
      </w:r>
      <w:r w:rsidR="378F7399" w:rsidRPr="31E0BC8E">
        <w:rPr>
          <w:rFonts w:ascii="Calibri" w:hAnsi="Calibri" w:cs="Calibri"/>
          <w:sz w:val="22"/>
          <w:szCs w:val="22"/>
        </w:rPr>
        <w:t xml:space="preserve">Een opdracht </w:t>
      </w:r>
      <w:r w:rsidR="004F1EF9" w:rsidRPr="31E0BC8E">
        <w:rPr>
          <w:rFonts w:ascii="Calibri" w:hAnsi="Calibri" w:cs="Calibri"/>
          <w:sz w:val="22"/>
          <w:szCs w:val="22"/>
        </w:rPr>
        <w:t xml:space="preserve">die onder de Raamovereenkomst wordt gegeven </w:t>
      </w:r>
      <w:r w:rsidR="23BDE5B9" w:rsidRPr="31E0BC8E">
        <w:rPr>
          <w:rFonts w:ascii="Calibri" w:hAnsi="Calibri" w:cs="Calibri"/>
          <w:sz w:val="22"/>
          <w:szCs w:val="22"/>
        </w:rPr>
        <w:t>voor de Levering</w:t>
      </w:r>
      <w:r w:rsidR="23BCBD66" w:rsidRPr="31E0BC8E">
        <w:rPr>
          <w:rFonts w:ascii="Calibri" w:hAnsi="Calibri" w:cs="Calibri"/>
          <w:sz w:val="22"/>
          <w:szCs w:val="22"/>
        </w:rPr>
        <w:t xml:space="preserve"> </w:t>
      </w:r>
      <w:r w:rsidR="63188F7F" w:rsidRPr="31E0BC8E">
        <w:rPr>
          <w:rFonts w:ascii="Calibri" w:hAnsi="Calibri" w:cs="Calibri"/>
          <w:sz w:val="22"/>
          <w:szCs w:val="22"/>
        </w:rPr>
        <w:t xml:space="preserve">van </w:t>
      </w:r>
      <w:r w:rsidR="23BDE5B9" w:rsidRPr="31E0BC8E">
        <w:rPr>
          <w:rFonts w:ascii="Calibri" w:hAnsi="Calibri" w:cs="Calibri"/>
          <w:sz w:val="22"/>
          <w:szCs w:val="22"/>
        </w:rPr>
        <w:t xml:space="preserve">en All-in </w:t>
      </w:r>
      <w:r w:rsidR="00602AA0" w:rsidRPr="31E0BC8E">
        <w:rPr>
          <w:rFonts w:ascii="Calibri" w:hAnsi="Calibri" w:cs="Calibri"/>
          <w:sz w:val="22"/>
          <w:szCs w:val="22"/>
        </w:rPr>
        <w:t>serviceverlening</w:t>
      </w:r>
      <w:r w:rsidR="1169BDF5" w:rsidRPr="31E0BC8E">
        <w:rPr>
          <w:rFonts w:ascii="Calibri" w:hAnsi="Calibri" w:cs="Calibri"/>
          <w:sz w:val="22"/>
          <w:szCs w:val="22"/>
        </w:rPr>
        <w:t xml:space="preserve"> aan</w:t>
      </w:r>
      <w:r w:rsidR="454BAE92" w:rsidRPr="31E0BC8E">
        <w:rPr>
          <w:rFonts w:ascii="Calibri" w:hAnsi="Calibri" w:cs="Calibri"/>
          <w:sz w:val="22"/>
          <w:szCs w:val="22"/>
        </w:rPr>
        <w:t xml:space="preserve"> </w:t>
      </w:r>
      <w:r w:rsidR="23BDE5B9" w:rsidRPr="31E0BC8E">
        <w:rPr>
          <w:rFonts w:ascii="Calibri" w:hAnsi="Calibri" w:cs="Calibri"/>
          <w:sz w:val="22"/>
          <w:szCs w:val="22"/>
        </w:rPr>
        <w:t>een t</w:t>
      </w:r>
      <w:r w:rsidR="5FCCC894" w:rsidRPr="31E0BC8E">
        <w:rPr>
          <w:rFonts w:ascii="Calibri" w:hAnsi="Calibri" w:cs="Calibri"/>
          <w:sz w:val="22"/>
          <w:szCs w:val="22"/>
        </w:rPr>
        <w:t>r</w:t>
      </w:r>
      <w:r w:rsidR="23BDE5B9" w:rsidRPr="31E0BC8E">
        <w:rPr>
          <w:rFonts w:ascii="Calibri" w:hAnsi="Calibri" w:cs="Calibri"/>
          <w:sz w:val="22"/>
          <w:szCs w:val="22"/>
        </w:rPr>
        <w:t>aplift</w:t>
      </w:r>
      <w:r w:rsidR="5F514E8E" w:rsidRPr="31E0BC8E">
        <w:rPr>
          <w:rFonts w:ascii="Calibri" w:hAnsi="Calibri" w:cs="Calibri"/>
          <w:sz w:val="22"/>
          <w:szCs w:val="22"/>
        </w:rPr>
        <w:t xml:space="preserve">, </w:t>
      </w:r>
      <w:r w:rsidR="004F1EF9" w:rsidRPr="31E0BC8E">
        <w:rPr>
          <w:rFonts w:ascii="Calibri" w:hAnsi="Calibri" w:cs="Calibri"/>
          <w:sz w:val="22"/>
          <w:szCs w:val="22"/>
        </w:rPr>
        <w:t>als bepaald in de scope van de Aanbestedingsdocumenten en de Raamovereenkomst</w:t>
      </w:r>
      <w:r w:rsidR="7D46C7DC" w:rsidRPr="31E0BC8E">
        <w:rPr>
          <w:rFonts w:ascii="Calibri" w:hAnsi="Calibri" w:cs="Calibri"/>
          <w:sz w:val="22"/>
          <w:szCs w:val="22"/>
        </w:rPr>
        <w:t xml:space="preserve"> en onder de voorwaarden </w:t>
      </w:r>
      <w:r w:rsidR="784C936C" w:rsidRPr="31E0BC8E">
        <w:rPr>
          <w:rFonts w:ascii="Calibri" w:hAnsi="Calibri" w:cs="Calibri"/>
          <w:sz w:val="22"/>
          <w:szCs w:val="22"/>
        </w:rPr>
        <w:t xml:space="preserve">opgenomen in de </w:t>
      </w:r>
      <w:r w:rsidR="7D46C7DC" w:rsidRPr="31E0BC8E">
        <w:rPr>
          <w:rFonts w:ascii="Calibri" w:hAnsi="Calibri" w:cs="Calibri"/>
          <w:sz w:val="22"/>
          <w:szCs w:val="22"/>
        </w:rPr>
        <w:t>Generale machtiging</w:t>
      </w:r>
      <w:r w:rsidR="004F1EF9" w:rsidRPr="31E0BC8E">
        <w:rPr>
          <w:rFonts w:ascii="Calibri" w:hAnsi="Calibri" w:cs="Calibri"/>
          <w:sz w:val="22"/>
          <w:szCs w:val="22"/>
        </w:rPr>
        <w:t xml:space="preserve">. </w:t>
      </w:r>
    </w:p>
    <w:p w14:paraId="402A6426" w14:textId="3550EDA8" w:rsidR="004F1EF9" w:rsidRDefault="004F1EF9" w:rsidP="007520B7">
      <w:pPr>
        <w:ind w:left="705"/>
        <w:rPr>
          <w:rFonts w:ascii="Calibri" w:hAnsi="Calibri" w:cs="Calibri"/>
          <w:sz w:val="22"/>
          <w:szCs w:val="22"/>
        </w:rPr>
      </w:pPr>
    </w:p>
    <w:p w14:paraId="4626BC17" w14:textId="77777777" w:rsidR="004F1EF9" w:rsidRPr="00966A85" w:rsidRDefault="004F1EF9" w:rsidP="004F1EF9">
      <w:pPr>
        <w:ind w:firstLine="705"/>
        <w:rPr>
          <w:rFonts w:ascii="Calibri" w:hAnsi="Calibri" w:cs="Calibri"/>
          <w:b/>
          <w:bCs/>
          <w:sz w:val="22"/>
          <w:szCs w:val="22"/>
        </w:rPr>
      </w:pPr>
      <w:r w:rsidRPr="00966A85">
        <w:rPr>
          <w:rFonts w:ascii="Calibri" w:hAnsi="Calibri" w:cs="Calibri"/>
          <w:b/>
          <w:bCs/>
          <w:sz w:val="22"/>
          <w:szCs w:val="22"/>
        </w:rPr>
        <w:t>Offerteaanvraag</w:t>
      </w:r>
    </w:p>
    <w:p w14:paraId="570A93C6" w14:textId="2320F971" w:rsidR="004F1EF9" w:rsidRPr="00DE47AB" w:rsidRDefault="004F1EF9" w:rsidP="1246CF0D">
      <w:pPr>
        <w:ind w:left="705"/>
        <w:rPr>
          <w:rFonts w:ascii="Calibri" w:hAnsi="Calibri" w:cs="Calibri"/>
          <w:sz w:val="22"/>
          <w:szCs w:val="22"/>
        </w:rPr>
      </w:pPr>
      <w:r w:rsidRPr="1246CF0D">
        <w:rPr>
          <w:rFonts w:ascii="Calibri" w:hAnsi="Calibri" w:cs="Calibri"/>
          <w:sz w:val="22"/>
          <w:szCs w:val="22"/>
        </w:rPr>
        <w:t xml:space="preserve">De aanvraag van de Gemeente voor te verrichten Prestaties in het kader van een Europese aanbestedingsprocedure, dit alles op grond van de aanbestedingsstukken, waaronder het Programma van Eisen inclusief alle bijlagen, gepubliceerd </w:t>
      </w:r>
      <w:r w:rsidRPr="00DE47AB">
        <w:rPr>
          <w:rFonts w:ascii="Calibri" w:hAnsi="Calibri" w:cs="Calibri"/>
          <w:sz w:val="22"/>
          <w:szCs w:val="22"/>
        </w:rPr>
        <w:t xml:space="preserve">op </w:t>
      </w:r>
      <w:r w:rsidR="0937C320" w:rsidRPr="00DE47AB">
        <w:rPr>
          <w:rFonts w:ascii="Calibri" w:hAnsi="Calibri" w:cs="Calibri"/>
          <w:sz w:val="22"/>
          <w:szCs w:val="22"/>
        </w:rPr>
        <w:t xml:space="preserve">Tenderned </w:t>
      </w:r>
      <w:r w:rsidRPr="00DE47AB">
        <w:rPr>
          <w:rFonts w:ascii="Calibri" w:hAnsi="Calibri" w:cs="Calibri"/>
          <w:sz w:val="22"/>
          <w:szCs w:val="22"/>
        </w:rPr>
        <w:t>met kenmer</w:t>
      </w:r>
      <w:r w:rsidR="442A3D04" w:rsidRPr="00DE47AB">
        <w:rPr>
          <w:rFonts w:ascii="Calibri" w:hAnsi="Calibri" w:cs="Calibri"/>
          <w:sz w:val="22"/>
          <w:szCs w:val="22"/>
        </w:rPr>
        <w:t>k TN 560110</w:t>
      </w:r>
    </w:p>
    <w:p w14:paraId="1087D5EE" w14:textId="77777777" w:rsidR="004F1EF9" w:rsidRDefault="004F1EF9" w:rsidP="004F1EF9">
      <w:pPr>
        <w:ind w:firstLine="705"/>
        <w:rPr>
          <w:rFonts w:ascii="Calibri" w:hAnsi="Calibri" w:cs="Calibri"/>
          <w:b/>
          <w:bCs/>
          <w:sz w:val="22"/>
          <w:szCs w:val="22"/>
        </w:rPr>
      </w:pPr>
    </w:p>
    <w:p w14:paraId="17A7699C" w14:textId="0C4A1156" w:rsidR="004F1EF9" w:rsidRPr="00D02986" w:rsidRDefault="004F1EF9" w:rsidP="004F1EF9">
      <w:pPr>
        <w:ind w:firstLine="705"/>
        <w:rPr>
          <w:rFonts w:ascii="Calibri" w:hAnsi="Calibri" w:cs="Calibri"/>
          <w:b/>
          <w:bCs/>
          <w:sz w:val="22"/>
          <w:szCs w:val="22"/>
        </w:rPr>
      </w:pPr>
      <w:r w:rsidRPr="00D02986">
        <w:rPr>
          <w:rFonts w:ascii="Calibri" w:hAnsi="Calibri" w:cs="Calibri"/>
          <w:b/>
          <w:bCs/>
          <w:sz w:val="22"/>
          <w:szCs w:val="22"/>
        </w:rPr>
        <w:t>Offerte</w:t>
      </w:r>
    </w:p>
    <w:p w14:paraId="5EDD611B" w14:textId="0A8BFE1A" w:rsidR="007520B7" w:rsidRDefault="004F1EF9" w:rsidP="004F1EF9">
      <w:pPr>
        <w:ind w:left="705"/>
        <w:rPr>
          <w:rFonts w:ascii="Calibri" w:hAnsi="Calibri" w:cs="Calibri"/>
          <w:sz w:val="22"/>
          <w:szCs w:val="22"/>
        </w:rPr>
      </w:pPr>
      <w:r w:rsidRPr="1246CF0D">
        <w:rPr>
          <w:rFonts w:ascii="Calibri" w:hAnsi="Calibri" w:cs="Calibri"/>
          <w:sz w:val="22"/>
          <w:szCs w:val="22"/>
        </w:rPr>
        <w:t xml:space="preserve">Een aanbod van Opdrachtnemer op basis van een Nadere Offerteaanvraag van de </w:t>
      </w:r>
      <w:r w:rsidR="5C37DA0F" w:rsidRPr="1246CF0D">
        <w:rPr>
          <w:rFonts w:ascii="Calibri" w:hAnsi="Calibri" w:cs="Calibri"/>
          <w:sz w:val="22"/>
          <w:szCs w:val="22"/>
        </w:rPr>
        <w:t>Gemeente binnen</w:t>
      </w:r>
      <w:r w:rsidRPr="1246CF0D">
        <w:rPr>
          <w:rFonts w:ascii="Calibri" w:hAnsi="Calibri" w:cs="Calibri"/>
          <w:sz w:val="22"/>
          <w:szCs w:val="22"/>
        </w:rPr>
        <w:t xml:space="preserve"> de kaders van de Raamovereenkomst.</w:t>
      </w:r>
    </w:p>
    <w:p w14:paraId="4C6A7E7C" w14:textId="66371A91" w:rsidR="004F1EF9" w:rsidRDefault="004F1EF9" w:rsidP="1246CF0D">
      <w:pPr>
        <w:ind w:left="705"/>
        <w:rPr>
          <w:rFonts w:ascii="Calibri" w:hAnsi="Calibri" w:cs="Calibri"/>
          <w:sz w:val="22"/>
          <w:szCs w:val="22"/>
        </w:rPr>
      </w:pPr>
    </w:p>
    <w:p w14:paraId="68734EA9" w14:textId="5003A53C" w:rsidR="007520B7" w:rsidRDefault="007F361D" w:rsidP="007520B7">
      <w:pPr>
        <w:ind w:firstLine="705"/>
        <w:rPr>
          <w:rFonts w:ascii="Calibri" w:hAnsi="Calibri" w:cs="Calibri"/>
          <w:b/>
          <w:bCs/>
          <w:sz w:val="22"/>
          <w:szCs w:val="22"/>
        </w:rPr>
      </w:pPr>
      <w:r w:rsidRPr="1246CF0D">
        <w:rPr>
          <w:rFonts w:ascii="Calibri" w:hAnsi="Calibri" w:cs="Calibri"/>
          <w:b/>
          <w:bCs/>
          <w:sz w:val="22"/>
          <w:szCs w:val="22"/>
        </w:rPr>
        <w:t xml:space="preserve">Programma van </w:t>
      </w:r>
      <w:r w:rsidR="2D9DB4FB" w:rsidRPr="1246CF0D">
        <w:rPr>
          <w:rFonts w:ascii="Calibri" w:hAnsi="Calibri" w:cs="Calibri"/>
          <w:b/>
          <w:bCs/>
          <w:sz w:val="22"/>
          <w:szCs w:val="22"/>
        </w:rPr>
        <w:t>Eisen (</w:t>
      </w:r>
      <w:r w:rsidR="4FC5820E" w:rsidRPr="1246CF0D">
        <w:rPr>
          <w:rFonts w:ascii="Calibri" w:hAnsi="Calibri" w:cs="Calibri"/>
          <w:b/>
          <w:bCs/>
          <w:sz w:val="22"/>
          <w:szCs w:val="22"/>
        </w:rPr>
        <w:t>PvE)</w:t>
      </w:r>
    </w:p>
    <w:p w14:paraId="2A9D8EC6" w14:textId="532F24E1" w:rsidR="00653B25" w:rsidRPr="008A25A7" w:rsidRDefault="14B119E7" w:rsidP="018AD901">
      <w:pPr>
        <w:ind w:left="705"/>
        <w:rPr>
          <w:rFonts w:ascii="Calibri" w:hAnsi="Calibri" w:cs="Calibri"/>
          <w:sz w:val="22"/>
          <w:szCs w:val="22"/>
        </w:rPr>
      </w:pPr>
      <w:r w:rsidRPr="018AD901">
        <w:rPr>
          <w:rFonts w:ascii="Calibri" w:hAnsi="Calibri" w:cs="Calibri"/>
          <w:sz w:val="22"/>
          <w:szCs w:val="22"/>
        </w:rPr>
        <w:t>H</w:t>
      </w:r>
      <w:r w:rsidR="007F361D" w:rsidRPr="018AD901">
        <w:rPr>
          <w:rFonts w:ascii="Calibri" w:hAnsi="Calibri" w:cs="Calibri"/>
          <w:sz w:val="22"/>
          <w:szCs w:val="22"/>
        </w:rPr>
        <w:t xml:space="preserve">et document waarin de </w:t>
      </w:r>
      <w:r w:rsidR="000E7B24" w:rsidRPr="018AD901">
        <w:rPr>
          <w:rFonts w:ascii="Calibri" w:hAnsi="Calibri" w:cs="Calibri"/>
          <w:sz w:val="22"/>
          <w:szCs w:val="22"/>
        </w:rPr>
        <w:t>(</w:t>
      </w:r>
      <w:r w:rsidR="007F361D" w:rsidRPr="018AD901">
        <w:rPr>
          <w:rFonts w:ascii="Calibri" w:hAnsi="Calibri" w:cs="Calibri"/>
          <w:sz w:val="22"/>
          <w:szCs w:val="22"/>
        </w:rPr>
        <w:t>minimale</w:t>
      </w:r>
      <w:r w:rsidR="000E7B24" w:rsidRPr="018AD901">
        <w:rPr>
          <w:rFonts w:ascii="Calibri" w:hAnsi="Calibri" w:cs="Calibri"/>
          <w:sz w:val="22"/>
          <w:szCs w:val="22"/>
        </w:rPr>
        <w:t>)</w:t>
      </w:r>
      <w:r w:rsidR="007F361D" w:rsidRPr="018AD901">
        <w:rPr>
          <w:rFonts w:ascii="Calibri" w:hAnsi="Calibri" w:cs="Calibri"/>
          <w:sz w:val="22"/>
          <w:szCs w:val="22"/>
        </w:rPr>
        <w:t xml:space="preserve"> vereisten zijn opgenomen van de Prestatie</w:t>
      </w:r>
      <w:bookmarkEnd w:id="3"/>
      <w:r w:rsidR="008A25A7" w:rsidRPr="018AD901">
        <w:rPr>
          <w:rFonts w:ascii="Calibri" w:hAnsi="Calibri" w:cs="Calibri"/>
          <w:sz w:val="22"/>
          <w:szCs w:val="22"/>
        </w:rPr>
        <w:t xml:space="preserve">. </w:t>
      </w:r>
    </w:p>
    <w:p w14:paraId="797B128D" w14:textId="77777777" w:rsidR="00653B25" w:rsidRPr="00653B25" w:rsidRDefault="00653B25" w:rsidP="00653B25">
      <w:pPr>
        <w:rPr>
          <w:rFonts w:ascii="Calibri" w:hAnsi="Calibri" w:cs="Calibri"/>
          <w:sz w:val="22"/>
          <w:szCs w:val="22"/>
          <w:lang w:bidi="nl-NL"/>
        </w:rPr>
      </w:pPr>
    </w:p>
    <w:p w14:paraId="09716FD8" w14:textId="08D76F4A" w:rsidR="00486FCD" w:rsidRPr="008A2DB5" w:rsidRDefault="00486FCD" w:rsidP="00486FCD">
      <w:pPr>
        <w:ind w:firstLine="705"/>
        <w:rPr>
          <w:rFonts w:ascii="Calibri" w:hAnsi="Calibri" w:cs="Calibri"/>
          <w:sz w:val="22"/>
          <w:szCs w:val="22"/>
        </w:rPr>
      </w:pPr>
      <w:r w:rsidRPr="1246CF0D">
        <w:rPr>
          <w:rFonts w:ascii="Calibri" w:hAnsi="Calibri" w:cs="Calibri"/>
          <w:b/>
          <w:bCs/>
          <w:sz w:val="22"/>
          <w:szCs w:val="22"/>
        </w:rPr>
        <w:t xml:space="preserve">Preventief </w:t>
      </w:r>
      <w:r w:rsidR="0F9857A0" w:rsidRPr="1246CF0D">
        <w:rPr>
          <w:rFonts w:ascii="Calibri" w:hAnsi="Calibri" w:cs="Calibri"/>
          <w:b/>
          <w:bCs/>
          <w:sz w:val="22"/>
          <w:szCs w:val="22"/>
        </w:rPr>
        <w:t>onderhoud</w:t>
      </w:r>
    </w:p>
    <w:p w14:paraId="5FDC63F8" w14:textId="6D63EC22" w:rsidR="00486FCD" w:rsidRPr="009359BF" w:rsidRDefault="00486FCD" w:rsidP="018AD901">
      <w:pPr>
        <w:ind w:left="705"/>
        <w:rPr>
          <w:rFonts w:asciiTheme="minorHAnsi" w:eastAsiaTheme="minorEastAsia" w:hAnsiTheme="minorHAnsi" w:cstheme="minorBidi"/>
          <w:sz w:val="22"/>
          <w:szCs w:val="22"/>
        </w:rPr>
      </w:pPr>
      <w:r w:rsidRPr="67EBC441">
        <w:rPr>
          <w:rFonts w:ascii="Calibri" w:hAnsi="Calibri" w:cs="Calibri"/>
          <w:sz w:val="22"/>
          <w:szCs w:val="22"/>
        </w:rPr>
        <w:t>Het</w:t>
      </w:r>
      <w:r w:rsidR="421A95B1" w:rsidRPr="67EBC441">
        <w:rPr>
          <w:rFonts w:ascii="Calibri" w:hAnsi="Calibri" w:cs="Calibri"/>
          <w:sz w:val="22"/>
          <w:szCs w:val="22"/>
        </w:rPr>
        <w:t>,</w:t>
      </w:r>
      <w:r w:rsidRPr="67EBC441">
        <w:rPr>
          <w:rFonts w:ascii="Calibri" w:hAnsi="Calibri" w:cs="Calibri"/>
          <w:sz w:val="22"/>
          <w:szCs w:val="22"/>
        </w:rPr>
        <w:t xml:space="preserve"> </w:t>
      </w:r>
      <w:r w:rsidR="44AB52BB" w:rsidRPr="67EBC441">
        <w:rPr>
          <w:rFonts w:ascii="Calibri" w:hAnsi="Calibri" w:cs="Calibri"/>
          <w:sz w:val="22"/>
          <w:szCs w:val="22"/>
        </w:rPr>
        <w:t xml:space="preserve">vanaf het moment dat de </w:t>
      </w:r>
      <w:r w:rsidR="0F3581AA" w:rsidRPr="67EBC441">
        <w:rPr>
          <w:rFonts w:ascii="Calibri" w:hAnsi="Calibri" w:cs="Calibri"/>
          <w:sz w:val="22"/>
          <w:szCs w:val="22"/>
        </w:rPr>
        <w:t>t</w:t>
      </w:r>
      <w:r w:rsidR="44AB52BB" w:rsidRPr="67EBC441">
        <w:rPr>
          <w:rFonts w:ascii="Calibri" w:hAnsi="Calibri" w:cs="Calibri"/>
          <w:sz w:val="22"/>
          <w:szCs w:val="22"/>
        </w:rPr>
        <w:t xml:space="preserve">raplift gebruiksklaar is opgeleverd, </w:t>
      </w:r>
      <w:r w:rsidR="64FCAD1F" w:rsidRPr="67EBC441">
        <w:rPr>
          <w:rFonts w:ascii="Calibri" w:hAnsi="Calibri" w:cs="Calibri"/>
          <w:sz w:val="22"/>
          <w:szCs w:val="22"/>
        </w:rPr>
        <w:t xml:space="preserve">1x per jaar op de woonlocatie van de klant </w:t>
      </w:r>
      <w:r w:rsidRPr="67EBC441">
        <w:rPr>
          <w:rFonts w:ascii="Calibri" w:hAnsi="Calibri" w:cs="Calibri"/>
          <w:sz w:val="22"/>
          <w:szCs w:val="22"/>
        </w:rPr>
        <w:t xml:space="preserve">uitvoeren van </w:t>
      </w:r>
      <w:r w:rsidR="3B7D7A15" w:rsidRPr="67EBC441">
        <w:rPr>
          <w:rFonts w:ascii="Calibri" w:hAnsi="Calibri" w:cs="Calibri"/>
          <w:sz w:val="22"/>
          <w:szCs w:val="22"/>
        </w:rPr>
        <w:t xml:space="preserve">alle voorgeschreven keuringen en andere </w:t>
      </w:r>
      <w:r w:rsidRPr="67EBC441">
        <w:rPr>
          <w:rFonts w:ascii="Calibri" w:hAnsi="Calibri" w:cs="Calibri"/>
          <w:sz w:val="22"/>
          <w:szCs w:val="22"/>
        </w:rPr>
        <w:t>werkzaamheden door Opdrachtnemer ter voorkoming van gebreken en andere technische problemen aan</w:t>
      </w:r>
      <w:r w:rsidR="00966A85" w:rsidRPr="67EBC441">
        <w:rPr>
          <w:rFonts w:ascii="Calibri" w:hAnsi="Calibri" w:cs="Calibri"/>
          <w:sz w:val="22"/>
          <w:szCs w:val="22"/>
        </w:rPr>
        <w:t xml:space="preserve"> </w:t>
      </w:r>
      <w:r w:rsidR="3D22B873" w:rsidRPr="67EBC441">
        <w:rPr>
          <w:rFonts w:ascii="Calibri" w:hAnsi="Calibri" w:cs="Calibri"/>
          <w:sz w:val="22"/>
          <w:szCs w:val="22"/>
        </w:rPr>
        <w:t xml:space="preserve">de </w:t>
      </w:r>
      <w:r w:rsidR="0A9AFDC7" w:rsidRPr="67EBC441">
        <w:rPr>
          <w:rFonts w:ascii="Calibri" w:hAnsi="Calibri" w:cs="Calibri"/>
          <w:sz w:val="22"/>
          <w:szCs w:val="22"/>
        </w:rPr>
        <w:t>t</w:t>
      </w:r>
      <w:r w:rsidR="3D22B873" w:rsidRPr="67EBC441">
        <w:rPr>
          <w:rFonts w:ascii="Calibri" w:hAnsi="Calibri" w:cs="Calibri"/>
          <w:sz w:val="22"/>
          <w:szCs w:val="22"/>
        </w:rPr>
        <w:t xml:space="preserve">raplift </w:t>
      </w:r>
      <w:r w:rsidRPr="67EBC441">
        <w:rPr>
          <w:rFonts w:ascii="Calibri" w:hAnsi="Calibri" w:cs="Calibri"/>
          <w:sz w:val="22"/>
          <w:szCs w:val="22"/>
        </w:rPr>
        <w:t xml:space="preserve">en andere daarmee verband houdende vormen van dienstverlening. </w:t>
      </w:r>
      <w:r w:rsidR="135D5A9E" w:rsidRPr="67EBC441">
        <w:rPr>
          <w:rFonts w:ascii="Trebuchet MS" w:eastAsia="Trebuchet MS" w:hAnsi="Trebuchet MS" w:cs="Trebuchet MS"/>
        </w:rPr>
        <w:t>D</w:t>
      </w:r>
      <w:r w:rsidR="135D5A9E" w:rsidRPr="67EBC441">
        <w:rPr>
          <w:rFonts w:asciiTheme="minorHAnsi" w:eastAsiaTheme="minorEastAsia" w:hAnsiTheme="minorHAnsi" w:cstheme="minorBidi"/>
          <w:sz w:val="22"/>
          <w:szCs w:val="22"/>
        </w:rPr>
        <w:t xml:space="preserve">aarnaast het uitvoeren van noodzakelijke updates en upgrades van elektronica en software. Behoudens het huishoudelijk reinigen van de buitenzijde van de </w:t>
      </w:r>
      <w:r w:rsidR="07F2D339" w:rsidRPr="67EBC441">
        <w:rPr>
          <w:rFonts w:asciiTheme="minorHAnsi" w:eastAsiaTheme="minorEastAsia" w:hAnsiTheme="minorHAnsi" w:cstheme="minorBidi"/>
          <w:sz w:val="22"/>
          <w:szCs w:val="22"/>
        </w:rPr>
        <w:t>t</w:t>
      </w:r>
      <w:r w:rsidR="135D5A9E" w:rsidRPr="67EBC441">
        <w:rPr>
          <w:rFonts w:asciiTheme="minorHAnsi" w:eastAsiaTheme="minorEastAsia" w:hAnsiTheme="minorHAnsi" w:cstheme="minorBidi"/>
          <w:sz w:val="22"/>
          <w:szCs w:val="22"/>
        </w:rPr>
        <w:t>raplift is onderhoud door de klant niet van toepassing.</w:t>
      </w:r>
    </w:p>
    <w:p w14:paraId="24F416C5" w14:textId="77777777" w:rsidR="00486FCD" w:rsidRDefault="00486FCD" w:rsidP="00486FCD">
      <w:pPr>
        <w:ind w:firstLine="705"/>
        <w:rPr>
          <w:rFonts w:ascii="Calibri" w:hAnsi="Calibri" w:cs="Calibri"/>
          <w:b/>
          <w:bCs/>
          <w:sz w:val="22"/>
          <w:szCs w:val="22"/>
        </w:rPr>
      </w:pPr>
    </w:p>
    <w:p w14:paraId="163FC54C" w14:textId="77777777" w:rsidR="008E2B97" w:rsidRDefault="008E2B97" w:rsidP="008E2B97">
      <w:pPr>
        <w:ind w:firstLine="708"/>
        <w:rPr>
          <w:rFonts w:ascii="Calibri" w:hAnsi="Calibri" w:cs="Calibri"/>
          <w:sz w:val="22"/>
          <w:szCs w:val="22"/>
          <w:lang w:bidi="nl-NL"/>
        </w:rPr>
      </w:pPr>
      <w:r>
        <w:rPr>
          <w:rFonts w:ascii="Calibri" w:hAnsi="Calibri" w:cs="Calibri"/>
          <w:b/>
          <w:bCs/>
          <w:sz w:val="22"/>
          <w:szCs w:val="22"/>
          <w:lang w:bidi="nl-NL"/>
        </w:rPr>
        <w:t>Responsetijd</w:t>
      </w:r>
    </w:p>
    <w:p w14:paraId="2780A577" w14:textId="1A5514A3" w:rsidR="008E2B97" w:rsidRPr="005424C6" w:rsidRDefault="008E2B97" w:rsidP="008E2B97">
      <w:pPr>
        <w:ind w:left="708"/>
        <w:rPr>
          <w:rFonts w:ascii="Calibri" w:hAnsi="Calibri" w:cs="Calibri"/>
          <w:sz w:val="22"/>
          <w:szCs w:val="22"/>
          <w:lang w:bidi="nl-NL"/>
        </w:rPr>
      </w:pPr>
      <w:r w:rsidRPr="67EBC441">
        <w:rPr>
          <w:rFonts w:ascii="Calibri" w:hAnsi="Calibri" w:cs="Calibri"/>
          <w:sz w:val="22"/>
          <w:szCs w:val="22"/>
          <w:lang w:bidi="nl-NL"/>
        </w:rPr>
        <w:t>De tijd waarbinnen Opdrachtnemer op een melding van de</w:t>
      </w:r>
      <w:r w:rsidR="00531525" w:rsidRPr="67EBC441">
        <w:rPr>
          <w:rFonts w:ascii="Calibri" w:hAnsi="Calibri" w:cs="Calibri"/>
          <w:sz w:val="22"/>
          <w:szCs w:val="22"/>
          <w:lang w:bidi="nl-NL"/>
        </w:rPr>
        <w:t xml:space="preserve"> </w:t>
      </w:r>
      <w:r w:rsidR="74113F91" w:rsidRPr="67EBC441">
        <w:rPr>
          <w:rFonts w:ascii="Calibri" w:hAnsi="Calibri" w:cs="Calibri"/>
          <w:sz w:val="22"/>
          <w:szCs w:val="22"/>
          <w:lang w:bidi="nl-NL"/>
        </w:rPr>
        <w:t xml:space="preserve">klant </w:t>
      </w:r>
      <w:r w:rsidRPr="67EBC441">
        <w:rPr>
          <w:rFonts w:ascii="Calibri" w:hAnsi="Calibri" w:cs="Calibri"/>
          <w:sz w:val="22"/>
          <w:szCs w:val="22"/>
          <w:lang w:bidi="nl-NL"/>
        </w:rPr>
        <w:t>van een storing bi</w:t>
      </w:r>
      <w:r w:rsidR="589386A6" w:rsidRPr="67EBC441">
        <w:rPr>
          <w:rFonts w:ascii="Calibri" w:hAnsi="Calibri" w:cs="Calibri"/>
          <w:sz w:val="22"/>
          <w:szCs w:val="22"/>
          <w:lang w:bidi="nl-NL"/>
        </w:rPr>
        <w:t xml:space="preserve">j de </w:t>
      </w:r>
      <w:r w:rsidR="4F1E0561" w:rsidRPr="67EBC441">
        <w:rPr>
          <w:rFonts w:ascii="Calibri" w:hAnsi="Calibri" w:cs="Calibri"/>
          <w:sz w:val="22"/>
          <w:szCs w:val="22"/>
          <w:lang w:bidi="nl-NL"/>
        </w:rPr>
        <w:t>t</w:t>
      </w:r>
      <w:r w:rsidR="589386A6" w:rsidRPr="67EBC441">
        <w:rPr>
          <w:rFonts w:ascii="Calibri" w:hAnsi="Calibri" w:cs="Calibri"/>
          <w:sz w:val="22"/>
          <w:szCs w:val="22"/>
          <w:lang w:bidi="nl-NL"/>
        </w:rPr>
        <w:t xml:space="preserve">raplift </w:t>
      </w:r>
      <w:r w:rsidRPr="67EBC441">
        <w:rPr>
          <w:rFonts w:ascii="Calibri" w:hAnsi="Calibri" w:cs="Calibri"/>
          <w:sz w:val="22"/>
          <w:szCs w:val="22"/>
          <w:lang w:bidi="nl-NL"/>
        </w:rPr>
        <w:t>adequaat moet reageren.</w:t>
      </w:r>
    </w:p>
    <w:p w14:paraId="6F5D9D82" w14:textId="77777777" w:rsidR="00824AED" w:rsidRDefault="00824AED" w:rsidP="00486FCD">
      <w:pPr>
        <w:ind w:left="705"/>
        <w:rPr>
          <w:rFonts w:ascii="Calibri" w:hAnsi="Calibri" w:cs="Calibri"/>
          <w:b/>
          <w:bCs/>
          <w:sz w:val="22"/>
          <w:szCs w:val="22"/>
        </w:rPr>
      </w:pPr>
    </w:p>
    <w:p w14:paraId="12E90681" w14:textId="6013FD04" w:rsidR="00486FCD" w:rsidRDefault="00486FCD" w:rsidP="1246CF0D">
      <w:pPr>
        <w:ind w:left="705"/>
        <w:rPr>
          <w:rFonts w:ascii="Calibri" w:hAnsi="Calibri" w:cs="Calibri"/>
          <w:sz w:val="22"/>
          <w:szCs w:val="22"/>
        </w:rPr>
      </w:pPr>
      <w:r w:rsidRPr="1246CF0D">
        <w:rPr>
          <w:rFonts w:ascii="Calibri" w:hAnsi="Calibri" w:cs="Calibri"/>
          <w:b/>
          <w:bCs/>
          <w:sz w:val="22"/>
          <w:szCs w:val="22"/>
        </w:rPr>
        <w:t>Storing</w:t>
      </w:r>
    </w:p>
    <w:p w14:paraId="10AB4BC6" w14:textId="0889C6C8" w:rsidR="00486FCD" w:rsidRPr="005A2880" w:rsidRDefault="70E16CEB" w:rsidP="1246CF0D">
      <w:pPr>
        <w:ind w:firstLine="705"/>
        <w:rPr>
          <w:rFonts w:ascii="Calibri" w:eastAsia="Calibri" w:hAnsi="Calibri" w:cs="Calibri"/>
          <w:sz w:val="22"/>
          <w:szCs w:val="22"/>
        </w:rPr>
      </w:pPr>
      <w:r w:rsidRPr="67EBC441">
        <w:rPr>
          <w:rFonts w:ascii="Calibri" w:eastAsia="Calibri" w:hAnsi="Calibri" w:cs="Calibri"/>
          <w:sz w:val="22"/>
          <w:szCs w:val="22"/>
        </w:rPr>
        <w:t xml:space="preserve">Een situatie waardoor de </w:t>
      </w:r>
      <w:r w:rsidR="6059973C" w:rsidRPr="67EBC441">
        <w:rPr>
          <w:rFonts w:ascii="Calibri" w:eastAsia="Calibri" w:hAnsi="Calibri" w:cs="Calibri"/>
          <w:sz w:val="22"/>
          <w:szCs w:val="22"/>
        </w:rPr>
        <w:t>t</w:t>
      </w:r>
      <w:r w:rsidRPr="67EBC441">
        <w:rPr>
          <w:rFonts w:ascii="Calibri" w:eastAsia="Calibri" w:hAnsi="Calibri" w:cs="Calibri"/>
          <w:sz w:val="22"/>
          <w:szCs w:val="22"/>
        </w:rPr>
        <w:t xml:space="preserve">raplift </w:t>
      </w:r>
      <w:r w:rsidR="460423DE" w:rsidRPr="67EBC441">
        <w:rPr>
          <w:rFonts w:ascii="Calibri" w:eastAsia="Calibri" w:hAnsi="Calibri" w:cs="Calibri"/>
          <w:sz w:val="22"/>
          <w:szCs w:val="22"/>
        </w:rPr>
        <w:t>niet werkt of</w:t>
      </w:r>
      <w:r w:rsidR="460423DE" w:rsidRPr="67EBC441">
        <w:rPr>
          <w:rFonts w:ascii="Calibri" w:eastAsia="Calibri" w:hAnsi="Calibri" w:cs="Calibri"/>
          <w:b/>
          <w:bCs/>
          <w:sz w:val="22"/>
          <w:szCs w:val="22"/>
        </w:rPr>
        <w:t xml:space="preserve"> </w:t>
      </w:r>
      <w:r w:rsidRPr="67EBC441">
        <w:rPr>
          <w:rFonts w:ascii="Calibri" w:eastAsia="Calibri" w:hAnsi="Calibri" w:cs="Calibri"/>
          <w:sz w:val="22"/>
          <w:szCs w:val="22"/>
        </w:rPr>
        <w:t xml:space="preserve">niet werkt zoals het hoort door een fout, </w:t>
      </w:r>
      <w:r w:rsidR="00486FCD">
        <w:tab/>
      </w:r>
      <w:r w:rsidRPr="67EBC441">
        <w:rPr>
          <w:rFonts w:ascii="Calibri" w:eastAsia="Calibri" w:hAnsi="Calibri" w:cs="Calibri"/>
          <w:sz w:val="22"/>
          <w:szCs w:val="22"/>
        </w:rPr>
        <w:t xml:space="preserve">onderbreking of </w:t>
      </w:r>
      <w:r w:rsidR="381DA5EB" w:rsidRPr="67EBC441">
        <w:rPr>
          <w:rFonts w:ascii="Calibri" w:eastAsia="Calibri" w:hAnsi="Calibri" w:cs="Calibri"/>
          <w:sz w:val="22"/>
          <w:szCs w:val="22"/>
        </w:rPr>
        <w:t xml:space="preserve">een </w:t>
      </w:r>
      <w:r w:rsidRPr="67EBC441">
        <w:rPr>
          <w:rFonts w:ascii="Calibri" w:eastAsia="Calibri" w:hAnsi="Calibri" w:cs="Calibri"/>
          <w:sz w:val="22"/>
          <w:szCs w:val="22"/>
        </w:rPr>
        <w:t>defect.</w:t>
      </w:r>
    </w:p>
    <w:p w14:paraId="10495314" w14:textId="229CECD9" w:rsidR="00486FCD" w:rsidRDefault="00486FCD" w:rsidP="67EBC441">
      <w:pPr>
        <w:ind w:left="708"/>
        <w:rPr>
          <w:rFonts w:ascii="Calibri" w:hAnsi="Calibri" w:cs="Calibri"/>
          <w:b/>
          <w:bCs/>
          <w:sz w:val="22"/>
          <w:szCs w:val="22"/>
          <w:lang w:bidi="nl-NL"/>
        </w:rPr>
      </w:pPr>
      <w:bookmarkStart w:id="4" w:name="_Hlk102117574"/>
    </w:p>
    <w:p w14:paraId="32D09457" w14:textId="4FC86C0D" w:rsidR="007D6460" w:rsidRDefault="007D6460" w:rsidP="007D6460">
      <w:pPr>
        <w:ind w:left="709"/>
        <w:rPr>
          <w:rFonts w:ascii="Calibri" w:hAnsi="Calibri" w:cs="Calibri"/>
          <w:b/>
          <w:bCs/>
          <w:sz w:val="22"/>
          <w:lang w:bidi="nl-NL"/>
        </w:rPr>
      </w:pPr>
      <w:r w:rsidRPr="00F55E16">
        <w:rPr>
          <w:rFonts w:ascii="Calibri" w:hAnsi="Calibri" w:cs="Calibri"/>
          <w:b/>
          <w:bCs/>
          <w:sz w:val="22"/>
          <w:lang w:bidi="nl-NL"/>
        </w:rPr>
        <w:t>Wachtkamerovereenkomst</w:t>
      </w:r>
      <w:r>
        <w:rPr>
          <w:rFonts w:ascii="Calibri" w:hAnsi="Calibri" w:cs="Calibri"/>
          <w:b/>
          <w:bCs/>
          <w:sz w:val="22"/>
          <w:lang w:bidi="nl-NL"/>
        </w:rPr>
        <w:t xml:space="preserve"> </w:t>
      </w:r>
    </w:p>
    <w:p w14:paraId="149564BD" w14:textId="742E0997" w:rsidR="007D6460" w:rsidRDefault="007D6460" w:rsidP="6F797169">
      <w:pPr>
        <w:ind w:left="708"/>
        <w:rPr>
          <w:rFonts w:ascii="Calibri" w:hAnsi="Calibri" w:cs="Calibri"/>
          <w:sz w:val="22"/>
          <w:szCs w:val="22"/>
        </w:rPr>
      </w:pPr>
      <w:r w:rsidRPr="1246CF0D">
        <w:rPr>
          <w:rFonts w:ascii="Calibri" w:hAnsi="Calibri" w:cs="Calibri"/>
          <w:sz w:val="22"/>
          <w:szCs w:val="22"/>
        </w:rPr>
        <w:t xml:space="preserve">De overeenkomst op grond waarvan de Wachtende opdrachtnemer in het geval van artikel </w:t>
      </w:r>
      <w:r w:rsidR="004940F5" w:rsidRPr="1246CF0D">
        <w:rPr>
          <w:rFonts w:ascii="Calibri" w:hAnsi="Calibri" w:cs="Calibri"/>
          <w:sz w:val="22"/>
          <w:szCs w:val="22"/>
        </w:rPr>
        <w:t>2</w:t>
      </w:r>
      <w:r w:rsidRPr="1246CF0D">
        <w:rPr>
          <w:rFonts w:ascii="Calibri" w:hAnsi="Calibri" w:cs="Calibri"/>
          <w:sz w:val="22"/>
          <w:szCs w:val="22"/>
        </w:rPr>
        <w:t>.1 van de Wachtkamerovereenkomst (mogelijk) in aanmerking komt voor de opdracht.</w:t>
      </w:r>
    </w:p>
    <w:p w14:paraId="677B6DB9" w14:textId="42DBCCF0" w:rsidR="1246CF0D" w:rsidRDefault="1246CF0D" w:rsidP="1246CF0D">
      <w:pPr>
        <w:ind w:left="708"/>
        <w:rPr>
          <w:rFonts w:ascii="Calibri" w:hAnsi="Calibri" w:cs="Calibri"/>
          <w:sz w:val="22"/>
          <w:szCs w:val="22"/>
        </w:rPr>
      </w:pPr>
    </w:p>
    <w:p w14:paraId="2FC985D6" w14:textId="1FD23398" w:rsidR="3D820709" w:rsidRDefault="3D820709" w:rsidP="6F797169">
      <w:pPr>
        <w:ind w:left="708"/>
        <w:rPr>
          <w:rFonts w:ascii="Calibri" w:hAnsi="Calibri" w:cs="Calibri"/>
          <w:b/>
          <w:bCs/>
          <w:sz w:val="22"/>
          <w:szCs w:val="22"/>
        </w:rPr>
      </w:pPr>
      <w:r w:rsidRPr="6F797169">
        <w:rPr>
          <w:rFonts w:ascii="Calibri" w:hAnsi="Calibri" w:cs="Calibri"/>
          <w:b/>
          <w:bCs/>
          <w:sz w:val="22"/>
          <w:szCs w:val="22"/>
        </w:rPr>
        <w:t>Wmo 2015</w:t>
      </w:r>
    </w:p>
    <w:p w14:paraId="0E7A576C" w14:textId="4E8F3E0C" w:rsidR="00C86F5F" w:rsidRDefault="3D820709" w:rsidP="1246CF0D">
      <w:pPr>
        <w:ind w:firstLine="708"/>
        <w:rPr>
          <w:rFonts w:ascii="Calibri" w:hAnsi="Calibri" w:cs="Calibri"/>
          <w:sz w:val="22"/>
          <w:szCs w:val="22"/>
          <w:lang w:bidi="nl-NL"/>
        </w:rPr>
      </w:pPr>
      <w:r w:rsidRPr="1246CF0D">
        <w:rPr>
          <w:rFonts w:ascii="Calibri" w:hAnsi="Calibri" w:cs="Calibri"/>
          <w:sz w:val="22"/>
          <w:szCs w:val="22"/>
          <w:lang w:bidi="nl-NL"/>
        </w:rPr>
        <w:t>Wet maatschappelijke onder</w:t>
      </w:r>
      <w:r w:rsidR="7DB0E37D" w:rsidRPr="1246CF0D">
        <w:rPr>
          <w:rFonts w:ascii="Calibri" w:hAnsi="Calibri" w:cs="Calibri"/>
          <w:sz w:val="22"/>
          <w:szCs w:val="22"/>
          <w:lang w:bidi="nl-NL"/>
        </w:rPr>
        <w:t>s</w:t>
      </w:r>
      <w:r w:rsidRPr="1246CF0D">
        <w:rPr>
          <w:rFonts w:ascii="Calibri" w:hAnsi="Calibri" w:cs="Calibri"/>
          <w:sz w:val="22"/>
          <w:szCs w:val="22"/>
          <w:lang w:bidi="nl-NL"/>
        </w:rPr>
        <w:t>teuning 2015</w:t>
      </w:r>
    </w:p>
    <w:bookmarkEnd w:id="4"/>
    <w:p w14:paraId="3023EB13" w14:textId="77777777" w:rsidR="00574508" w:rsidRPr="001908B9" w:rsidRDefault="00574508" w:rsidP="000E68FC">
      <w:pPr>
        <w:rPr>
          <w:rFonts w:ascii="Calibri" w:hAnsi="Calibri" w:cs="Calibri"/>
          <w:sz w:val="22"/>
          <w:szCs w:val="22"/>
        </w:rPr>
      </w:pPr>
    </w:p>
    <w:p w14:paraId="6CFE0560" w14:textId="18F703E4" w:rsidR="00574508" w:rsidRPr="001908B9" w:rsidRDefault="002D7318" w:rsidP="000E68FC">
      <w:pPr>
        <w:rPr>
          <w:rFonts w:ascii="Calibri" w:hAnsi="Calibri" w:cs="Calibri"/>
          <w:b/>
          <w:bCs/>
          <w:sz w:val="22"/>
          <w:szCs w:val="22"/>
        </w:rPr>
      </w:pPr>
      <w:r w:rsidRPr="001908B9">
        <w:rPr>
          <w:rFonts w:ascii="Calibri" w:hAnsi="Calibri" w:cs="Calibri"/>
          <w:b/>
          <w:bCs/>
          <w:sz w:val="22"/>
          <w:szCs w:val="22"/>
        </w:rPr>
        <w:t>Artikel 2</w:t>
      </w:r>
      <w:r w:rsidR="001B1716">
        <w:rPr>
          <w:rFonts w:ascii="Calibri" w:hAnsi="Calibri" w:cs="Calibri"/>
          <w:b/>
          <w:bCs/>
          <w:sz w:val="22"/>
          <w:szCs w:val="22"/>
        </w:rPr>
        <w:t>.</w:t>
      </w:r>
      <w:r w:rsidR="001B1716">
        <w:rPr>
          <w:rFonts w:ascii="Calibri" w:hAnsi="Calibri" w:cs="Calibri"/>
          <w:b/>
          <w:bCs/>
          <w:sz w:val="22"/>
          <w:szCs w:val="22"/>
        </w:rPr>
        <w:tab/>
      </w:r>
      <w:r w:rsidRPr="001908B9">
        <w:rPr>
          <w:rFonts w:ascii="Calibri" w:hAnsi="Calibri" w:cs="Calibri"/>
          <w:b/>
          <w:bCs/>
          <w:sz w:val="22"/>
          <w:szCs w:val="22"/>
        </w:rPr>
        <w:t xml:space="preserve"> Voorwerp en inhoud van de </w:t>
      </w:r>
      <w:r w:rsidR="00B32DE9">
        <w:rPr>
          <w:rFonts w:ascii="Calibri" w:hAnsi="Calibri" w:cs="Calibri"/>
          <w:b/>
          <w:bCs/>
          <w:sz w:val="22"/>
          <w:szCs w:val="22"/>
        </w:rPr>
        <w:t>Raamovereenkomst</w:t>
      </w:r>
    </w:p>
    <w:p w14:paraId="68213889" w14:textId="77777777" w:rsidR="00574508" w:rsidRPr="001908B9" w:rsidRDefault="00574508" w:rsidP="000E68FC">
      <w:pPr>
        <w:rPr>
          <w:rFonts w:ascii="Calibri" w:hAnsi="Calibri" w:cs="Calibri"/>
          <w:b/>
          <w:bCs/>
          <w:sz w:val="22"/>
          <w:szCs w:val="22"/>
        </w:rPr>
      </w:pPr>
    </w:p>
    <w:p w14:paraId="5D82BD5A" w14:textId="6CFA8197" w:rsidR="00E73666" w:rsidRPr="00B308FA" w:rsidRDefault="00E73666" w:rsidP="31E0BC8E">
      <w:pPr>
        <w:ind w:left="705" w:hanging="705"/>
        <w:rPr>
          <w:rFonts w:ascii="Calibri" w:hAnsi="Calibri" w:cs="Calibri"/>
          <w:i/>
          <w:iCs/>
          <w:sz w:val="22"/>
          <w:szCs w:val="22"/>
        </w:rPr>
      </w:pPr>
      <w:r w:rsidRPr="31E0BC8E">
        <w:rPr>
          <w:rFonts w:ascii="Calibri" w:hAnsi="Calibri" w:cs="Calibri"/>
          <w:sz w:val="22"/>
          <w:szCs w:val="22"/>
        </w:rPr>
        <w:t>2.1</w:t>
      </w:r>
      <w:r>
        <w:tab/>
      </w:r>
      <w:r w:rsidR="004C1364" w:rsidRPr="31E0BC8E">
        <w:rPr>
          <w:rFonts w:ascii="Calibri" w:hAnsi="Calibri" w:cs="Calibri"/>
          <w:sz w:val="22"/>
          <w:szCs w:val="22"/>
        </w:rPr>
        <w:t xml:space="preserve">De </w:t>
      </w:r>
      <w:r w:rsidR="00147840" w:rsidRPr="31E0BC8E">
        <w:rPr>
          <w:rFonts w:ascii="Calibri" w:hAnsi="Calibri" w:cs="Calibri"/>
          <w:sz w:val="22"/>
          <w:szCs w:val="22"/>
        </w:rPr>
        <w:t>Gemeente</w:t>
      </w:r>
      <w:r w:rsidR="004C1364" w:rsidRPr="31E0BC8E">
        <w:rPr>
          <w:rFonts w:ascii="Calibri" w:hAnsi="Calibri" w:cs="Calibri"/>
          <w:sz w:val="22"/>
          <w:szCs w:val="22"/>
        </w:rPr>
        <w:t xml:space="preserve"> verleent hierbij aan Opdrachtnemer </w:t>
      </w:r>
      <w:r w:rsidR="539D5456" w:rsidRPr="31E0BC8E">
        <w:rPr>
          <w:rFonts w:ascii="Calibri" w:hAnsi="Calibri" w:cs="Calibri"/>
          <w:sz w:val="22"/>
          <w:szCs w:val="22"/>
        </w:rPr>
        <w:t xml:space="preserve">de </w:t>
      </w:r>
      <w:r w:rsidR="004C1364" w:rsidRPr="31E0BC8E">
        <w:rPr>
          <w:rFonts w:ascii="Calibri" w:hAnsi="Calibri" w:cs="Calibri"/>
          <w:sz w:val="22"/>
          <w:szCs w:val="22"/>
        </w:rPr>
        <w:t xml:space="preserve">opdracht tot het </w:t>
      </w:r>
      <w:r w:rsidR="11D3766B" w:rsidRPr="31E0BC8E">
        <w:rPr>
          <w:rFonts w:ascii="Calibri" w:hAnsi="Calibri" w:cs="Calibri"/>
          <w:sz w:val="22"/>
          <w:szCs w:val="22"/>
        </w:rPr>
        <w:t>lever</w:t>
      </w:r>
      <w:r w:rsidR="004C1364" w:rsidRPr="31E0BC8E">
        <w:rPr>
          <w:rFonts w:ascii="Calibri" w:hAnsi="Calibri" w:cs="Calibri"/>
          <w:sz w:val="22"/>
          <w:szCs w:val="22"/>
        </w:rPr>
        <w:t>e</w:t>
      </w:r>
      <w:r w:rsidR="11D3766B" w:rsidRPr="31E0BC8E">
        <w:rPr>
          <w:rFonts w:ascii="Calibri" w:hAnsi="Calibri" w:cs="Calibri"/>
          <w:sz w:val="22"/>
          <w:szCs w:val="22"/>
        </w:rPr>
        <w:t>n, installeren</w:t>
      </w:r>
      <w:r w:rsidR="6E3A48A9" w:rsidRPr="31E0BC8E">
        <w:rPr>
          <w:rFonts w:ascii="Calibri" w:hAnsi="Calibri" w:cs="Calibri"/>
          <w:sz w:val="22"/>
          <w:szCs w:val="22"/>
        </w:rPr>
        <w:t>, gebruiksklaar opleveren</w:t>
      </w:r>
      <w:r w:rsidR="0A99C15D" w:rsidRPr="31E0BC8E">
        <w:rPr>
          <w:rFonts w:ascii="Calibri" w:hAnsi="Calibri" w:cs="Calibri"/>
          <w:sz w:val="22"/>
          <w:szCs w:val="22"/>
        </w:rPr>
        <w:t xml:space="preserve">, </w:t>
      </w:r>
      <w:r w:rsidR="6E3A48A9" w:rsidRPr="31E0BC8E">
        <w:rPr>
          <w:rFonts w:ascii="Calibri" w:hAnsi="Calibri" w:cs="Calibri"/>
          <w:sz w:val="22"/>
          <w:szCs w:val="22"/>
        </w:rPr>
        <w:t>demo</w:t>
      </w:r>
      <w:r w:rsidR="17A8FEA1" w:rsidRPr="31E0BC8E">
        <w:rPr>
          <w:rFonts w:ascii="Calibri" w:hAnsi="Calibri" w:cs="Calibri"/>
          <w:sz w:val="22"/>
          <w:szCs w:val="22"/>
        </w:rPr>
        <w:t>nteren</w:t>
      </w:r>
      <w:r w:rsidR="6E3A48A9" w:rsidRPr="31E0BC8E">
        <w:rPr>
          <w:rFonts w:ascii="Calibri" w:hAnsi="Calibri" w:cs="Calibri"/>
          <w:sz w:val="22"/>
          <w:szCs w:val="22"/>
        </w:rPr>
        <w:t xml:space="preserve"> </w:t>
      </w:r>
      <w:r w:rsidR="19D83336" w:rsidRPr="31E0BC8E">
        <w:rPr>
          <w:rFonts w:ascii="Calibri" w:hAnsi="Calibri" w:cs="Calibri"/>
          <w:sz w:val="22"/>
          <w:szCs w:val="22"/>
        </w:rPr>
        <w:t xml:space="preserve">van </w:t>
      </w:r>
      <w:r w:rsidR="1639C320" w:rsidRPr="31E0BC8E">
        <w:rPr>
          <w:rFonts w:ascii="Calibri" w:hAnsi="Calibri" w:cs="Calibri"/>
          <w:sz w:val="22"/>
          <w:szCs w:val="22"/>
        </w:rPr>
        <w:t>t</w:t>
      </w:r>
      <w:r w:rsidR="6E3A48A9" w:rsidRPr="31E0BC8E">
        <w:rPr>
          <w:rFonts w:ascii="Calibri" w:hAnsi="Calibri" w:cs="Calibri"/>
          <w:sz w:val="22"/>
          <w:szCs w:val="22"/>
        </w:rPr>
        <w:t>raplift</w:t>
      </w:r>
      <w:r w:rsidR="23F7521A" w:rsidRPr="31E0BC8E">
        <w:rPr>
          <w:rFonts w:ascii="Calibri" w:hAnsi="Calibri" w:cs="Calibri"/>
          <w:sz w:val="22"/>
          <w:szCs w:val="22"/>
        </w:rPr>
        <w:t xml:space="preserve">en </w:t>
      </w:r>
      <w:r w:rsidR="5B2A0557" w:rsidRPr="31E0BC8E">
        <w:rPr>
          <w:rFonts w:ascii="Calibri" w:hAnsi="Calibri" w:cs="Calibri"/>
          <w:sz w:val="22"/>
          <w:szCs w:val="22"/>
        </w:rPr>
        <w:t xml:space="preserve">en </w:t>
      </w:r>
      <w:r w:rsidR="11D3766B" w:rsidRPr="31E0BC8E">
        <w:rPr>
          <w:rFonts w:ascii="Calibri" w:hAnsi="Calibri" w:cs="Calibri"/>
          <w:sz w:val="22"/>
          <w:szCs w:val="22"/>
        </w:rPr>
        <w:t xml:space="preserve">het </w:t>
      </w:r>
      <w:r w:rsidR="356CD3BF" w:rsidRPr="31E0BC8E">
        <w:rPr>
          <w:rFonts w:ascii="Calibri" w:hAnsi="Calibri" w:cs="Calibri"/>
          <w:sz w:val="22"/>
          <w:szCs w:val="22"/>
        </w:rPr>
        <w:t>verlenen</w:t>
      </w:r>
      <w:r w:rsidR="11D3766B" w:rsidRPr="31E0BC8E">
        <w:rPr>
          <w:rFonts w:ascii="Calibri" w:hAnsi="Calibri" w:cs="Calibri"/>
          <w:sz w:val="22"/>
          <w:szCs w:val="22"/>
        </w:rPr>
        <w:t xml:space="preserve"> van </w:t>
      </w:r>
      <w:r w:rsidR="2242B0DF" w:rsidRPr="31E0BC8E">
        <w:rPr>
          <w:rFonts w:ascii="Calibri" w:hAnsi="Calibri" w:cs="Calibri"/>
          <w:sz w:val="22"/>
          <w:szCs w:val="22"/>
        </w:rPr>
        <w:t>A</w:t>
      </w:r>
      <w:r w:rsidR="11D3766B" w:rsidRPr="31E0BC8E">
        <w:rPr>
          <w:rFonts w:ascii="Calibri" w:hAnsi="Calibri" w:cs="Calibri"/>
          <w:sz w:val="22"/>
          <w:szCs w:val="22"/>
        </w:rPr>
        <w:t xml:space="preserve">ll-in </w:t>
      </w:r>
      <w:r w:rsidR="1B8BC9DA" w:rsidRPr="31E0BC8E">
        <w:rPr>
          <w:rFonts w:ascii="Calibri" w:hAnsi="Calibri" w:cs="Calibri"/>
          <w:sz w:val="22"/>
          <w:szCs w:val="22"/>
        </w:rPr>
        <w:t>service, zoals</w:t>
      </w:r>
      <w:r w:rsidR="004C1364" w:rsidRPr="31E0BC8E">
        <w:rPr>
          <w:rFonts w:ascii="Calibri" w:hAnsi="Calibri" w:cs="Calibri"/>
          <w:sz w:val="22"/>
          <w:szCs w:val="22"/>
        </w:rPr>
        <w:t xml:space="preserve"> gespecificeerd in </w:t>
      </w:r>
      <w:r w:rsidR="00E00E78" w:rsidRPr="31E0BC8E">
        <w:rPr>
          <w:rFonts w:ascii="Calibri" w:hAnsi="Calibri" w:cs="Calibri"/>
          <w:sz w:val="22"/>
          <w:szCs w:val="22"/>
        </w:rPr>
        <w:t>(Programma van Eisen</w:t>
      </w:r>
      <w:r w:rsidR="693E22E7" w:rsidRPr="31E0BC8E">
        <w:rPr>
          <w:rFonts w:ascii="Calibri" w:hAnsi="Calibri" w:cs="Calibri"/>
          <w:sz w:val="22"/>
          <w:szCs w:val="22"/>
        </w:rPr>
        <w:t xml:space="preserve"> en de </w:t>
      </w:r>
      <w:r w:rsidR="00E00E78" w:rsidRPr="31E0BC8E">
        <w:rPr>
          <w:rFonts w:ascii="Calibri" w:hAnsi="Calibri" w:cs="Calibri"/>
          <w:sz w:val="22"/>
          <w:szCs w:val="22"/>
        </w:rPr>
        <w:t>Offerteaanvraag)</w:t>
      </w:r>
      <w:r w:rsidR="001F54D7" w:rsidRPr="31E0BC8E">
        <w:rPr>
          <w:rFonts w:ascii="Calibri" w:hAnsi="Calibri" w:cs="Calibri"/>
          <w:sz w:val="22"/>
          <w:szCs w:val="22"/>
        </w:rPr>
        <w:t xml:space="preserve">. Met ondertekening van deze </w:t>
      </w:r>
      <w:r w:rsidR="00B32DE9" w:rsidRPr="31E0BC8E">
        <w:rPr>
          <w:rFonts w:ascii="Calibri" w:hAnsi="Calibri" w:cs="Calibri"/>
          <w:sz w:val="22"/>
          <w:szCs w:val="22"/>
        </w:rPr>
        <w:t>Raamovereenkomst</w:t>
      </w:r>
      <w:r w:rsidR="001F54D7" w:rsidRPr="31E0BC8E">
        <w:rPr>
          <w:rFonts w:ascii="Calibri" w:hAnsi="Calibri" w:cs="Calibri"/>
          <w:sz w:val="22"/>
          <w:szCs w:val="22"/>
        </w:rPr>
        <w:t xml:space="preserve"> aanvaardt </w:t>
      </w:r>
      <w:r w:rsidR="004C1364" w:rsidRPr="31E0BC8E">
        <w:rPr>
          <w:rFonts w:ascii="Calibri" w:hAnsi="Calibri" w:cs="Calibri"/>
          <w:sz w:val="22"/>
          <w:szCs w:val="22"/>
        </w:rPr>
        <w:t>Opdrachtnemer de</w:t>
      </w:r>
      <w:r w:rsidR="001F54D7" w:rsidRPr="31E0BC8E">
        <w:rPr>
          <w:rFonts w:ascii="Calibri" w:hAnsi="Calibri" w:cs="Calibri"/>
          <w:sz w:val="22"/>
          <w:szCs w:val="22"/>
        </w:rPr>
        <w:t xml:space="preserve"> opdracht</w:t>
      </w:r>
      <w:r w:rsidR="00E00E78" w:rsidRPr="31E0BC8E">
        <w:rPr>
          <w:rFonts w:ascii="Calibri" w:hAnsi="Calibri" w:cs="Calibri"/>
          <w:sz w:val="22"/>
          <w:szCs w:val="22"/>
        </w:rPr>
        <w:t>.</w:t>
      </w:r>
    </w:p>
    <w:p w14:paraId="4613C535" w14:textId="2A49D321" w:rsidR="002D7318" w:rsidRPr="001908B9" w:rsidRDefault="00E73666" w:rsidP="00E73666">
      <w:pPr>
        <w:tabs>
          <w:tab w:val="num" w:pos="851"/>
        </w:tabs>
        <w:ind w:left="708" w:hanging="708"/>
        <w:rPr>
          <w:rFonts w:ascii="Calibri" w:hAnsi="Calibri" w:cs="Calibri"/>
          <w:sz w:val="22"/>
          <w:szCs w:val="22"/>
        </w:rPr>
      </w:pPr>
      <w:r w:rsidRPr="001908B9">
        <w:rPr>
          <w:rFonts w:ascii="Calibri" w:hAnsi="Calibri" w:cs="Calibri"/>
          <w:sz w:val="22"/>
          <w:szCs w:val="22"/>
        </w:rPr>
        <w:t>2.2</w:t>
      </w:r>
      <w:r w:rsidRPr="001908B9">
        <w:rPr>
          <w:rFonts w:ascii="Calibri" w:hAnsi="Calibri" w:cs="Calibri"/>
          <w:sz w:val="22"/>
          <w:szCs w:val="22"/>
        </w:rPr>
        <w:tab/>
      </w:r>
      <w:r w:rsidR="002D7318" w:rsidRPr="001908B9">
        <w:rPr>
          <w:rFonts w:ascii="Calibri" w:hAnsi="Calibri" w:cs="Calibri"/>
          <w:sz w:val="22"/>
          <w:szCs w:val="22"/>
        </w:rPr>
        <w:t xml:space="preserve">De in dit artikel genoemde documenten maken deel uit van de </w:t>
      </w:r>
      <w:r w:rsidR="00AD007F">
        <w:rPr>
          <w:rFonts w:ascii="Calibri" w:hAnsi="Calibri" w:cs="Calibri"/>
          <w:sz w:val="22"/>
          <w:szCs w:val="22"/>
        </w:rPr>
        <w:t>Raamo</w:t>
      </w:r>
      <w:r w:rsidR="002D7318" w:rsidRPr="001908B9">
        <w:rPr>
          <w:rFonts w:ascii="Calibri" w:hAnsi="Calibri" w:cs="Calibri"/>
          <w:sz w:val="22"/>
          <w:szCs w:val="22"/>
        </w:rPr>
        <w:t xml:space="preserve">vereenkomst. Als de </w:t>
      </w:r>
      <w:r w:rsidR="00B32DE9">
        <w:rPr>
          <w:rFonts w:ascii="Calibri" w:hAnsi="Calibri" w:cs="Calibri"/>
          <w:sz w:val="22"/>
          <w:szCs w:val="22"/>
        </w:rPr>
        <w:t>Raamovereenkomst</w:t>
      </w:r>
      <w:r w:rsidR="002D7318" w:rsidRPr="001908B9">
        <w:rPr>
          <w:rFonts w:ascii="Calibri" w:hAnsi="Calibri" w:cs="Calibri"/>
          <w:sz w:val="22"/>
          <w:szCs w:val="22"/>
        </w:rPr>
        <w:t xml:space="preserve"> en/of de overige hieronder genoemde documenten met elkaar in tegenspraak zijn, is bij interpretatie van de </w:t>
      </w:r>
      <w:r w:rsidR="00B32DE9">
        <w:rPr>
          <w:rFonts w:ascii="Calibri" w:hAnsi="Calibri" w:cs="Calibri"/>
          <w:sz w:val="22"/>
          <w:szCs w:val="22"/>
        </w:rPr>
        <w:t>Raamovereenkomst</w:t>
      </w:r>
      <w:r w:rsidR="002D7318" w:rsidRPr="001908B9">
        <w:rPr>
          <w:rFonts w:ascii="Calibri" w:hAnsi="Calibri" w:cs="Calibri"/>
          <w:sz w:val="22"/>
          <w:szCs w:val="22"/>
        </w:rPr>
        <w:t xml:space="preserve"> de volgende rangorde van toepassing. Daarbij geldt dat een eerder genoemd document prevaleert boven het later genoemde.</w:t>
      </w:r>
    </w:p>
    <w:p w14:paraId="7F8157E5" w14:textId="354E9377" w:rsidR="00574508" w:rsidRDefault="00483534" w:rsidP="00D75793">
      <w:pPr>
        <w:ind w:left="708" w:firstLine="708"/>
        <w:rPr>
          <w:rFonts w:ascii="Calibri" w:hAnsi="Calibri" w:cs="Calibri"/>
          <w:sz w:val="22"/>
          <w:szCs w:val="22"/>
        </w:rPr>
      </w:pPr>
      <w:bookmarkStart w:id="5" w:name="_Hlk102117400"/>
      <w:r w:rsidRPr="17B33389">
        <w:rPr>
          <w:rFonts w:ascii="Calibri" w:hAnsi="Calibri" w:cs="Calibri"/>
          <w:sz w:val="22"/>
          <w:szCs w:val="22"/>
        </w:rPr>
        <w:t>1</w:t>
      </w:r>
      <w:r w:rsidR="00207840" w:rsidRPr="17B33389">
        <w:rPr>
          <w:rFonts w:ascii="Calibri" w:hAnsi="Calibri" w:cs="Calibri"/>
          <w:sz w:val="22"/>
          <w:szCs w:val="22"/>
        </w:rPr>
        <w:t>.</w:t>
      </w:r>
      <w:r w:rsidR="002D7318" w:rsidRPr="17B33389">
        <w:rPr>
          <w:rFonts w:ascii="Calibri" w:hAnsi="Calibri" w:cs="Calibri"/>
          <w:sz w:val="22"/>
          <w:szCs w:val="22"/>
        </w:rPr>
        <w:t xml:space="preserve"> </w:t>
      </w:r>
      <w:r w:rsidR="00B32DE9" w:rsidRPr="17B33389">
        <w:rPr>
          <w:rFonts w:ascii="Calibri" w:hAnsi="Calibri" w:cs="Calibri"/>
          <w:sz w:val="22"/>
          <w:szCs w:val="22"/>
        </w:rPr>
        <w:t>Raamovereenkomst</w:t>
      </w:r>
      <w:r w:rsidR="00D75793" w:rsidRPr="17B33389">
        <w:rPr>
          <w:rFonts w:ascii="Calibri" w:hAnsi="Calibri" w:cs="Calibri"/>
          <w:sz w:val="22"/>
          <w:szCs w:val="22"/>
        </w:rPr>
        <w:t>.</w:t>
      </w:r>
    </w:p>
    <w:p w14:paraId="230DE76C" w14:textId="183B81D5" w:rsidR="00D75793" w:rsidRDefault="00207840" w:rsidP="1246CF0D">
      <w:pPr>
        <w:ind w:left="708" w:firstLine="708"/>
        <w:rPr>
          <w:rFonts w:ascii="Calibri" w:hAnsi="Calibri" w:cs="Calibri"/>
          <w:sz w:val="22"/>
          <w:szCs w:val="22"/>
        </w:rPr>
      </w:pPr>
      <w:r w:rsidRPr="1246CF0D">
        <w:rPr>
          <w:rFonts w:ascii="Calibri" w:hAnsi="Calibri" w:cs="Calibri"/>
          <w:sz w:val="22"/>
          <w:szCs w:val="22"/>
        </w:rPr>
        <w:t>2.</w:t>
      </w:r>
      <w:r w:rsidR="00D75793" w:rsidRPr="1246CF0D">
        <w:rPr>
          <w:rFonts w:ascii="Calibri" w:hAnsi="Calibri" w:cs="Calibri"/>
          <w:sz w:val="22"/>
          <w:szCs w:val="22"/>
        </w:rPr>
        <w:t xml:space="preserve"> Verwerkersovereenkomst.</w:t>
      </w:r>
    </w:p>
    <w:p w14:paraId="16558003" w14:textId="72B4746B" w:rsidR="00815E6C" w:rsidRPr="00815E6C" w:rsidRDefault="00207840" w:rsidP="00D75793">
      <w:pPr>
        <w:ind w:left="708" w:firstLine="708"/>
        <w:rPr>
          <w:rFonts w:ascii="Calibri" w:hAnsi="Calibri" w:cs="Calibri"/>
          <w:sz w:val="22"/>
          <w:szCs w:val="22"/>
        </w:rPr>
      </w:pPr>
      <w:r w:rsidRPr="17B33389">
        <w:rPr>
          <w:rFonts w:ascii="Calibri" w:hAnsi="Calibri" w:cs="Calibri"/>
          <w:sz w:val="22"/>
          <w:szCs w:val="22"/>
        </w:rPr>
        <w:t>3.</w:t>
      </w:r>
      <w:r w:rsidR="00815E6C" w:rsidRPr="17B33389">
        <w:rPr>
          <w:rFonts w:ascii="Calibri" w:hAnsi="Calibri" w:cs="Calibri"/>
          <w:sz w:val="22"/>
          <w:szCs w:val="22"/>
        </w:rPr>
        <w:t xml:space="preserve"> </w:t>
      </w:r>
      <w:r w:rsidR="0D72DB5D" w:rsidRPr="17B33389">
        <w:rPr>
          <w:rFonts w:ascii="Calibri" w:hAnsi="Calibri" w:cs="Calibri"/>
          <w:sz w:val="22"/>
          <w:szCs w:val="22"/>
        </w:rPr>
        <w:t>Generale machtiging</w:t>
      </w:r>
      <w:r w:rsidR="00815E6C" w:rsidRPr="17B33389">
        <w:rPr>
          <w:rFonts w:ascii="Calibri" w:hAnsi="Calibri" w:cs="Calibri"/>
          <w:sz w:val="22"/>
          <w:szCs w:val="22"/>
        </w:rPr>
        <w:t>.</w:t>
      </w:r>
    </w:p>
    <w:p w14:paraId="2015DDA3" w14:textId="3006942A" w:rsidR="00936F20" w:rsidRDefault="00207840" w:rsidP="00D75793">
      <w:pPr>
        <w:ind w:left="1416"/>
        <w:rPr>
          <w:rFonts w:ascii="Calibri" w:hAnsi="Calibri" w:cs="Calibri"/>
          <w:sz w:val="22"/>
          <w:szCs w:val="22"/>
        </w:rPr>
      </w:pPr>
      <w:r>
        <w:rPr>
          <w:rFonts w:ascii="Calibri" w:hAnsi="Calibri" w:cs="Calibri"/>
          <w:sz w:val="22"/>
          <w:szCs w:val="22"/>
        </w:rPr>
        <w:t>5.</w:t>
      </w:r>
      <w:r w:rsidR="002D7318" w:rsidRPr="5496DE19">
        <w:rPr>
          <w:rFonts w:ascii="Calibri" w:hAnsi="Calibri" w:cs="Calibri"/>
          <w:sz w:val="22"/>
          <w:szCs w:val="22"/>
        </w:rPr>
        <w:t xml:space="preserve"> </w:t>
      </w:r>
      <w:r w:rsidR="00936F20" w:rsidRPr="5496DE19">
        <w:rPr>
          <w:rFonts w:ascii="Calibri" w:hAnsi="Calibri" w:cs="Calibri"/>
          <w:sz w:val="22"/>
          <w:szCs w:val="22"/>
        </w:rPr>
        <w:t xml:space="preserve">Nota van inlichtingen, waarbij de later gestelde vraag voor de eerdere vraag gaat. </w:t>
      </w:r>
    </w:p>
    <w:p w14:paraId="01E469FF" w14:textId="5AA29E2D" w:rsidR="00936F20" w:rsidRDefault="00207840" w:rsidP="00D75793">
      <w:pPr>
        <w:ind w:left="1416"/>
        <w:rPr>
          <w:rFonts w:ascii="Calibri" w:hAnsi="Calibri" w:cs="Calibri"/>
          <w:sz w:val="22"/>
          <w:szCs w:val="22"/>
        </w:rPr>
      </w:pPr>
      <w:r w:rsidRPr="16DF086E">
        <w:rPr>
          <w:rFonts w:ascii="Calibri" w:hAnsi="Calibri" w:cs="Calibri"/>
          <w:sz w:val="22"/>
          <w:szCs w:val="22"/>
        </w:rPr>
        <w:t>6</w:t>
      </w:r>
      <w:r w:rsidR="11F6D1D9" w:rsidRPr="16DF086E">
        <w:rPr>
          <w:rFonts w:ascii="Calibri" w:hAnsi="Calibri" w:cs="Calibri"/>
          <w:sz w:val="22"/>
          <w:szCs w:val="22"/>
        </w:rPr>
        <w:t xml:space="preserve">. </w:t>
      </w:r>
      <w:bookmarkStart w:id="6" w:name="_Hlk102482125"/>
      <w:r w:rsidR="0060231F" w:rsidRPr="16DF086E">
        <w:rPr>
          <w:rFonts w:ascii="Calibri" w:hAnsi="Calibri" w:cs="Calibri"/>
          <w:sz w:val="22"/>
          <w:szCs w:val="22"/>
        </w:rPr>
        <w:t>Offerteaanvraa</w:t>
      </w:r>
      <w:r w:rsidR="00D75793" w:rsidRPr="16DF086E">
        <w:rPr>
          <w:rFonts w:ascii="Calibri" w:hAnsi="Calibri" w:cs="Calibri"/>
          <w:sz w:val="22"/>
          <w:szCs w:val="22"/>
        </w:rPr>
        <w:t xml:space="preserve">g, </w:t>
      </w:r>
      <w:bookmarkEnd w:id="6"/>
      <w:r w:rsidR="00936F20" w:rsidRPr="16DF086E">
        <w:rPr>
          <w:rFonts w:ascii="Calibri" w:hAnsi="Calibri" w:cs="Calibri"/>
          <w:sz w:val="22"/>
          <w:szCs w:val="22"/>
        </w:rPr>
        <w:t>met uitzondering van de Algemene inkoopvoorwaarden</w:t>
      </w:r>
      <w:r w:rsidR="47B2A4BE" w:rsidRPr="16DF086E">
        <w:rPr>
          <w:rFonts w:ascii="Calibri" w:hAnsi="Calibri" w:cs="Calibri"/>
          <w:sz w:val="22"/>
          <w:szCs w:val="22"/>
        </w:rPr>
        <w:t>.</w:t>
      </w:r>
    </w:p>
    <w:p w14:paraId="65C5C4FA" w14:textId="25CC24F6" w:rsidR="00D75793" w:rsidRDefault="00207840" w:rsidP="00D75793">
      <w:pPr>
        <w:ind w:left="1416"/>
        <w:rPr>
          <w:rFonts w:ascii="Calibri" w:hAnsi="Calibri" w:cs="Calibri"/>
          <w:sz w:val="22"/>
          <w:szCs w:val="22"/>
        </w:rPr>
      </w:pPr>
      <w:r w:rsidRPr="1246CF0D">
        <w:rPr>
          <w:rFonts w:ascii="Calibri" w:hAnsi="Calibri" w:cs="Calibri"/>
          <w:sz w:val="22"/>
          <w:szCs w:val="22"/>
        </w:rPr>
        <w:t>7.</w:t>
      </w:r>
      <w:r w:rsidR="00D75793" w:rsidRPr="1246CF0D">
        <w:rPr>
          <w:rFonts w:ascii="Calibri" w:hAnsi="Calibri" w:cs="Calibri"/>
          <w:sz w:val="22"/>
          <w:szCs w:val="22"/>
        </w:rPr>
        <w:t xml:space="preserve"> Programma van Eisen.</w:t>
      </w:r>
    </w:p>
    <w:p w14:paraId="32C2FC75" w14:textId="3CBD5159" w:rsidR="002D7318" w:rsidRPr="001908B9" w:rsidRDefault="4130854F" w:rsidP="00D75793">
      <w:pPr>
        <w:ind w:left="708" w:firstLine="708"/>
        <w:rPr>
          <w:rFonts w:ascii="Calibri" w:hAnsi="Calibri" w:cs="Calibri"/>
          <w:sz w:val="22"/>
          <w:szCs w:val="22"/>
        </w:rPr>
      </w:pPr>
      <w:r w:rsidRPr="17B33389">
        <w:rPr>
          <w:rFonts w:ascii="Calibri" w:hAnsi="Calibri" w:cs="Calibri"/>
          <w:sz w:val="22"/>
          <w:szCs w:val="22"/>
        </w:rPr>
        <w:t>8</w:t>
      </w:r>
      <w:r w:rsidR="00207840" w:rsidRPr="17B33389">
        <w:rPr>
          <w:rFonts w:ascii="Calibri" w:hAnsi="Calibri" w:cs="Calibri"/>
          <w:sz w:val="22"/>
          <w:szCs w:val="22"/>
        </w:rPr>
        <w:t>.</w:t>
      </w:r>
      <w:r w:rsidR="00452C80" w:rsidRPr="17B33389">
        <w:rPr>
          <w:rFonts w:ascii="Calibri" w:hAnsi="Calibri" w:cs="Calibri"/>
          <w:sz w:val="22"/>
          <w:szCs w:val="22"/>
        </w:rPr>
        <w:t xml:space="preserve"> </w:t>
      </w:r>
      <w:r w:rsidR="00D5472C" w:rsidRPr="17B33389">
        <w:rPr>
          <w:rFonts w:ascii="Calibri" w:hAnsi="Calibri" w:cs="Calibri"/>
          <w:sz w:val="22"/>
          <w:szCs w:val="22"/>
        </w:rPr>
        <w:t xml:space="preserve">Algemene </w:t>
      </w:r>
      <w:r w:rsidR="0029666F" w:rsidRPr="17B33389">
        <w:rPr>
          <w:rFonts w:ascii="Calibri" w:hAnsi="Calibri" w:cs="Calibri"/>
          <w:sz w:val="22"/>
          <w:szCs w:val="22"/>
        </w:rPr>
        <w:t>I</w:t>
      </w:r>
      <w:r w:rsidR="00D5472C" w:rsidRPr="17B33389">
        <w:rPr>
          <w:rFonts w:ascii="Calibri" w:hAnsi="Calibri" w:cs="Calibri"/>
          <w:sz w:val="22"/>
          <w:szCs w:val="22"/>
        </w:rPr>
        <w:t>nkoopvoorwaarden</w:t>
      </w:r>
      <w:r w:rsidR="00693168" w:rsidRPr="17B33389">
        <w:rPr>
          <w:rFonts w:ascii="Calibri" w:hAnsi="Calibri" w:cs="Calibri"/>
          <w:sz w:val="22"/>
          <w:szCs w:val="22"/>
        </w:rPr>
        <w:t>.</w:t>
      </w:r>
    </w:p>
    <w:p w14:paraId="7D5BDD68" w14:textId="15130D13" w:rsidR="002D7318" w:rsidRPr="001908B9" w:rsidRDefault="108060AE" w:rsidP="00D75793">
      <w:pPr>
        <w:ind w:left="708" w:firstLine="708"/>
        <w:rPr>
          <w:rFonts w:ascii="Calibri" w:hAnsi="Calibri" w:cs="Calibri"/>
          <w:sz w:val="22"/>
          <w:szCs w:val="22"/>
        </w:rPr>
      </w:pPr>
      <w:r w:rsidRPr="17B33389">
        <w:rPr>
          <w:rFonts w:ascii="Calibri" w:hAnsi="Calibri" w:cs="Calibri"/>
          <w:sz w:val="22"/>
          <w:szCs w:val="22"/>
        </w:rPr>
        <w:t>9</w:t>
      </w:r>
      <w:r w:rsidR="00207840" w:rsidRPr="17B33389">
        <w:rPr>
          <w:rFonts w:ascii="Calibri" w:hAnsi="Calibri" w:cs="Calibri"/>
          <w:sz w:val="22"/>
          <w:szCs w:val="22"/>
        </w:rPr>
        <w:t>.</w:t>
      </w:r>
      <w:r w:rsidR="002D7318" w:rsidRPr="17B33389">
        <w:rPr>
          <w:rFonts w:ascii="Calibri" w:hAnsi="Calibri" w:cs="Calibri"/>
          <w:sz w:val="22"/>
          <w:szCs w:val="22"/>
        </w:rPr>
        <w:t xml:space="preserve"> </w:t>
      </w:r>
      <w:r w:rsidR="00452C80" w:rsidRPr="17B33389">
        <w:rPr>
          <w:rFonts w:ascii="Calibri" w:hAnsi="Calibri" w:cs="Calibri"/>
          <w:sz w:val="22"/>
          <w:szCs w:val="22"/>
        </w:rPr>
        <w:t>Inschrijving</w:t>
      </w:r>
      <w:r w:rsidR="002D7318" w:rsidRPr="17B33389">
        <w:rPr>
          <w:rFonts w:ascii="Calibri" w:hAnsi="Calibri" w:cs="Calibri"/>
          <w:sz w:val="22"/>
          <w:szCs w:val="22"/>
        </w:rPr>
        <w:t xml:space="preserve"> van Opdrachtnemer</w:t>
      </w:r>
      <w:r w:rsidR="00452C80" w:rsidRPr="17B33389">
        <w:rPr>
          <w:rFonts w:ascii="Calibri" w:hAnsi="Calibri" w:cs="Calibri"/>
          <w:sz w:val="22"/>
          <w:szCs w:val="22"/>
        </w:rPr>
        <w:t xml:space="preserve"> </w:t>
      </w:r>
      <w:r w:rsidR="00452C80" w:rsidRPr="17B33389">
        <w:rPr>
          <w:rFonts w:ascii="Calibri" w:hAnsi="Calibri" w:cs="Calibri"/>
          <w:sz w:val="22"/>
          <w:szCs w:val="22"/>
          <w:highlight w:val="yellow"/>
        </w:rPr>
        <w:t>d.d.</w:t>
      </w:r>
      <w:r w:rsidR="17598B6A" w:rsidRPr="17B33389">
        <w:rPr>
          <w:rFonts w:ascii="Calibri" w:hAnsi="Calibri" w:cs="Calibri"/>
          <w:sz w:val="22"/>
          <w:szCs w:val="22"/>
          <w:highlight w:val="yellow"/>
        </w:rPr>
        <w:t>XXXX</w:t>
      </w:r>
      <w:bookmarkEnd w:id="0"/>
    </w:p>
    <w:bookmarkEnd w:id="5"/>
    <w:p w14:paraId="25C111B8" w14:textId="5CC01B0B" w:rsidR="17B33389" w:rsidRDefault="17B33389" w:rsidP="17B33389">
      <w:pPr>
        <w:tabs>
          <w:tab w:val="left" w:pos="1320"/>
        </w:tabs>
        <w:rPr>
          <w:rFonts w:ascii="Calibri" w:hAnsi="Calibri" w:cs="Calibri"/>
          <w:b/>
          <w:bCs/>
          <w:sz w:val="22"/>
          <w:szCs w:val="22"/>
        </w:rPr>
      </w:pPr>
    </w:p>
    <w:p w14:paraId="72E8C548" w14:textId="2ABA4A32" w:rsidR="00CA2030" w:rsidRPr="001908B9" w:rsidRDefault="001908B9" w:rsidP="00CA2030">
      <w:pPr>
        <w:tabs>
          <w:tab w:val="left" w:pos="1320"/>
        </w:tabs>
        <w:rPr>
          <w:rFonts w:ascii="Calibri" w:hAnsi="Calibri" w:cs="Calibri"/>
          <w:b/>
          <w:bCs/>
          <w:sz w:val="22"/>
          <w:szCs w:val="22"/>
        </w:rPr>
      </w:pPr>
      <w:r w:rsidRPr="5496DE19">
        <w:rPr>
          <w:rFonts w:ascii="Calibri" w:hAnsi="Calibri" w:cs="Calibri"/>
          <w:b/>
          <w:bCs/>
          <w:sz w:val="22"/>
          <w:szCs w:val="22"/>
        </w:rPr>
        <w:t xml:space="preserve">Artikel </w:t>
      </w:r>
      <w:r w:rsidR="001B1716" w:rsidRPr="5496DE19">
        <w:rPr>
          <w:rFonts w:ascii="Calibri" w:hAnsi="Calibri" w:cs="Calibri"/>
          <w:b/>
          <w:bCs/>
          <w:sz w:val="22"/>
          <w:szCs w:val="22"/>
        </w:rPr>
        <w:t>3.</w:t>
      </w:r>
      <w:r>
        <w:tab/>
      </w:r>
      <w:r w:rsidR="001B1716" w:rsidRPr="5496DE19">
        <w:rPr>
          <w:rFonts w:ascii="Calibri" w:hAnsi="Calibri" w:cs="Calibri"/>
          <w:b/>
          <w:bCs/>
          <w:sz w:val="22"/>
          <w:szCs w:val="22"/>
        </w:rPr>
        <w:t xml:space="preserve"> </w:t>
      </w:r>
      <w:r w:rsidR="00CA2030" w:rsidRPr="5496DE19">
        <w:rPr>
          <w:rFonts w:ascii="Calibri" w:hAnsi="Calibri" w:cs="Calibri"/>
          <w:b/>
          <w:bCs/>
          <w:sz w:val="22"/>
          <w:szCs w:val="22"/>
        </w:rPr>
        <w:t xml:space="preserve"> Algemene voorwaarden</w:t>
      </w:r>
    </w:p>
    <w:p w14:paraId="66E55C68" w14:textId="77777777" w:rsidR="00CA2030" w:rsidRPr="001908B9" w:rsidRDefault="00CA2030" w:rsidP="00CA2030">
      <w:pPr>
        <w:tabs>
          <w:tab w:val="left" w:pos="1320"/>
        </w:tabs>
        <w:rPr>
          <w:rFonts w:ascii="Calibri" w:hAnsi="Calibri" w:cs="Calibri"/>
          <w:sz w:val="22"/>
          <w:szCs w:val="22"/>
        </w:rPr>
      </w:pPr>
    </w:p>
    <w:p w14:paraId="0816E85D" w14:textId="35442F48" w:rsidR="00CA2030" w:rsidRDefault="006F0AD9" w:rsidP="006F0AD9">
      <w:pPr>
        <w:tabs>
          <w:tab w:val="num" w:pos="851"/>
          <w:tab w:val="left" w:pos="1320"/>
        </w:tabs>
        <w:ind w:left="708" w:hanging="708"/>
        <w:rPr>
          <w:rFonts w:ascii="Calibri" w:hAnsi="Calibri" w:cs="Calibri"/>
          <w:sz w:val="22"/>
          <w:szCs w:val="22"/>
        </w:rPr>
      </w:pPr>
      <w:r w:rsidRPr="17B33389">
        <w:rPr>
          <w:rFonts w:ascii="Calibri" w:hAnsi="Calibri" w:cs="Calibri"/>
          <w:sz w:val="22"/>
          <w:szCs w:val="22"/>
        </w:rPr>
        <w:t>3.1</w:t>
      </w:r>
      <w:r>
        <w:tab/>
      </w:r>
      <w:r w:rsidR="00CA2030" w:rsidRPr="17B33389">
        <w:rPr>
          <w:rFonts w:ascii="Calibri" w:hAnsi="Calibri" w:cs="Calibri"/>
          <w:sz w:val="22"/>
          <w:szCs w:val="22"/>
        </w:rPr>
        <w:t xml:space="preserve">Opdrachtnemer erkent en bevestigt hierdoor uitdrukkelijk dat hij de </w:t>
      </w:r>
      <w:r w:rsidR="00D5472C" w:rsidRPr="17B33389">
        <w:rPr>
          <w:rFonts w:ascii="Calibri" w:hAnsi="Calibri" w:cs="Calibri"/>
          <w:sz w:val="22"/>
          <w:szCs w:val="22"/>
        </w:rPr>
        <w:t xml:space="preserve">Algemene </w:t>
      </w:r>
      <w:r w:rsidR="00890595" w:rsidRPr="17B33389">
        <w:rPr>
          <w:rFonts w:ascii="Calibri" w:hAnsi="Calibri" w:cs="Calibri"/>
          <w:sz w:val="22"/>
          <w:szCs w:val="22"/>
        </w:rPr>
        <w:t>I</w:t>
      </w:r>
      <w:r w:rsidR="00D5472C" w:rsidRPr="17B33389">
        <w:rPr>
          <w:rFonts w:ascii="Calibri" w:hAnsi="Calibri" w:cs="Calibri"/>
          <w:sz w:val="22"/>
          <w:szCs w:val="22"/>
        </w:rPr>
        <w:t>nkoopvoorwaarden</w:t>
      </w:r>
      <w:r w:rsidR="00CA2030" w:rsidRPr="17B33389">
        <w:rPr>
          <w:rFonts w:ascii="Calibri" w:hAnsi="Calibri" w:cs="Calibri"/>
          <w:sz w:val="22"/>
          <w:szCs w:val="22"/>
        </w:rPr>
        <w:t xml:space="preserve"> van </w:t>
      </w:r>
      <w:r w:rsidR="001C6698" w:rsidRPr="17B33389">
        <w:rPr>
          <w:rFonts w:ascii="Calibri" w:hAnsi="Calibri" w:cs="Calibri"/>
          <w:sz w:val="22"/>
          <w:szCs w:val="22"/>
        </w:rPr>
        <w:t xml:space="preserve">de </w:t>
      </w:r>
      <w:r w:rsidR="00147840" w:rsidRPr="17B33389">
        <w:rPr>
          <w:rFonts w:ascii="Calibri" w:hAnsi="Calibri" w:cs="Calibri"/>
          <w:sz w:val="22"/>
          <w:szCs w:val="22"/>
        </w:rPr>
        <w:t>Gemeente</w:t>
      </w:r>
      <w:r w:rsidR="00CA2030" w:rsidRPr="17B33389">
        <w:rPr>
          <w:rFonts w:ascii="Calibri" w:hAnsi="Calibri" w:cs="Calibri"/>
          <w:sz w:val="22"/>
          <w:szCs w:val="22"/>
        </w:rPr>
        <w:t xml:space="preserve"> heeft ontvangen en gelezen en begrepen. Ook erkent en bevestigt Opdrachtnemer dat de </w:t>
      </w:r>
      <w:r w:rsidR="00D5472C" w:rsidRPr="17B33389">
        <w:rPr>
          <w:rFonts w:ascii="Calibri" w:hAnsi="Calibri" w:cs="Calibri"/>
          <w:sz w:val="22"/>
          <w:szCs w:val="22"/>
        </w:rPr>
        <w:t>Algemene inkoopvoorwaarden</w:t>
      </w:r>
      <w:r w:rsidR="00CA2030" w:rsidRPr="17B33389">
        <w:rPr>
          <w:rFonts w:ascii="Calibri" w:hAnsi="Calibri" w:cs="Calibri"/>
          <w:sz w:val="22"/>
          <w:szCs w:val="22"/>
        </w:rPr>
        <w:t xml:space="preserve"> een integraal onderdeel vormen van de </w:t>
      </w:r>
      <w:r w:rsidR="00B32DE9" w:rsidRPr="17B33389">
        <w:rPr>
          <w:rFonts w:ascii="Calibri" w:hAnsi="Calibri" w:cs="Calibri"/>
          <w:sz w:val="22"/>
          <w:szCs w:val="22"/>
        </w:rPr>
        <w:t>Raamovereenkomst</w:t>
      </w:r>
      <w:r w:rsidR="00CA2030" w:rsidRPr="17B33389">
        <w:rPr>
          <w:rFonts w:ascii="Calibri" w:hAnsi="Calibri" w:cs="Calibri"/>
          <w:sz w:val="22"/>
          <w:szCs w:val="22"/>
        </w:rPr>
        <w:t xml:space="preserve"> en op deze </w:t>
      </w:r>
      <w:r w:rsidR="00B32DE9" w:rsidRPr="17B33389">
        <w:rPr>
          <w:rFonts w:ascii="Calibri" w:hAnsi="Calibri" w:cs="Calibri"/>
          <w:sz w:val="22"/>
          <w:szCs w:val="22"/>
        </w:rPr>
        <w:t>Raamovereenkomst</w:t>
      </w:r>
      <w:r w:rsidR="00CA2030" w:rsidRPr="17B33389">
        <w:rPr>
          <w:rFonts w:ascii="Calibri" w:hAnsi="Calibri" w:cs="Calibri"/>
          <w:sz w:val="22"/>
          <w:szCs w:val="22"/>
        </w:rPr>
        <w:t xml:space="preserve"> van toepassing zijn. De toepasselijkheid van eventuele algemene en bijzondere leveringsvoorwaarden van Opdrachtnemer </w:t>
      </w:r>
      <w:r w:rsidR="00CA2030" w:rsidRPr="17B33389">
        <w:rPr>
          <w:rFonts w:ascii="Calibri" w:hAnsi="Calibri" w:cs="Calibri"/>
          <w:sz w:val="22"/>
          <w:szCs w:val="22"/>
          <w:lang w:bidi="nl-NL"/>
        </w:rPr>
        <w:t>dan wel van door de Opdrachtnemer bij het verrichten van de werkzaamheden te betrekken derden</w:t>
      </w:r>
      <w:r w:rsidR="00CA2030" w:rsidRPr="17B33389">
        <w:rPr>
          <w:rFonts w:ascii="Calibri" w:hAnsi="Calibri" w:cs="Calibri"/>
          <w:sz w:val="22"/>
          <w:szCs w:val="22"/>
        </w:rPr>
        <w:t xml:space="preserve"> is uitgesloten. Algemene en bijzondere leveringsvoorwaarden die Opdrachtnemer hanteert, wijst </w:t>
      </w:r>
      <w:r w:rsidR="001C6698" w:rsidRPr="17B33389">
        <w:rPr>
          <w:rFonts w:ascii="Calibri" w:hAnsi="Calibri" w:cs="Calibri"/>
          <w:sz w:val="22"/>
          <w:szCs w:val="22"/>
        </w:rPr>
        <w:t xml:space="preserve">de </w:t>
      </w:r>
      <w:r w:rsidR="00147840" w:rsidRPr="17B33389">
        <w:rPr>
          <w:rFonts w:ascii="Calibri" w:hAnsi="Calibri" w:cs="Calibri"/>
          <w:sz w:val="22"/>
          <w:szCs w:val="22"/>
        </w:rPr>
        <w:t>Gemeente</w:t>
      </w:r>
      <w:r w:rsidR="00CA2030" w:rsidRPr="17B33389">
        <w:rPr>
          <w:rFonts w:ascii="Calibri" w:hAnsi="Calibri" w:cs="Calibri"/>
          <w:sz w:val="22"/>
          <w:szCs w:val="22"/>
        </w:rPr>
        <w:t xml:space="preserve"> uitdrukkelijk van de hand.</w:t>
      </w:r>
    </w:p>
    <w:p w14:paraId="42B82F14" w14:textId="56BCD799" w:rsidR="006F0AD9" w:rsidRDefault="006F0AD9" w:rsidP="006F0AD9">
      <w:pPr>
        <w:tabs>
          <w:tab w:val="num" w:pos="851"/>
          <w:tab w:val="left" w:pos="1320"/>
        </w:tabs>
        <w:ind w:left="708" w:hanging="708"/>
        <w:rPr>
          <w:rFonts w:ascii="Calibri" w:hAnsi="Calibri" w:cs="Calibri"/>
          <w:sz w:val="22"/>
          <w:szCs w:val="22"/>
        </w:rPr>
      </w:pPr>
      <w:r w:rsidRPr="1246CF0D">
        <w:rPr>
          <w:rFonts w:ascii="Calibri" w:hAnsi="Calibri" w:cs="Calibri"/>
          <w:sz w:val="22"/>
          <w:szCs w:val="22"/>
        </w:rPr>
        <w:t>3.2</w:t>
      </w:r>
      <w:r>
        <w:tab/>
      </w:r>
      <w:r w:rsidRPr="1246CF0D">
        <w:rPr>
          <w:rFonts w:ascii="Calibri" w:hAnsi="Calibri" w:cs="Calibri"/>
          <w:sz w:val="22"/>
          <w:szCs w:val="22"/>
        </w:rPr>
        <w:t xml:space="preserve">De voorwaarden van deze Raamovereenkomst zijn integraal van toepassing op alle </w:t>
      </w:r>
      <w:r w:rsidR="3E81D30F" w:rsidRPr="1246CF0D">
        <w:rPr>
          <w:rFonts w:ascii="Calibri" w:hAnsi="Calibri" w:cs="Calibri"/>
          <w:sz w:val="22"/>
          <w:szCs w:val="22"/>
        </w:rPr>
        <w:t xml:space="preserve">Opdrachten </w:t>
      </w:r>
      <w:r w:rsidRPr="1246CF0D">
        <w:rPr>
          <w:rFonts w:ascii="Calibri" w:hAnsi="Calibri" w:cs="Calibri"/>
          <w:sz w:val="22"/>
          <w:szCs w:val="22"/>
        </w:rPr>
        <w:t xml:space="preserve">die gedurende de looptijd van deze Raamovereenkomst door de </w:t>
      </w:r>
      <w:r w:rsidR="001C6698" w:rsidRPr="1246CF0D">
        <w:rPr>
          <w:rFonts w:ascii="Calibri" w:hAnsi="Calibri" w:cs="Calibri"/>
          <w:sz w:val="22"/>
          <w:szCs w:val="22"/>
        </w:rPr>
        <w:t>G</w:t>
      </w:r>
      <w:r w:rsidRPr="1246CF0D">
        <w:rPr>
          <w:rFonts w:ascii="Calibri" w:hAnsi="Calibri" w:cs="Calibri"/>
          <w:sz w:val="22"/>
          <w:szCs w:val="22"/>
        </w:rPr>
        <w:t xml:space="preserve">emeente aan Opdrachtnemer worden verstrekt </w:t>
      </w:r>
      <w:r w:rsidR="63FE67B3" w:rsidRPr="1246CF0D">
        <w:rPr>
          <w:rFonts w:ascii="Calibri" w:hAnsi="Calibri" w:cs="Calibri"/>
          <w:sz w:val="22"/>
          <w:szCs w:val="22"/>
        </w:rPr>
        <w:t xml:space="preserve">tenzij </w:t>
      </w:r>
      <w:r w:rsidRPr="1246CF0D">
        <w:rPr>
          <w:rFonts w:ascii="Calibri" w:hAnsi="Calibri" w:cs="Calibri"/>
          <w:sz w:val="22"/>
          <w:szCs w:val="22"/>
        </w:rPr>
        <w:t>in een Nadere Opdracht uitdrukkelijk schriftelijk van deze Raamovereenkomst wordt afgeweken.</w:t>
      </w:r>
    </w:p>
    <w:p w14:paraId="05DD0342" w14:textId="0AD2BEA4" w:rsidR="006F0AD9" w:rsidRDefault="006F0AD9" w:rsidP="00CA2030">
      <w:pPr>
        <w:tabs>
          <w:tab w:val="left" w:pos="1320"/>
        </w:tabs>
        <w:rPr>
          <w:rFonts w:ascii="Calibri" w:hAnsi="Calibri" w:cs="Calibri"/>
          <w:sz w:val="22"/>
          <w:szCs w:val="22"/>
        </w:rPr>
      </w:pPr>
    </w:p>
    <w:p w14:paraId="62575E80" w14:textId="65F224D3" w:rsidR="00DA50C3" w:rsidRDefault="00CA2030" w:rsidP="17B33389">
      <w:pPr>
        <w:tabs>
          <w:tab w:val="left" w:pos="1320"/>
        </w:tabs>
        <w:rPr>
          <w:rFonts w:ascii="Calibri" w:hAnsi="Calibri" w:cs="Calibri"/>
          <w:b/>
          <w:bCs/>
          <w:sz w:val="22"/>
          <w:szCs w:val="22"/>
        </w:rPr>
      </w:pPr>
      <w:r w:rsidRPr="17B33389">
        <w:rPr>
          <w:rFonts w:ascii="Calibri" w:hAnsi="Calibri" w:cs="Calibri"/>
          <w:b/>
          <w:bCs/>
          <w:sz w:val="22"/>
          <w:szCs w:val="22"/>
        </w:rPr>
        <w:t xml:space="preserve">Artikel </w:t>
      </w:r>
      <w:r w:rsidR="001B1716" w:rsidRPr="17B33389">
        <w:rPr>
          <w:rFonts w:ascii="Calibri" w:hAnsi="Calibri" w:cs="Calibri"/>
          <w:b/>
          <w:bCs/>
          <w:sz w:val="22"/>
          <w:szCs w:val="22"/>
        </w:rPr>
        <w:t>4.</w:t>
      </w:r>
      <w:r w:rsidR="00DA50C3">
        <w:tab/>
      </w:r>
      <w:r w:rsidRPr="17B33389">
        <w:rPr>
          <w:rFonts w:ascii="Calibri" w:hAnsi="Calibri" w:cs="Calibri"/>
          <w:b/>
          <w:bCs/>
          <w:sz w:val="22"/>
          <w:szCs w:val="22"/>
        </w:rPr>
        <w:t xml:space="preserve"> Duur van de </w:t>
      </w:r>
      <w:r w:rsidR="00B32DE9" w:rsidRPr="17B33389">
        <w:rPr>
          <w:rFonts w:ascii="Calibri" w:hAnsi="Calibri" w:cs="Calibri"/>
          <w:b/>
          <w:bCs/>
          <w:sz w:val="22"/>
          <w:szCs w:val="22"/>
        </w:rPr>
        <w:t>Raamovereenkomst</w:t>
      </w:r>
    </w:p>
    <w:p w14:paraId="1993AACE" w14:textId="327DB7BC" w:rsidR="00DA50C3" w:rsidRDefault="00DA50C3" w:rsidP="00CA2030">
      <w:pPr>
        <w:tabs>
          <w:tab w:val="left" w:pos="1320"/>
        </w:tabs>
        <w:rPr>
          <w:rFonts w:ascii="Calibri" w:hAnsi="Calibri" w:cs="Calibri"/>
          <w:sz w:val="22"/>
          <w:szCs w:val="22"/>
        </w:rPr>
      </w:pPr>
      <w:r>
        <w:rPr>
          <w:rFonts w:ascii="Calibri" w:hAnsi="Calibri" w:cs="Calibri"/>
          <w:sz w:val="22"/>
          <w:szCs w:val="22"/>
        </w:rPr>
        <w:tab/>
      </w:r>
    </w:p>
    <w:p w14:paraId="7F8C791A" w14:textId="60256262" w:rsidR="00CA2030" w:rsidRPr="001908B9" w:rsidRDefault="001B1716" w:rsidP="00CA2030">
      <w:pPr>
        <w:tabs>
          <w:tab w:val="num" w:pos="851"/>
          <w:tab w:val="left" w:pos="1320"/>
        </w:tabs>
        <w:ind w:left="708" w:hanging="708"/>
        <w:rPr>
          <w:rFonts w:ascii="Calibri" w:hAnsi="Calibri" w:cs="Calibri"/>
          <w:sz w:val="22"/>
          <w:szCs w:val="22"/>
        </w:rPr>
      </w:pPr>
      <w:r w:rsidRPr="17B33389">
        <w:rPr>
          <w:rFonts w:ascii="Calibri" w:hAnsi="Calibri" w:cs="Calibri"/>
          <w:sz w:val="22"/>
          <w:szCs w:val="22"/>
        </w:rPr>
        <w:t>4</w:t>
      </w:r>
      <w:r w:rsidR="00CA2030" w:rsidRPr="17B33389">
        <w:rPr>
          <w:rFonts w:ascii="Calibri" w:hAnsi="Calibri" w:cs="Calibri"/>
          <w:sz w:val="22"/>
          <w:szCs w:val="22"/>
        </w:rPr>
        <w:t>.</w:t>
      </w:r>
      <w:r w:rsidR="02285985" w:rsidRPr="17B33389">
        <w:rPr>
          <w:rFonts w:ascii="Calibri" w:hAnsi="Calibri" w:cs="Calibri"/>
          <w:sz w:val="22"/>
          <w:szCs w:val="22"/>
        </w:rPr>
        <w:t>1</w:t>
      </w:r>
      <w:r>
        <w:tab/>
      </w:r>
      <w:r w:rsidR="00CA2030" w:rsidRPr="17B33389">
        <w:rPr>
          <w:rFonts w:ascii="Calibri" w:hAnsi="Calibri" w:cs="Calibri"/>
          <w:sz w:val="22"/>
          <w:szCs w:val="22"/>
        </w:rPr>
        <w:t xml:space="preserve">De ingangsdatum van de </w:t>
      </w:r>
      <w:r w:rsidR="00B32DE9" w:rsidRPr="17B33389">
        <w:rPr>
          <w:rFonts w:ascii="Calibri" w:hAnsi="Calibri" w:cs="Calibri"/>
          <w:sz w:val="22"/>
          <w:szCs w:val="22"/>
        </w:rPr>
        <w:t>Raamovereenkomst</w:t>
      </w:r>
      <w:r w:rsidR="00CA2030" w:rsidRPr="17B33389">
        <w:rPr>
          <w:rFonts w:ascii="Calibri" w:hAnsi="Calibri" w:cs="Calibri"/>
          <w:sz w:val="22"/>
          <w:szCs w:val="22"/>
        </w:rPr>
        <w:t xml:space="preserve"> is </w:t>
      </w:r>
      <w:r w:rsidR="7F32691A" w:rsidRPr="17B33389">
        <w:rPr>
          <w:rFonts w:ascii="Calibri" w:hAnsi="Calibri" w:cs="Calibri"/>
          <w:sz w:val="22"/>
          <w:szCs w:val="22"/>
        </w:rPr>
        <w:t xml:space="preserve">1 november 2026 </w:t>
      </w:r>
      <w:r w:rsidR="00CA2030" w:rsidRPr="17B33389">
        <w:rPr>
          <w:rFonts w:ascii="Calibri" w:hAnsi="Calibri" w:cs="Calibri"/>
          <w:sz w:val="22"/>
          <w:szCs w:val="22"/>
        </w:rPr>
        <w:t xml:space="preserve">De initiële looptijd van de </w:t>
      </w:r>
      <w:r w:rsidR="00B32DE9" w:rsidRPr="17B33389">
        <w:rPr>
          <w:rFonts w:ascii="Calibri" w:hAnsi="Calibri" w:cs="Calibri"/>
          <w:sz w:val="22"/>
          <w:szCs w:val="22"/>
        </w:rPr>
        <w:t>Raamovereenkomst</w:t>
      </w:r>
      <w:r w:rsidR="00CA2030" w:rsidRPr="17B33389">
        <w:rPr>
          <w:rFonts w:ascii="Calibri" w:hAnsi="Calibri" w:cs="Calibri"/>
          <w:sz w:val="22"/>
          <w:szCs w:val="22"/>
        </w:rPr>
        <w:t xml:space="preserve"> is </w:t>
      </w:r>
      <w:r w:rsidR="65E5B750" w:rsidRPr="17B33389">
        <w:rPr>
          <w:rFonts w:ascii="Calibri" w:hAnsi="Calibri" w:cs="Calibri"/>
          <w:sz w:val="22"/>
          <w:szCs w:val="22"/>
        </w:rPr>
        <w:t xml:space="preserve">4 </w:t>
      </w:r>
      <w:r w:rsidR="00CA2030" w:rsidRPr="17B33389">
        <w:rPr>
          <w:rFonts w:ascii="Calibri" w:hAnsi="Calibri" w:cs="Calibri"/>
          <w:sz w:val="22"/>
          <w:szCs w:val="22"/>
        </w:rPr>
        <w:t>jaar</w:t>
      </w:r>
      <w:r w:rsidR="006F0012" w:rsidRPr="17B33389">
        <w:rPr>
          <w:rFonts w:ascii="Calibri" w:hAnsi="Calibri" w:cs="Calibri"/>
          <w:sz w:val="22"/>
          <w:szCs w:val="22"/>
        </w:rPr>
        <w:t xml:space="preserve"> en eindigt op </w:t>
      </w:r>
      <w:r w:rsidR="5BC1590D" w:rsidRPr="17B33389">
        <w:rPr>
          <w:rFonts w:ascii="Calibri" w:hAnsi="Calibri" w:cs="Calibri"/>
          <w:sz w:val="22"/>
          <w:szCs w:val="22"/>
        </w:rPr>
        <w:t xml:space="preserve">31 oktober 2030. </w:t>
      </w:r>
      <w:r w:rsidR="00CA2030" w:rsidRPr="17B33389">
        <w:rPr>
          <w:rFonts w:ascii="Calibri" w:hAnsi="Calibri" w:cs="Calibri"/>
          <w:sz w:val="22"/>
          <w:szCs w:val="22"/>
        </w:rPr>
        <w:t xml:space="preserve">Na afloop van deze looptijd eindigt de </w:t>
      </w:r>
      <w:r w:rsidR="00B32DE9" w:rsidRPr="17B33389">
        <w:rPr>
          <w:rFonts w:ascii="Calibri" w:hAnsi="Calibri" w:cs="Calibri"/>
          <w:sz w:val="22"/>
          <w:szCs w:val="22"/>
        </w:rPr>
        <w:t>Raamovereenkomst</w:t>
      </w:r>
      <w:r w:rsidR="00CA2030" w:rsidRPr="17B33389">
        <w:rPr>
          <w:rFonts w:ascii="Calibri" w:hAnsi="Calibri" w:cs="Calibri"/>
          <w:sz w:val="22"/>
          <w:szCs w:val="22"/>
        </w:rPr>
        <w:t>, zonder dat</w:t>
      </w:r>
      <w:r w:rsidR="1E8E8E23" w:rsidRPr="17B33389">
        <w:rPr>
          <w:rFonts w:ascii="Calibri" w:hAnsi="Calibri" w:cs="Calibri"/>
          <w:sz w:val="22"/>
          <w:szCs w:val="22"/>
        </w:rPr>
        <w:t xml:space="preserve"> </w:t>
      </w:r>
      <w:r w:rsidR="00CA2030" w:rsidRPr="17B33389">
        <w:rPr>
          <w:rFonts w:ascii="Calibri" w:hAnsi="Calibri" w:cs="Calibri"/>
          <w:sz w:val="22"/>
          <w:szCs w:val="22"/>
        </w:rPr>
        <w:t>opzegging vereist is, van rechtswege</w:t>
      </w:r>
      <w:r w:rsidR="006F0012" w:rsidRPr="17B33389">
        <w:rPr>
          <w:rFonts w:ascii="Calibri" w:hAnsi="Calibri" w:cs="Calibri"/>
          <w:sz w:val="22"/>
          <w:szCs w:val="22"/>
        </w:rPr>
        <w:t xml:space="preserve"> behoudens verlenging zoals genoemd in artikel 4.</w:t>
      </w:r>
      <w:r w:rsidR="3FEA48AF" w:rsidRPr="17B33389">
        <w:rPr>
          <w:rFonts w:ascii="Calibri" w:hAnsi="Calibri" w:cs="Calibri"/>
          <w:sz w:val="22"/>
          <w:szCs w:val="22"/>
        </w:rPr>
        <w:t>2</w:t>
      </w:r>
      <w:r w:rsidR="00DA50C3" w:rsidRPr="17B33389">
        <w:rPr>
          <w:rFonts w:ascii="Calibri" w:hAnsi="Calibri" w:cs="Calibri"/>
          <w:sz w:val="22"/>
          <w:szCs w:val="22"/>
        </w:rPr>
        <w:t>.</w:t>
      </w:r>
    </w:p>
    <w:p w14:paraId="152EAC3D" w14:textId="01A56E79" w:rsidR="00CA2030" w:rsidRPr="001908B9" w:rsidRDefault="001B1716" w:rsidP="00CA2030">
      <w:pPr>
        <w:tabs>
          <w:tab w:val="num" w:pos="851"/>
          <w:tab w:val="left" w:pos="1320"/>
        </w:tabs>
        <w:ind w:left="708" w:hanging="708"/>
        <w:rPr>
          <w:rFonts w:ascii="Calibri" w:hAnsi="Calibri" w:cs="Calibri"/>
          <w:sz w:val="22"/>
          <w:szCs w:val="22"/>
        </w:rPr>
      </w:pPr>
      <w:r w:rsidRPr="17B33389">
        <w:rPr>
          <w:rFonts w:ascii="Calibri" w:hAnsi="Calibri" w:cs="Calibri"/>
          <w:sz w:val="22"/>
          <w:szCs w:val="22"/>
        </w:rPr>
        <w:t>4</w:t>
      </w:r>
      <w:r w:rsidR="00CA2030" w:rsidRPr="17B33389">
        <w:rPr>
          <w:rFonts w:ascii="Calibri" w:hAnsi="Calibri" w:cs="Calibri"/>
          <w:sz w:val="22"/>
          <w:szCs w:val="22"/>
        </w:rPr>
        <w:t>.</w:t>
      </w:r>
      <w:r w:rsidR="703D560C" w:rsidRPr="17B33389">
        <w:rPr>
          <w:rFonts w:ascii="Calibri" w:hAnsi="Calibri" w:cs="Calibri"/>
          <w:sz w:val="22"/>
          <w:szCs w:val="22"/>
        </w:rPr>
        <w:t>2</w:t>
      </w:r>
      <w:r>
        <w:tab/>
      </w:r>
      <w:r w:rsidR="00F944E3" w:rsidRPr="17B33389">
        <w:rPr>
          <w:rFonts w:ascii="Calibri" w:hAnsi="Calibri" w:cs="Calibri"/>
          <w:sz w:val="22"/>
          <w:szCs w:val="22"/>
        </w:rPr>
        <w:t xml:space="preserve">De </w:t>
      </w:r>
      <w:r w:rsidR="00147840" w:rsidRPr="17B33389">
        <w:rPr>
          <w:rFonts w:ascii="Calibri" w:hAnsi="Calibri" w:cs="Calibri"/>
          <w:sz w:val="22"/>
          <w:szCs w:val="22"/>
        </w:rPr>
        <w:t>Gemeente</w:t>
      </w:r>
      <w:r w:rsidR="00CA2030" w:rsidRPr="17B33389">
        <w:rPr>
          <w:rFonts w:ascii="Calibri" w:hAnsi="Calibri" w:cs="Calibri"/>
          <w:sz w:val="22"/>
          <w:szCs w:val="22"/>
        </w:rPr>
        <w:t xml:space="preserve"> heeft het recht de </w:t>
      </w:r>
      <w:r w:rsidR="00B32DE9" w:rsidRPr="17B33389">
        <w:rPr>
          <w:rFonts w:ascii="Calibri" w:hAnsi="Calibri" w:cs="Calibri"/>
          <w:sz w:val="22"/>
          <w:szCs w:val="22"/>
        </w:rPr>
        <w:t>Raamovereenkomst</w:t>
      </w:r>
      <w:r w:rsidR="00CA2030" w:rsidRPr="17B33389">
        <w:rPr>
          <w:rFonts w:ascii="Calibri" w:hAnsi="Calibri" w:cs="Calibri"/>
          <w:sz w:val="22"/>
          <w:szCs w:val="22"/>
        </w:rPr>
        <w:t xml:space="preserve">, na afloop van de initiële looptijd als beschreven in artikel </w:t>
      </w:r>
      <w:r w:rsidR="0037114C" w:rsidRPr="17B33389">
        <w:rPr>
          <w:rFonts w:ascii="Calibri" w:hAnsi="Calibri" w:cs="Calibri"/>
          <w:sz w:val="22"/>
          <w:szCs w:val="22"/>
        </w:rPr>
        <w:t>4</w:t>
      </w:r>
      <w:r w:rsidR="00CA2030" w:rsidRPr="17B33389">
        <w:rPr>
          <w:rFonts w:ascii="Calibri" w:hAnsi="Calibri" w:cs="Calibri"/>
          <w:sz w:val="22"/>
          <w:szCs w:val="22"/>
        </w:rPr>
        <w:t>.</w:t>
      </w:r>
      <w:r w:rsidR="17E1ED59" w:rsidRPr="17B33389">
        <w:rPr>
          <w:rFonts w:ascii="Calibri" w:hAnsi="Calibri" w:cs="Calibri"/>
          <w:sz w:val="22"/>
          <w:szCs w:val="22"/>
        </w:rPr>
        <w:t>1</w:t>
      </w:r>
      <w:r w:rsidR="00CA2030" w:rsidRPr="17B33389">
        <w:rPr>
          <w:rFonts w:ascii="Calibri" w:hAnsi="Calibri" w:cs="Calibri"/>
          <w:sz w:val="22"/>
          <w:szCs w:val="22"/>
        </w:rPr>
        <w:t>, maximaa</w:t>
      </w:r>
      <w:r w:rsidR="7C5FA930" w:rsidRPr="17B33389">
        <w:rPr>
          <w:rFonts w:ascii="Calibri" w:hAnsi="Calibri" w:cs="Calibri"/>
          <w:sz w:val="22"/>
          <w:szCs w:val="22"/>
        </w:rPr>
        <w:t>l</w:t>
      </w:r>
      <w:r w:rsidR="00CA2030" w:rsidRPr="17B33389">
        <w:rPr>
          <w:rFonts w:ascii="Calibri" w:hAnsi="Calibri" w:cs="Calibri"/>
          <w:sz w:val="22"/>
          <w:szCs w:val="22"/>
        </w:rPr>
        <w:t xml:space="preserve"> </w:t>
      </w:r>
      <w:r w:rsidR="0C9A54C5" w:rsidRPr="17B33389">
        <w:rPr>
          <w:rFonts w:ascii="Calibri" w:hAnsi="Calibri" w:cs="Calibri"/>
          <w:sz w:val="22"/>
          <w:szCs w:val="22"/>
        </w:rPr>
        <w:t xml:space="preserve">tweemaal </w:t>
      </w:r>
      <w:r w:rsidR="00CA2030" w:rsidRPr="17B33389">
        <w:rPr>
          <w:rFonts w:ascii="Calibri" w:hAnsi="Calibri" w:cs="Calibri"/>
          <w:sz w:val="22"/>
          <w:szCs w:val="22"/>
        </w:rPr>
        <w:t>eenzijdig te verlengen, telkens voor een periode van</w:t>
      </w:r>
      <w:r w:rsidR="47070147" w:rsidRPr="17B33389">
        <w:rPr>
          <w:rFonts w:ascii="Calibri" w:hAnsi="Calibri" w:cs="Calibri"/>
          <w:sz w:val="22"/>
          <w:szCs w:val="22"/>
        </w:rPr>
        <w:t xml:space="preserve"> twee </w:t>
      </w:r>
      <w:r w:rsidR="00CA2030" w:rsidRPr="17B33389">
        <w:rPr>
          <w:rFonts w:ascii="Calibri" w:hAnsi="Calibri" w:cs="Calibri"/>
          <w:sz w:val="22"/>
          <w:szCs w:val="22"/>
        </w:rPr>
        <w:t xml:space="preserve">jaar. Hierbij geldt dat de </w:t>
      </w:r>
      <w:r w:rsidR="00B32DE9" w:rsidRPr="17B33389">
        <w:rPr>
          <w:rFonts w:ascii="Calibri" w:hAnsi="Calibri" w:cs="Calibri"/>
          <w:sz w:val="22"/>
          <w:szCs w:val="22"/>
        </w:rPr>
        <w:t>Raamovereenkomst</w:t>
      </w:r>
      <w:r w:rsidR="00CA2030" w:rsidRPr="17B33389">
        <w:rPr>
          <w:rFonts w:ascii="Calibri" w:hAnsi="Calibri" w:cs="Calibri"/>
          <w:sz w:val="22"/>
          <w:szCs w:val="22"/>
        </w:rPr>
        <w:t xml:space="preserve"> van rechtswege eindigt na afloop van het betreffende verlengingsjaar, zonder dat opzegging vereist is. Op alle eventuele verlengingen</w:t>
      </w:r>
      <w:r w:rsidR="00493854" w:rsidRPr="17B33389">
        <w:rPr>
          <w:rFonts w:ascii="Calibri" w:hAnsi="Calibri" w:cs="Calibri"/>
          <w:sz w:val="22"/>
          <w:szCs w:val="22"/>
        </w:rPr>
        <w:t xml:space="preserve"> zijn</w:t>
      </w:r>
      <w:r w:rsidR="681CEBAC" w:rsidRPr="17B33389">
        <w:rPr>
          <w:rFonts w:ascii="Calibri" w:hAnsi="Calibri" w:cs="Calibri"/>
          <w:sz w:val="22"/>
          <w:szCs w:val="22"/>
        </w:rPr>
        <w:t xml:space="preserve"> </w:t>
      </w:r>
      <w:r w:rsidR="00CA2030" w:rsidRPr="17B33389">
        <w:rPr>
          <w:rFonts w:ascii="Calibri" w:hAnsi="Calibri" w:cs="Calibri"/>
          <w:sz w:val="22"/>
          <w:szCs w:val="22"/>
        </w:rPr>
        <w:t xml:space="preserve">onverkort alle bepalingen en voorwaarden van de </w:t>
      </w:r>
      <w:r w:rsidR="00B32DE9" w:rsidRPr="17B33389">
        <w:rPr>
          <w:rFonts w:ascii="Calibri" w:hAnsi="Calibri" w:cs="Calibri"/>
          <w:sz w:val="22"/>
          <w:szCs w:val="22"/>
        </w:rPr>
        <w:t>Raamovereenkomst</w:t>
      </w:r>
      <w:r w:rsidR="00CA2030" w:rsidRPr="17B33389">
        <w:rPr>
          <w:rFonts w:ascii="Calibri" w:hAnsi="Calibri" w:cs="Calibri"/>
          <w:sz w:val="22"/>
          <w:szCs w:val="22"/>
        </w:rPr>
        <w:t xml:space="preserve"> van toepassing.</w:t>
      </w:r>
    </w:p>
    <w:p w14:paraId="1D87E465" w14:textId="3D9BA1CC" w:rsidR="00CA2030" w:rsidRPr="001908B9" w:rsidRDefault="001B1716" w:rsidP="00CA2030">
      <w:pPr>
        <w:tabs>
          <w:tab w:val="num" w:pos="851"/>
          <w:tab w:val="left" w:pos="1320"/>
        </w:tabs>
        <w:ind w:left="708" w:hanging="708"/>
        <w:rPr>
          <w:rFonts w:ascii="Calibri" w:hAnsi="Calibri" w:cs="Calibri"/>
          <w:sz w:val="22"/>
          <w:szCs w:val="22"/>
        </w:rPr>
      </w:pPr>
      <w:r w:rsidRPr="17B33389">
        <w:rPr>
          <w:rFonts w:ascii="Calibri" w:hAnsi="Calibri" w:cs="Calibri"/>
          <w:sz w:val="22"/>
          <w:szCs w:val="22"/>
        </w:rPr>
        <w:t>4</w:t>
      </w:r>
      <w:r w:rsidR="00CA2030" w:rsidRPr="17B33389">
        <w:rPr>
          <w:rFonts w:ascii="Calibri" w:hAnsi="Calibri" w:cs="Calibri"/>
          <w:sz w:val="22"/>
          <w:szCs w:val="22"/>
        </w:rPr>
        <w:t>.</w:t>
      </w:r>
      <w:r w:rsidR="3AD74870" w:rsidRPr="17B33389">
        <w:rPr>
          <w:rFonts w:ascii="Calibri" w:hAnsi="Calibri" w:cs="Calibri"/>
          <w:sz w:val="22"/>
          <w:szCs w:val="22"/>
        </w:rPr>
        <w:t>3</w:t>
      </w:r>
      <w:r>
        <w:tab/>
      </w:r>
      <w:r w:rsidR="00CA2030" w:rsidRPr="17B33389">
        <w:rPr>
          <w:rFonts w:ascii="Calibri" w:hAnsi="Calibri" w:cs="Calibri"/>
          <w:sz w:val="22"/>
          <w:szCs w:val="22"/>
        </w:rPr>
        <w:t xml:space="preserve">Als </w:t>
      </w:r>
      <w:r w:rsidR="001C6698" w:rsidRPr="17B33389">
        <w:rPr>
          <w:rFonts w:ascii="Calibri" w:hAnsi="Calibri" w:cs="Calibri"/>
          <w:sz w:val="22"/>
          <w:szCs w:val="22"/>
        </w:rPr>
        <w:t xml:space="preserve">de </w:t>
      </w:r>
      <w:r w:rsidR="00147840" w:rsidRPr="17B33389">
        <w:rPr>
          <w:rFonts w:ascii="Calibri" w:hAnsi="Calibri" w:cs="Calibri"/>
          <w:sz w:val="22"/>
          <w:szCs w:val="22"/>
        </w:rPr>
        <w:t>Gemeente</w:t>
      </w:r>
      <w:r w:rsidR="00CA2030" w:rsidRPr="17B33389">
        <w:rPr>
          <w:rFonts w:ascii="Calibri" w:hAnsi="Calibri" w:cs="Calibri"/>
          <w:sz w:val="22"/>
          <w:szCs w:val="22"/>
        </w:rPr>
        <w:t xml:space="preserve"> van het recht tot verlenging, als beschreven in artikel </w:t>
      </w:r>
      <w:r w:rsidR="0037114C" w:rsidRPr="17B33389">
        <w:rPr>
          <w:rFonts w:ascii="Calibri" w:hAnsi="Calibri" w:cs="Calibri"/>
          <w:sz w:val="22"/>
          <w:szCs w:val="22"/>
        </w:rPr>
        <w:t>4</w:t>
      </w:r>
      <w:r w:rsidR="00CA2030" w:rsidRPr="17B33389">
        <w:rPr>
          <w:rFonts w:ascii="Calibri" w:hAnsi="Calibri" w:cs="Calibri"/>
          <w:sz w:val="22"/>
          <w:szCs w:val="22"/>
        </w:rPr>
        <w:t>.</w:t>
      </w:r>
      <w:r w:rsidR="34E4411B" w:rsidRPr="17B33389">
        <w:rPr>
          <w:rFonts w:ascii="Calibri" w:hAnsi="Calibri" w:cs="Calibri"/>
          <w:sz w:val="22"/>
          <w:szCs w:val="22"/>
        </w:rPr>
        <w:t>2</w:t>
      </w:r>
      <w:r w:rsidR="00CA2030" w:rsidRPr="17B33389">
        <w:rPr>
          <w:rFonts w:ascii="Calibri" w:hAnsi="Calibri" w:cs="Calibri"/>
          <w:sz w:val="22"/>
          <w:szCs w:val="22"/>
        </w:rPr>
        <w:t xml:space="preserve">, gebruik wil maken, dan zal </w:t>
      </w:r>
      <w:r w:rsidR="001C6698" w:rsidRPr="17B33389">
        <w:rPr>
          <w:rFonts w:ascii="Calibri" w:hAnsi="Calibri" w:cs="Calibri"/>
          <w:sz w:val="22"/>
          <w:szCs w:val="22"/>
        </w:rPr>
        <w:t xml:space="preserve">de </w:t>
      </w:r>
      <w:r w:rsidR="00147840" w:rsidRPr="17B33389">
        <w:rPr>
          <w:rFonts w:ascii="Calibri" w:hAnsi="Calibri" w:cs="Calibri"/>
          <w:sz w:val="22"/>
          <w:szCs w:val="22"/>
        </w:rPr>
        <w:t>Gemeente</w:t>
      </w:r>
      <w:r w:rsidR="00CA2030" w:rsidRPr="17B33389">
        <w:rPr>
          <w:rFonts w:ascii="Calibri" w:hAnsi="Calibri" w:cs="Calibri"/>
          <w:sz w:val="22"/>
          <w:szCs w:val="22"/>
        </w:rPr>
        <w:t xml:space="preserve"> </w:t>
      </w:r>
      <w:r w:rsidR="00CA2030" w:rsidRPr="00F31C0B">
        <w:rPr>
          <w:rFonts w:ascii="Calibri" w:hAnsi="Calibri" w:cs="Calibri"/>
          <w:sz w:val="22"/>
          <w:szCs w:val="22"/>
        </w:rPr>
        <w:t xml:space="preserve">uiterlijk </w:t>
      </w:r>
      <w:r w:rsidR="1CEBE185" w:rsidRPr="00F31C0B">
        <w:rPr>
          <w:rFonts w:ascii="Calibri" w:hAnsi="Calibri" w:cs="Calibri"/>
          <w:sz w:val="22"/>
          <w:szCs w:val="22"/>
        </w:rPr>
        <w:t>9</w:t>
      </w:r>
      <w:r w:rsidR="00CA2030" w:rsidRPr="00F31C0B">
        <w:rPr>
          <w:rFonts w:ascii="Calibri" w:hAnsi="Calibri" w:cs="Calibri"/>
          <w:sz w:val="22"/>
          <w:szCs w:val="22"/>
        </w:rPr>
        <w:t xml:space="preserve"> maanden</w:t>
      </w:r>
      <w:r w:rsidR="00CA2030" w:rsidRPr="17B33389">
        <w:rPr>
          <w:rFonts w:ascii="Calibri" w:hAnsi="Calibri" w:cs="Calibri"/>
          <w:sz w:val="22"/>
          <w:szCs w:val="22"/>
        </w:rPr>
        <w:t xml:space="preserve"> voor het einde van de </w:t>
      </w:r>
      <w:r w:rsidR="00B32DE9" w:rsidRPr="17B33389">
        <w:rPr>
          <w:rFonts w:ascii="Calibri" w:hAnsi="Calibri" w:cs="Calibri"/>
          <w:sz w:val="22"/>
          <w:szCs w:val="22"/>
        </w:rPr>
        <w:t>Raamovereenkomst</w:t>
      </w:r>
      <w:r w:rsidR="00CA2030" w:rsidRPr="17B33389">
        <w:rPr>
          <w:rFonts w:ascii="Calibri" w:hAnsi="Calibri" w:cs="Calibri"/>
          <w:sz w:val="22"/>
          <w:szCs w:val="22"/>
        </w:rPr>
        <w:t xml:space="preserve"> of het einde van enige verlenging hiervan schriftelijk melding doen aan Opdrachtnemer.</w:t>
      </w:r>
    </w:p>
    <w:p w14:paraId="35EE5A4D" w14:textId="23913EF5" w:rsidR="0011422F" w:rsidRPr="001908B9" w:rsidRDefault="001B1716" w:rsidP="0011422F">
      <w:pPr>
        <w:tabs>
          <w:tab w:val="num" w:pos="851"/>
          <w:tab w:val="left" w:pos="1320"/>
        </w:tabs>
        <w:ind w:left="708" w:hanging="708"/>
        <w:rPr>
          <w:rFonts w:ascii="Calibri" w:hAnsi="Calibri" w:cs="Calibri"/>
          <w:sz w:val="22"/>
          <w:szCs w:val="22"/>
        </w:rPr>
      </w:pPr>
      <w:r w:rsidRPr="17B33389">
        <w:rPr>
          <w:rFonts w:ascii="Calibri" w:hAnsi="Calibri" w:cs="Calibri"/>
          <w:sz w:val="22"/>
          <w:szCs w:val="22"/>
        </w:rPr>
        <w:t>4</w:t>
      </w:r>
      <w:r w:rsidR="0011422F" w:rsidRPr="17B33389">
        <w:rPr>
          <w:rFonts w:ascii="Calibri" w:hAnsi="Calibri" w:cs="Calibri"/>
          <w:sz w:val="22"/>
          <w:szCs w:val="22"/>
        </w:rPr>
        <w:t>.</w:t>
      </w:r>
      <w:r w:rsidR="361083BA" w:rsidRPr="17B33389">
        <w:rPr>
          <w:rFonts w:ascii="Calibri" w:hAnsi="Calibri" w:cs="Calibri"/>
          <w:sz w:val="22"/>
          <w:szCs w:val="22"/>
        </w:rPr>
        <w:t>4</w:t>
      </w:r>
      <w:r>
        <w:tab/>
      </w:r>
      <w:r w:rsidR="00183EBB" w:rsidRPr="17B33389">
        <w:rPr>
          <w:rFonts w:ascii="Calibri" w:hAnsi="Calibri" w:cs="Calibri"/>
          <w:sz w:val="22"/>
          <w:szCs w:val="22"/>
        </w:rPr>
        <w:t>D</w:t>
      </w:r>
      <w:r w:rsidR="006B56F5" w:rsidRPr="17B33389">
        <w:rPr>
          <w:rFonts w:ascii="Calibri" w:hAnsi="Calibri" w:cs="Calibri"/>
          <w:sz w:val="22"/>
          <w:szCs w:val="22"/>
        </w:rPr>
        <w:t xml:space="preserve">e </w:t>
      </w:r>
      <w:r w:rsidR="00F944E3" w:rsidRPr="17B33389">
        <w:rPr>
          <w:rFonts w:ascii="Calibri" w:hAnsi="Calibri" w:cs="Calibri"/>
          <w:sz w:val="22"/>
          <w:szCs w:val="22"/>
        </w:rPr>
        <w:t>Gemeente</w:t>
      </w:r>
      <w:r w:rsidR="0011422F" w:rsidRPr="17B33389">
        <w:rPr>
          <w:rFonts w:ascii="Calibri" w:hAnsi="Calibri" w:cs="Calibri"/>
          <w:sz w:val="22"/>
          <w:szCs w:val="22"/>
        </w:rPr>
        <w:t xml:space="preserve"> heeft altijd het recht de </w:t>
      </w:r>
      <w:r w:rsidR="00B32DE9" w:rsidRPr="17B33389">
        <w:rPr>
          <w:rFonts w:ascii="Calibri" w:hAnsi="Calibri" w:cs="Calibri"/>
          <w:sz w:val="22"/>
          <w:szCs w:val="22"/>
        </w:rPr>
        <w:t>Raamovereenkomst</w:t>
      </w:r>
      <w:r w:rsidR="0011422F" w:rsidRPr="17B33389">
        <w:rPr>
          <w:rFonts w:ascii="Calibri" w:hAnsi="Calibri" w:cs="Calibri"/>
          <w:sz w:val="22"/>
          <w:szCs w:val="22"/>
        </w:rPr>
        <w:t xml:space="preserve"> </w:t>
      </w:r>
      <w:r w:rsidR="00DA50C3" w:rsidRPr="17B33389">
        <w:rPr>
          <w:rFonts w:ascii="Calibri" w:hAnsi="Calibri" w:cs="Calibri"/>
          <w:sz w:val="22"/>
          <w:szCs w:val="22"/>
        </w:rPr>
        <w:t xml:space="preserve">en de Nadere Opdracht </w:t>
      </w:r>
      <w:r w:rsidR="0011422F" w:rsidRPr="17B33389">
        <w:rPr>
          <w:rFonts w:ascii="Calibri" w:hAnsi="Calibri" w:cs="Calibri"/>
          <w:sz w:val="22"/>
          <w:szCs w:val="22"/>
        </w:rPr>
        <w:t xml:space="preserve">tussentijds op te zeggen. De </w:t>
      </w:r>
      <w:r w:rsidR="005B087E" w:rsidRPr="17B33389">
        <w:rPr>
          <w:rFonts w:ascii="Calibri" w:hAnsi="Calibri" w:cs="Calibri"/>
          <w:sz w:val="22"/>
          <w:szCs w:val="22"/>
        </w:rPr>
        <w:t>Gemeente</w:t>
      </w:r>
      <w:r w:rsidR="0011422F" w:rsidRPr="17B33389">
        <w:rPr>
          <w:rFonts w:ascii="Calibri" w:hAnsi="Calibri" w:cs="Calibri"/>
          <w:sz w:val="22"/>
          <w:szCs w:val="22"/>
        </w:rPr>
        <w:t xml:space="preserve"> neemt hierbij een opzegtermijn </w:t>
      </w:r>
      <w:r w:rsidR="0011422F" w:rsidRPr="00F31C0B">
        <w:rPr>
          <w:rFonts w:ascii="Calibri" w:hAnsi="Calibri" w:cs="Calibri"/>
          <w:sz w:val="22"/>
          <w:szCs w:val="22"/>
        </w:rPr>
        <w:t xml:space="preserve">van </w:t>
      </w:r>
      <w:r w:rsidR="36A9B630" w:rsidRPr="00F31C0B">
        <w:rPr>
          <w:rFonts w:ascii="Calibri" w:hAnsi="Calibri" w:cs="Calibri"/>
          <w:sz w:val="22"/>
          <w:szCs w:val="22"/>
        </w:rPr>
        <w:t xml:space="preserve">6 </w:t>
      </w:r>
      <w:r w:rsidR="0011422F" w:rsidRPr="00F31C0B">
        <w:rPr>
          <w:rFonts w:ascii="Calibri" w:hAnsi="Calibri" w:cs="Calibri"/>
          <w:sz w:val="22"/>
          <w:szCs w:val="22"/>
        </w:rPr>
        <w:t>maanden</w:t>
      </w:r>
      <w:r w:rsidR="00AC2AD3" w:rsidRPr="00F31C0B">
        <w:rPr>
          <w:rFonts w:ascii="Calibri" w:hAnsi="Calibri" w:cs="Calibri"/>
          <w:sz w:val="22"/>
          <w:szCs w:val="22"/>
        </w:rPr>
        <w:t>)</w:t>
      </w:r>
      <w:r w:rsidR="0011422F" w:rsidRPr="17B33389">
        <w:rPr>
          <w:rFonts w:ascii="Calibri" w:hAnsi="Calibri" w:cs="Calibri"/>
          <w:sz w:val="22"/>
          <w:szCs w:val="22"/>
        </w:rPr>
        <w:t xml:space="preserve"> maanden in acht, zonder dat </w:t>
      </w:r>
      <w:r w:rsidR="001C6698" w:rsidRPr="17B33389">
        <w:rPr>
          <w:rFonts w:ascii="Calibri" w:hAnsi="Calibri" w:cs="Calibri"/>
          <w:sz w:val="22"/>
          <w:szCs w:val="22"/>
        </w:rPr>
        <w:t xml:space="preserve">de </w:t>
      </w:r>
      <w:r w:rsidR="00147840" w:rsidRPr="17B33389">
        <w:rPr>
          <w:rFonts w:ascii="Calibri" w:hAnsi="Calibri" w:cs="Calibri"/>
          <w:sz w:val="22"/>
          <w:szCs w:val="22"/>
        </w:rPr>
        <w:t>Gemeente</w:t>
      </w:r>
      <w:r w:rsidR="0011422F" w:rsidRPr="17B33389">
        <w:rPr>
          <w:rFonts w:ascii="Calibri" w:hAnsi="Calibri" w:cs="Calibri"/>
          <w:sz w:val="22"/>
          <w:szCs w:val="22"/>
        </w:rPr>
        <w:t xml:space="preserve"> enige vorm van schade- of kostenvergoeding aan Opdrachtnemer verschuldigd is.</w:t>
      </w:r>
    </w:p>
    <w:p w14:paraId="077ED325" w14:textId="4612350F" w:rsidR="00183EBB" w:rsidRPr="00183EBB" w:rsidRDefault="00183EBB" w:rsidP="1246CF0D">
      <w:pPr>
        <w:tabs>
          <w:tab w:val="num" w:pos="851"/>
          <w:tab w:val="left" w:pos="1320"/>
        </w:tabs>
        <w:spacing w:line="259" w:lineRule="auto"/>
        <w:ind w:left="708" w:hanging="708"/>
        <w:rPr>
          <w:rFonts w:ascii="Calibri" w:hAnsi="Calibri" w:cs="Calibri"/>
          <w:sz w:val="22"/>
          <w:szCs w:val="22"/>
        </w:rPr>
      </w:pPr>
      <w:r w:rsidRPr="17B33389">
        <w:rPr>
          <w:rFonts w:ascii="Calibri" w:hAnsi="Calibri" w:cs="Calibri"/>
          <w:sz w:val="22"/>
          <w:szCs w:val="22"/>
        </w:rPr>
        <w:t>4</w:t>
      </w:r>
      <w:r w:rsidR="0011422F" w:rsidRPr="17B33389">
        <w:rPr>
          <w:rFonts w:ascii="Calibri" w:hAnsi="Calibri" w:cs="Calibri"/>
          <w:sz w:val="22"/>
          <w:szCs w:val="22"/>
        </w:rPr>
        <w:t>.</w:t>
      </w:r>
      <w:r w:rsidR="2B0A9E0D" w:rsidRPr="17B33389">
        <w:rPr>
          <w:rFonts w:ascii="Calibri" w:hAnsi="Calibri" w:cs="Calibri"/>
          <w:sz w:val="22"/>
          <w:szCs w:val="22"/>
        </w:rPr>
        <w:t>5</w:t>
      </w:r>
      <w:r>
        <w:tab/>
      </w:r>
      <w:r w:rsidRPr="17B33389">
        <w:rPr>
          <w:rFonts w:ascii="Calibri" w:hAnsi="Calibri" w:cs="Calibri"/>
          <w:sz w:val="22"/>
          <w:szCs w:val="22"/>
        </w:rPr>
        <w:t>Als</w:t>
      </w:r>
      <w:r w:rsidR="005B087E" w:rsidRPr="17B33389">
        <w:rPr>
          <w:rFonts w:ascii="Calibri" w:hAnsi="Calibri" w:cs="Calibri"/>
          <w:sz w:val="22"/>
          <w:szCs w:val="22"/>
        </w:rPr>
        <w:t xml:space="preserve"> de </w:t>
      </w:r>
      <w:r w:rsidR="00147840" w:rsidRPr="17B33389">
        <w:rPr>
          <w:rFonts w:ascii="Calibri" w:hAnsi="Calibri" w:cs="Calibri"/>
          <w:sz w:val="22"/>
          <w:szCs w:val="22"/>
        </w:rPr>
        <w:t>Gemeente</w:t>
      </w:r>
      <w:r w:rsidRPr="17B33389">
        <w:rPr>
          <w:rFonts w:ascii="Calibri" w:hAnsi="Calibri" w:cs="Calibri"/>
          <w:sz w:val="22"/>
          <w:szCs w:val="22"/>
        </w:rPr>
        <w:t xml:space="preserve"> de </w:t>
      </w:r>
      <w:r w:rsidR="00B32DE9" w:rsidRPr="17B33389">
        <w:rPr>
          <w:rFonts w:ascii="Calibri" w:hAnsi="Calibri" w:cs="Calibri"/>
          <w:sz w:val="22"/>
          <w:szCs w:val="22"/>
        </w:rPr>
        <w:t>Raamovereenkomst</w:t>
      </w:r>
      <w:r w:rsidRPr="17B33389">
        <w:rPr>
          <w:rFonts w:ascii="Calibri" w:hAnsi="Calibri" w:cs="Calibri"/>
          <w:sz w:val="22"/>
          <w:szCs w:val="22"/>
        </w:rPr>
        <w:t xml:space="preserve"> ontbindt, is deze alleen verplicht aan Opdrachtne</w:t>
      </w:r>
      <w:r w:rsidR="003A4415" w:rsidRPr="17B33389">
        <w:rPr>
          <w:rFonts w:ascii="Calibri" w:hAnsi="Calibri" w:cs="Calibri"/>
          <w:sz w:val="22"/>
          <w:szCs w:val="22"/>
        </w:rPr>
        <w:t>m</w:t>
      </w:r>
      <w:r w:rsidRPr="17B33389">
        <w:rPr>
          <w:rFonts w:ascii="Calibri" w:hAnsi="Calibri" w:cs="Calibri"/>
          <w:sz w:val="22"/>
          <w:szCs w:val="22"/>
        </w:rPr>
        <w:t xml:space="preserve">er de prijs te betalen voor de reeds geleverde </w:t>
      </w:r>
      <w:r w:rsidR="771F407C" w:rsidRPr="17B33389">
        <w:rPr>
          <w:rFonts w:ascii="Calibri" w:hAnsi="Calibri" w:cs="Calibri"/>
          <w:sz w:val="22"/>
          <w:szCs w:val="22"/>
        </w:rPr>
        <w:t>t</w:t>
      </w:r>
      <w:r w:rsidR="6FF87A27" w:rsidRPr="17B33389">
        <w:rPr>
          <w:rFonts w:ascii="Calibri" w:hAnsi="Calibri" w:cs="Calibri"/>
          <w:sz w:val="22"/>
          <w:szCs w:val="22"/>
        </w:rPr>
        <w:t xml:space="preserve">rapliften </w:t>
      </w:r>
      <w:r w:rsidRPr="17B33389">
        <w:rPr>
          <w:rFonts w:ascii="Calibri" w:hAnsi="Calibri" w:cs="Calibri"/>
          <w:sz w:val="22"/>
          <w:szCs w:val="22"/>
        </w:rPr>
        <w:t xml:space="preserve">en/of verrichte </w:t>
      </w:r>
      <w:r w:rsidR="4E232E19" w:rsidRPr="17B33389">
        <w:rPr>
          <w:rFonts w:ascii="Calibri" w:hAnsi="Calibri" w:cs="Calibri"/>
          <w:sz w:val="22"/>
          <w:szCs w:val="22"/>
        </w:rPr>
        <w:t>d</w:t>
      </w:r>
      <w:r w:rsidRPr="17B33389">
        <w:rPr>
          <w:rFonts w:ascii="Calibri" w:hAnsi="Calibri" w:cs="Calibri"/>
          <w:sz w:val="22"/>
          <w:szCs w:val="22"/>
        </w:rPr>
        <w:t xml:space="preserve">iensten. Dit geldt slechts voor zover de geleverde </w:t>
      </w:r>
      <w:r w:rsidR="3CC6F2BA" w:rsidRPr="17B33389">
        <w:rPr>
          <w:rFonts w:ascii="Calibri" w:hAnsi="Calibri" w:cs="Calibri"/>
          <w:sz w:val="22"/>
          <w:szCs w:val="22"/>
        </w:rPr>
        <w:t>t</w:t>
      </w:r>
      <w:r w:rsidR="1E12455A" w:rsidRPr="17B33389">
        <w:rPr>
          <w:rFonts w:ascii="Calibri" w:hAnsi="Calibri" w:cs="Calibri"/>
          <w:sz w:val="22"/>
          <w:szCs w:val="22"/>
        </w:rPr>
        <w:t>rapliften</w:t>
      </w:r>
      <w:r w:rsidRPr="17B33389">
        <w:rPr>
          <w:rFonts w:ascii="Calibri" w:hAnsi="Calibri" w:cs="Calibri"/>
          <w:sz w:val="22"/>
          <w:szCs w:val="22"/>
        </w:rPr>
        <w:t xml:space="preserve"> en/of verrichte </w:t>
      </w:r>
      <w:r w:rsidR="6EBC1011" w:rsidRPr="17B33389">
        <w:rPr>
          <w:rFonts w:ascii="Calibri" w:hAnsi="Calibri" w:cs="Calibri"/>
          <w:sz w:val="22"/>
          <w:szCs w:val="22"/>
        </w:rPr>
        <w:t>d</w:t>
      </w:r>
      <w:r w:rsidRPr="17B33389">
        <w:rPr>
          <w:rFonts w:ascii="Calibri" w:hAnsi="Calibri" w:cs="Calibri"/>
          <w:sz w:val="22"/>
          <w:szCs w:val="22"/>
        </w:rPr>
        <w:t xml:space="preserve">iensten daadwerkelijk </w:t>
      </w:r>
      <w:r w:rsidR="006F0012" w:rsidRPr="17B33389">
        <w:rPr>
          <w:rFonts w:ascii="Calibri" w:hAnsi="Calibri" w:cs="Calibri"/>
          <w:sz w:val="22"/>
          <w:szCs w:val="22"/>
        </w:rPr>
        <w:t>aan de eisen van de Prestatie voldoen</w:t>
      </w:r>
      <w:r w:rsidRPr="17B33389">
        <w:rPr>
          <w:rFonts w:ascii="Calibri" w:hAnsi="Calibri" w:cs="Calibri"/>
          <w:sz w:val="22"/>
          <w:szCs w:val="22"/>
        </w:rPr>
        <w:t xml:space="preserve">, of voor zover de </w:t>
      </w:r>
      <w:r w:rsidR="00147840" w:rsidRPr="17B33389">
        <w:rPr>
          <w:rFonts w:ascii="Calibri" w:hAnsi="Calibri" w:cs="Calibri"/>
          <w:sz w:val="22"/>
          <w:szCs w:val="22"/>
        </w:rPr>
        <w:t>Gemeente</w:t>
      </w:r>
      <w:r w:rsidRPr="17B33389">
        <w:rPr>
          <w:rFonts w:ascii="Calibri" w:hAnsi="Calibri" w:cs="Calibri"/>
          <w:sz w:val="22"/>
          <w:szCs w:val="22"/>
        </w:rPr>
        <w:t xml:space="preserve"> de geleverde </w:t>
      </w:r>
      <w:r w:rsidR="1E853B79" w:rsidRPr="17B33389">
        <w:rPr>
          <w:rFonts w:ascii="Calibri" w:hAnsi="Calibri" w:cs="Calibri"/>
          <w:sz w:val="22"/>
          <w:szCs w:val="22"/>
        </w:rPr>
        <w:t>t</w:t>
      </w:r>
      <w:r w:rsidR="78417DD9" w:rsidRPr="17B33389">
        <w:rPr>
          <w:rFonts w:ascii="Calibri" w:hAnsi="Calibri" w:cs="Calibri"/>
          <w:sz w:val="22"/>
          <w:szCs w:val="22"/>
        </w:rPr>
        <w:t>rapliften</w:t>
      </w:r>
      <w:r w:rsidRPr="17B33389">
        <w:rPr>
          <w:rFonts w:ascii="Calibri" w:hAnsi="Calibri" w:cs="Calibri"/>
          <w:sz w:val="22"/>
          <w:szCs w:val="22"/>
        </w:rPr>
        <w:t xml:space="preserve"> en/of verrichte Diensten wil behouden, onverminderd de rechten van de </w:t>
      </w:r>
      <w:r w:rsidR="00147840" w:rsidRPr="17B33389">
        <w:rPr>
          <w:rFonts w:ascii="Calibri" w:hAnsi="Calibri" w:cs="Calibri"/>
          <w:sz w:val="22"/>
          <w:szCs w:val="22"/>
        </w:rPr>
        <w:t>Gemeente</w:t>
      </w:r>
      <w:r w:rsidRPr="17B33389">
        <w:rPr>
          <w:rFonts w:ascii="Calibri" w:hAnsi="Calibri" w:cs="Calibri"/>
          <w:sz w:val="22"/>
          <w:szCs w:val="22"/>
        </w:rPr>
        <w:t xml:space="preserve"> op schadevergoeding. Eventuele aan Opdrachtnemer verrichte onverschuldigde betalingen, betaalt Opdrachtnemer terug aan de </w:t>
      </w:r>
      <w:r w:rsidR="00147840" w:rsidRPr="17B33389">
        <w:rPr>
          <w:rFonts w:ascii="Calibri" w:hAnsi="Calibri" w:cs="Calibri"/>
          <w:sz w:val="22"/>
          <w:szCs w:val="22"/>
        </w:rPr>
        <w:t>Gemeente</w:t>
      </w:r>
      <w:r w:rsidRPr="17B33389">
        <w:rPr>
          <w:rFonts w:ascii="Calibri" w:hAnsi="Calibri" w:cs="Calibri"/>
          <w:sz w:val="22"/>
          <w:szCs w:val="22"/>
        </w:rPr>
        <w:t>, vermeerderd met wettelijke (handels-) rente vanaf de dag waarop dit is betaald.</w:t>
      </w:r>
    </w:p>
    <w:p w14:paraId="51BD64D4" w14:textId="73545D8B" w:rsidR="008706E1" w:rsidRDefault="716301D7" w:rsidP="46D0256E">
      <w:pPr>
        <w:tabs>
          <w:tab w:val="num" w:pos="851"/>
          <w:tab w:val="left" w:pos="1320"/>
        </w:tabs>
        <w:ind w:left="708"/>
        <w:rPr>
          <w:rFonts w:ascii="Calibri" w:hAnsi="Calibri" w:cs="Calibri"/>
          <w:sz w:val="22"/>
          <w:szCs w:val="22"/>
        </w:rPr>
      </w:pPr>
      <w:r w:rsidRPr="46D0256E">
        <w:rPr>
          <w:rFonts w:ascii="Calibri" w:hAnsi="Calibri" w:cs="Calibri"/>
          <w:sz w:val="22"/>
          <w:szCs w:val="22"/>
        </w:rPr>
        <w:t>Beëindiging van deze Raamovereenkomst om welke reden dan ook laat de rechten en verplichtingen voortvloeiend uit (een) Nadere Opdracht onverlet. De voorwaarden van deze Raamovereenkomst blijven van toepassing op alle Nadere Opdrachten die na het eindigen van deze Raamovereenkomst nog voortduren.</w:t>
      </w:r>
    </w:p>
    <w:p w14:paraId="75BEAEAF" w14:textId="2EAA6E29" w:rsidR="00345087" w:rsidRDefault="008706E1" w:rsidP="069617E1">
      <w:pPr>
        <w:tabs>
          <w:tab w:val="num" w:pos="851"/>
          <w:tab w:val="left" w:pos="1320"/>
        </w:tabs>
        <w:ind w:left="708" w:hanging="708"/>
        <w:rPr>
          <w:rFonts w:ascii="Calibri" w:hAnsi="Calibri" w:cs="Calibri"/>
          <w:sz w:val="22"/>
          <w:szCs w:val="22"/>
        </w:rPr>
      </w:pPr>
      <w:r w:rsidRPr="17B33389">
        <w:rPr>
          <w:rFonts w:ascii="Calibri" w:hAnsi="Calibri" w:cs="Calibri"/>
          <w:sz w:val="22"/>
          <w:szCs w:val="22"/>
        </w:rPr>
        <w:t>4.</w:t>
      </w:r>
      <w:r w:rsidR="00595D77">
        <w:rPr>
          <w:rFonts w:ascii="Calibri" w:hAnsi="Calibri" w:cs="Calibri"/>
          <w:sz w:val="22"/>
          <w:szCs w:val="22"/>
        </w:rPr>
        <w:t>6</w:t>
      </w:r>
      <w:r w:rsidR="00345087">
        <w:tab/>
      </w:r>
      <w:r w:rsidRPr="17B33389">
        <w:rPr>
          <w:rFonts w:ascii="Calibri" w:hAnsi="Calibri" w:cs="Calibri"/>
          <w:sz w:val="22"/>
          <w:szCs w:val="22"/>
        </w:rPr>
        <w:t xml:space="preserve">De </w:t>
      </w:r>
      <w:r w:rsidR="00345087" w:rsidRPr="17B33389">
        <w:rPr>
          <w:rFonts w:ascii="Calibri" w:hAnsi="Calibri" w:cs="Calibri"/>
          <w:sz w:val="22"/>
          <w:szCs w:val="22"/>
        </w:rPr>
        <w:t>G</w:t>
      </w:r>
      <w:r w:rsidRPr="17B33389">
        <w:rPr>
          <w:rFonts w:ascii="Calibri" w:hAnsi="Calibri" w:cs="Calibri"/>
          <w:sz w:val="22"/>
          <w:szCs w:val="22"/>
        </w:rPr>
        <w:t xml:space="preserve">emeente kan de Raamovereenkomst met onmiddellijke ingang schriftelijk opzeggen indien de geraamde waarde van </w:t>
      </w:r>
      <w:r w:rsidRPr="17B33389">
        <w:rPr>
          <w:rFonts w:ascii="Calibri" w:hAnsi="Calibri" w:cs="Calibri"/>
          <w:sz w:val="22"/>
          <w:szCs w:val="22"/>
          <w:highlight w:val="yellow"/>
        </w:rPr>
        <w:t>&lt;bedrag</w:t>
      </w:r>
      <w:r w:rsidR="50197514" w:rsidRPr="17B33389">
        <w:rPr>
          <w:rFonts w:ascii="Calibri" w:hAnsi="Calibri" w:cs="Calibri"/>
          <w:sz w:val="22"/>
          <w:szCs w:val="22"/>
          <w:highlight w:val="yellow"/>
        </w:rPr>
        <w:t xml:space="preserve"> per gemeente invullen</w:t>
      </w:r>
      <w:r w:rsidRPr="17B33389">
        <w:rPr>
          <w:rFonts w:ascii="Calibri" w:hAnsi="Calibri" w:cs="Calibri"/>
          <w:sz w:val="22"/>
          <w:szCs w:val="22"/>
          <w:highlight w:val="yellow"/>
        </w:rPr>
        <w:t>&gt;</w:t>
      </w:r>
      <w:r w:rsidRPr="17B33389">
        <w:rPr>
          <w:rFonts w:ascii="Calibri" w:hAnsi="Calibri" w:cs="Calibri"/>
          <w:sz w:val="22"/>
          <w:szCs w:val="22"/>
        </w:rPr>
        <w:t xml:space="preserve"> exclusief BTW is bereikt of deze door een eerstvolgende opdrachtverstrekking kan worden overschreden. De gemeente Emmen hoeft Opdrachtnemer op geen enkele wijze schadeloos te stellen voor de gevolgen van de opzegging van de Raamovereenkomst.</w:t>
      </w:r>
    </w:p>
    <w:p w14:paraId="469F1B32" w14:textId="5B50EFC9" w:rsidR="4E519B59" w:rsidRPr="00F60E55" w:rsidRDefault="4E519B59" w:rsidP="17B33389">
      <w:pPr>
        <w:tabs>
          <w:tab w:val="num" w:pos="851"/>
          <w:tab w:val="left" w:pos="1320"/>
        </w:tabs>
        <w:ind w:left="708" w:hanging="708"/>
        <w:rPr>
          <w:rFonts w:ascii="Calibri" w:eastAsia="Calibri" w:hAnsi="Calibri" w:cs="Calibri"/>
          <w:sz w:val="22"/>
          <w:szCs w:val="22"/>
        </w:rPr>
      </w:pPr>
      <w:r w:rsidRPr="17B33389">
        <w:rPr>
          <w:rFonts w:ascii="Calibri" w:hAnsi="Calibri" w:cs="Calibri"/>
          <w:sz w:val="22"/>
          <w:szCs w:val="22"/>
        </w:rPr>
        <w:t>4.</w:t>
      </w:r>
      <w:r w:rsidR="00595D77">
        <w:rPr>
          <w:rFonts w:ascii="Calibri" w:hAnsi="Calibri" w:cs="Calibri"/>
          <w:sz w:val="22"/>
          <w:szCs w:val="22"/>
        </w:rPr>
        <w:t>7</w:t>
      </w:r>
      <w:r>
        <w:tab/>
      </w:r>
      <w:r w:rsidRPr="17B33389">
        <w:rPr>
          <w:rFonts w:ascii="Calibri" w:hAnsi="Calibri" w:cs="Calibri"/>
          <w:sz w:val="22"/>
          <w:szCs w:val="22"/>
        </w:rPr>
        <w:t>Onverminderd het bepaalde in de vorige leden van dit artikel, kan deze Raamovereenkomst in overleg met Opdrachtnemer</w:t>
      </w:r>
      <w:r w:rsidR="7C0B4855" w:rsidRPr="17B33389">
        <w:rPr>
          <w:rFonts w:ascii="Calibri" w:hAnsi="Calibri" w:cs="Calibri"/>
          <w:sz w:val="22"/>
          <w:szCs w:val="22"/>
        </w:rPr>
        <w:t xml:space="preserve"> eenmalig voor de duur van maximaal twaalf (12) maanden</w:t>
      </w:r>
      <w:r w:rsidR="0CCC7E95" w:rsidRPr="17B33389">
        <w:rPr>
          <w:rFonts w:ascii="Calibri" w:hAnsi="Calibri" w:cs="Calibri"/>
          <w:sz w:val="22"/>
          <w:szCs w:val="22"/>
        </w:rPr>
        <w:t xml:space="preserve"> worden verlengd indien zich de situatie zich voordoet dat het Gemeente niet gelukt is om aan </w:t>
      </w:r>
      <w:r w:rsidR="227ADB44" w:rsidRPr="17B33389">
        <w:rPr>
          <w:rFonts w:ascii="Calibri" w:hAnsi="Calibri" w:cs="Calibri"/>
          <w:sz w:val="22"/>
          <w:szCs w:val="22"/>
        </w:rPr>
        <w:t xml:space="preserve">een opvolgende Opdrachtnemer te contracteren waardoor </w:t>
      </w:r>
      <w:r w:rsidR="18FD9259" w:rsidRPr="17B33389">
        <w:rPr>
          <w:rFonts w:ascii="Calibri" w:hAnsi="Calibri" w:cs="Calibri"/>
          <w:sz w:val="22"/>
          <w:szCs w:val="22"/>
        </w:rPr>
        <w:t>beëindiging</w:t>
      </w:r>
      <w:r w:rsidR="227ADB44" w:rsidRPr="17B33389">
        <w:rPr>
          <w:rFonts w:ascii="Calibri" w:hAnsi="Calibri" w:cs="Calibri"/>
          <w:sz w:val="22"/>
          <w:szCs w:val="22"/>
        </w:rPr>
        <w:t xml:space="preserve"> van deze Raamovereenkomst leidt tot discontinuering van de die</w:t>
      </w:r>
      <w:r w:rsidR="4E06A5A0" w:rsidRPr="17B33389">
        <w:rPr>
          <w:rFonts w:ascii="Calibri" w:hAnsi="Calibri" w:cs="Calibri"/>
          <w:sz w:val="22"/>
          <w:szCs w:val="22"/>
        </w:rPr>
        <w:t xml:space="preserve">nstverlening aan de inwoners van Gemeente voor wat betreft de levering van trapliften.  </w:t>
      </w:r>
      <w:r w:rsidR="76127268" w:rsidRPr="17B33389">
        <w:rPr>
          <w:rFonts w:ascii="Calibri" w:eastAsia="Calibri" w:hAnsi="Calibri" w:cs="Calibri"/>
          <w:sz w:val="22"/>
          <w:szCs w:val="22"/>
        </w:rPr>
        <w:t>Wanneer en of zich een dergelijke situatie voordoet, wordt enkel door de Gemeente bepaald en uiterlijk negentig (90) dagen voor de voorziene beëindiging van de Overeenkomst hetzij</w:t>
      </w:r>
      <w:r w:rsidR="2648245E" w:rsidRPr="17B33389">
        <w:rPr>
          <w:rFonts w:ascii="Calibri" w:eastAsia="Calibri" w:hAnsi="Calibri" w:cs="Calibri"/>
          <w:sz w:val="22"/>
          <w:szCs w:val="22"/>
        </w:rPr>
        <w:t xml:space="preserve"> </w:t>
      </w:r>
      <w:r w:rsidR="76127268" w:rsidRPr="17B33389">
        <w:rPr>
          <w:rFonts w:ascii="Calibri" w:eastAsia="Calibri" w:hAnsi="Calibri" w:cs="Calibri"/>
          <w:sz w:val="22"/>
          <w:szCs w:val="22"/>
        </w:rPr>
        <w:t xml:space="preserve">schriftelijk hetzij per e-mail onder opgaaf van redenen aan de Opdrachtnemer medegedeeld. </w:t>
      </w:r>
      <w:r w:rsidR="76127268" w:rsidRPr="00F60E55">
        <w:rPr>
          <w:rFonts w:ascii="Calibri" w:eastAsia="Calibri" w:hAnsi="Calibri" w:cs="Calibri"/>
          <w:sz w:val="22"/>
          <w:szCs w:val="22"/>
        </w:rPr>
        <w:t>Prijzen voor de levering</w:t>
      </w:r>
      <w:r w:rsidR="76127268" w:rsidRPr="00F60E55">
        <w:rPr>
          <w:rFonts w:ascii="Calibri" w:eastAsia="Calibri" w:hAnsi="Calibri" w:cs="Calibri"/>
          <w:color w:val="FF0000"/>
          <w:sz w:val="22"/>
          <w:szCs w:val="22"/>
        </w:rPr>
        <w:t xml:space="preserve"> </w:t>
      </w:r>
      <w:r w:rsidR="76127268" w:rsidRPr="00F60E55">
        <w:rPr>
          <w:rFonts w:ascii="Calibri" w:eastAsia="Calibri" w:hAnsi="Calibri" w:cs="Calibri"/>
          <w:sz w:val="22"/>
          <w:szCs w:val="22"/>
        </w:rPr>
        <w:t>kunnen herzien worden conform de afgesproken indexering</w:t>
      </w:r>
      <w:r w:rsidR="76127268" w:rsidRPr="00F60E55">
        <w:rPr>
          <w:rFonts w:ascii="Calibri" w:eastAsia="Calibri" w:hAnsi="Calibri" w:cs="Calibri"/>
          <w:i/>
          <w:iCs/>
          <w:sz w:val="22"/>
          <w:szCs w:val="22"/>
        </w:rPr>
        <w:t xml:space="preserve">, </w:t>
      </w:r>
      <w:r w:rsidR="76127268" w:rsidRPr="00F60E55">
        <w:rPr>
          <w:rFonts w:ascii="Calibri" w:eastAsia="Calibri" w:hAnsi="Calibri" w:cs="Calibri"/>
          <w:sz w:val="22"/>
          <w:szCs w:val="22"/>
        </w:rPr>
        <w:t xml:space="preserve">maar zullen niet lager zijn dan de op dat moment als reëel aan te merken tarieven. </w:t>
      </w:r>
    </w:p>
    <w:p w14:paraId="72859B90" w14:textId="5F2895EE" w:rsidR="17B33389" w:rsidRDefault="17B33389" w:rsidP="17B33389">
      <w:pPr>
        <w:tabs>
          <w:tab w:val="left" w:pos="1320"/>
        </w:tabs>
        <w:ind w:firstLine="708"/>
        <w:rPr>
          <w:rFonts w:ascii="Calibri" w:eastAsia="Calibri" w:hAnsi="Calibri" w:cs="Calibri"/>
          <w:i/>
          <w:iCs/>
          <w:color w:val="FF0000"/>
          <w:sz w:val="22"/>
          <w:szCs w:val="22"/>
        </w:rPr>
      </w:pPr>
    </w:p>
    <w:p w14:paraId="5651AF10" w14:textId="18B8A18B" w:rsidR="00D05A8D" w:rsidRPr="00CF5F17" w:rsidRDefault="00D05A8D" w:rsidP="00D05A8D">
      <w:pPr>
        <w:tabs>
          <w:tab w:val="left" w:pos="1320"/>
        </w:tabs>
        <w:rPr>
          <w:rFonts w:ascii="Calibri" w:hAnsi="Calibri" w:cs="Calibri"/>
          <w:b/>
          <w:bCs/>
          <w:sz w:val="22"/>
          <w:szCs w:val="22"/>
        </w:rPr>
      </w:pPr>
      <w:r w:rsidRPr="00CF5F17">
        <w:rPr>
          <w:rFonts w:ascii="Calibri" w:hAnsi="Calibri" w:cs="Calibri"/>
          <w:b/>
          <w:bCs/>
          <w:sz w:val="22"/>
          <w:szCs w:val="22"/>
        </w:rPr>
        <w:t xml:space="preserve">Artikel </w:t>
      </w:r>
      <w:r w:rsidR="007E0AE8">
        <w:rPr>
          <w:rFonts w:ascii="Calibri" w:hAnsi="Calibri" w:cs="Calibri"/>
          <w:b/>
          <w:bCs/>
          <w:sz w:val="22"/>
          <w:szCs w:val="22"/>
        </w:rPr>
        <w:t>5</w:t>
      </w:r>
      <w:r w:rsidRPr="00CF5F17">
        <w:rPr>
          <w:rFonts w:ascii="Calibri" w:hAnsi="Calibri" w:cs="Calibri"/>
          <w:b/>
          <w:bCs/>
          <w:sz w:val="22"/>
          <w:szCs w:val="22"/>
        </w:rPr>
        <w:t>.</w:t>
      </w:r>
      <w:r w:rsidRPr="00CF5F17">
        <w:rPr>
          <w:rFonts w:ascii="Calibri" w:hAnsi="Calibri" w:cs="Calibri"/>
          <w:b/>
          <w:bCs/>
          <w:sz w:val="22"/>
          <w:szCs w:val="22"/>
        </w:rPr>
        <w:tab/>
        <w:t xml:space="preserve"> Totstandkoming Nadere </w:t>
      </w:r>
      <w:r>
        <w:rPr>
          <w:rFonts w:ascii="Calibri" w:hAnsi="Calibri" w:cs="Calibri"/>
          <w:b/>
          <w:bCs/>
          <w:sz w:val="22"/>
          <w:szCs w:val="22"/>
        </w:rPr>
        <w:t>Opdrachten</w:t>
      </w:r>
    </w:p>
    <w:p w14:paraId="16B5D307" w14:textId="77777777" w:rsidR="00D05A8D" w:rsidRPr="00CF5F17" w:rsidRDefault="00D05A8D" w:rsidP="00D05A8D">
      <w:pPr>
        <w:tabs>
          <w:tab w:val="left" w:pos="1320"/>
        </w:tabs>
        <w:rPr>
          <w:rFonts w:ascii="Calibri" w:hAnsi="Calibri" w:cs="Calibri"/>
          <w:b/>
          <w:bCs/>
          <w:sz w:val="22"/>
          <w:szCs w:val="22"/>
        </w:rPr>
      </w:pPr>
    </w:p>
    <w:p w14:paraId="02989585" w14:textId="453A80D9" w:rsidR="00A42BDF" w:rsidRDefault="00A42BDF" w:rsidP="17B33389">
      <w:pPr>
        <w:tabs>
          <w:tab w:val="left" w:pos="1320"/>
        </w:tabs>
        <w:ind w:left="708" w:hanging="708"/>
      </w:pPr>
      <w:r w:rsidRPr="17B33389">
        <w:rPr>
          <w:rFonts w:ascii="Calibri" w:hAnsi="Calibri" w:cs="Calibri"/>
          <w:sz w:val="22"/>
          <w:szCs w:val="22"/>
        </w:rPr>
        <w:t>5.1</w:t>
      </w:r>
      <w:r>
        <w:tab/>
      </w:r>
      <w:r w:rsidRPr="17B33389">
        <w:rPr>
          <w:rFonts w:ascii="Calibri" w:hAnsi="Calibri" w:cs="Calibri"/>
          <w:sz w:val="22"/>
          <w:szCs w:val="22"/>
        </w:rPr>
        <w:t>De Gemeente is gerechtigd gedurende de looptijd van deze Raamovereenkomst een Nadere opdracht uit te brengen voor een opdracht tot het verrichten van het leveren en installeren van de traplift. Hieronder wordt mede verstaan het all-in onderhoud van de traplift en in voor komende gevallen het demonteren van de traplift, welke opdracht Opdrachtnemer aanvaardt. De Opdrachtnemer is verplicht Opdracht uit te voeren overeenkomstig de voorwaarden van deze Raamovereenkomst.</w:t>
      </w:r>
    </w:p>
    <w:p w14:paraId="4C1C57C7" w14:textId="2718DEB8" w:rsidR="00A42BDF" w:rsidRDefault="00A42BDF" w:rsidP="17B33389">
      <w:pPr>
        <w:tabs>
          <w:tab w:val="num" w:pos="851"/>
        </w:tabs>
        <w:ind w:left="708" w:hanging="708"/>
        <w:rPr>
          <w:rFonts w:ascii="Calibri" w:hAnsi="Calibri" w:cs="Calibri"/>
          <w:sz w:val="22"/>
          <w:szCs w:val="22"/>
        </w:rPr>
      </w:pPr>
      <w:r w:rsidRPr="17B33389">
        <w:rPr>
          <w:rFonts w:ascii="Calibri" w:hAnsi="Calibri" w:cs="Calibri"/>
          <w:sz w:val="22"/>
          <w:szCs w:val="22"/>
        </w:rPr>
        <w:t xml:space="preserve">5.2 </w:t>
      </w:r>
      <w:r>
        <w:tab/>
      </w:r>
      <w:r w:rsidRPr="17B33389">
        <w:rPr>
          <w:rFonts w:ascii="Calibri" w:hAnsi="Calibri" w:cs="Calibri"/>
          <w:sz w:val="22"/>
          <w:szCs w:val="22"/>
        </w:rPr>
        <w:t>Er geldt geen afnameverplichting voor de Gemeente. De Gemeente hanteert geen minimale order- of bestelvolumes en Opdrachtnemer kan daar geen aanspraak op maken. Opdrachtnemer kan derhalve op geen enkele wijze aanspraak maken op het verkrijgen van opdrachten tot het verrichten van gedurende de looptijd van deze Raamovereenkomst.</w:t>
      </w:r>
    </w:p>
    <w:p w14:paraId="586D81B1" w14:textId="50B35088" w:rsidR="00D05A8D" w:rsidRDefault="2C481FB7" w:rsidP="00D05A8D">
      <w:pPr>
        <w:tabs>
          <w:tab w:val="left" w:pos="1320"/>
        </w:tabs>
        <w:ind w:left="708" w:hanging="708"/>
        <w:rPr>
          <w:rFonts w:ascii="Calibri" w:hAnsi="Calibri" w:cs="Calibri"/>
          <w:sz w:val="22"/>
          <w:szCs w:val="22"/>
        </w:rPr>
      </w:pPr>
      <w:r w:rsidRPr="31E0BC8E">
        <w:rPr>
          <w:rFonts w:ascii="Calibri" w:hAnsi="Calibri" w:cs="Calibri"/>
          <w:sz w:val="22"/>
          <w:szCs w:val="22"/>
        </w:rPr>
        <w:t>5</w:t>
      </w:r>
      <w:r w:rsidR="72CA15A1" w:rsidRPr="31E0BC8E">
        <w:rPr>
          <w:rFonts w:ascii="Calibri" w:hAnsi="Calibri" w:cs="Calibri"/>
          <w:sz w:val="22"/>
          <w:szCs w:val="22"/>
        </w:rPr>
        <w:t>.</w:t>
      </w:r>
      <w:r w:rsidR="68282654" w:rsidRPr="31E0BC8E">
        <w:rPr>
          <w:rFonts w:ascii="Calibri" w:hAnsi="Calibri" w:cs="Calibri"/>
          <w:sz w:val="22"/>
          <w:szCs w:val="22"/>
        </w:rPr>
        <w:t>3</w:t>
      </w:r>
      <w:r w:rsidR="007E0AE8">
        <w:tab/>
      </w:r>
      <w:bookmarkStart w:id="7" w:name="_Hlk121929160"/>
      <w:r w:rsidR="72CA15A1" w:rsidRPr="31E0BC8E">
        <w:rPr>
          <w:rFonts w:ascii="Calibri" w:hAnsi="Calibri" w:cs="Calibri"/>
          <w:sz w:val="22"/>
          <w:szCs w:val="22"/>
        </w:rPr>
        <w:t xml:space="preserve">Opdrachtverstrekking </w:t>
      </w:r>
      <w:r w:rsidR="2AC2AB73" w:rsidRPr="31E0BC8E">
        <w:rPr>
          <w:rFonts w:ascii="Calibri" w:hAnsi="Calibri" w:cs="Calibri"/>
          <w:sz w:val="22"/>
          <w:szCs w:val="22"/>
        </w:rPr>
        <w:t xml:space="preserve">onder deze Raamovereenkomst </w:t>
      </w:r>
      <w:r w:rsidR="72CA15A1" w:rsidRPr="31E0BC8E">
        <w:rPr>
          <w:rFonts w:ascii="Calibri" w:hAnsi="Calibri" w:cs="Calibri"/>
          <w:sz w:val="22"/>
          <w:szCs w:val="22"/>
        </w:rPr>
        <w:t xml:space="preserve">voor </w:t>
      </w:r>
      <w:r w:rsidR="1EE369C6" w:rsidRPr="31E0BC8E">
        <w:rPr>
          <w:rFonts w:ascii="Calibri" w:hAnsi="Calibri" w:cs="Calibri"/>
          <w:sz w:val="22"/>
          <w:szCs w:val="22"/>
        </w:rPr>
        <w:t>het leveren</w:t>
      </w:r>
      <w:r w:rsidR="6A0B9E52" w:rsidRPr="31E0BC8E">
        <w:rPr>
          <w:rFonts w:ascii="Calibri" w:hAnsi="Calibri" w:cs="Calibri"/>
          <w:sz w:val="22"/>
          <w:szCs w:val="22"/>
        </w:rPr>
        <w:t xml:space="preserve"> en </w:t>
      </w:r>
      <w:r w:rsidR="1EE369C6" w:rsidRPr="31E0BC8E">
        <w:rPr>
          <w:rFonts w:ascii="Calibri" w:hAnsi="Calibri" w:cs="Calibri"/>
          <w:sz w:val="22"/>
          <w:szCs w:val="22"/>
        </w:rPr>
        <w:t>installeren</w:t>
      </w:r>
      <w:r w:rsidR="5D60581B" w:rsidRPr="31E0BC8E">
        <w:rPr>
          <w:rFonts w:ascii="Calibri" w:hAnsi="Calibri" w:cs="Calibri"/>
          <w:sz w:val="22"/>
          <w:szCs w:val="22"/>
        </w:rPr>
        <w:t xml:space="preserve"> en gebruiksklaar afleveren</w:t>
      </w:r>
      <w:r w:rsidR="1EE369C6" w:rsidRPr="31E0BC8E">
        <w:rPr>
          <w:rFonts w:ascii="Calibri" w:hAnsi="Calibri" w:cs="Calibri"/>
          <w:sz w:val="22"/>
          <w:szCs w:val="22"/>
        </w:rPr>
        <w:t xml:space="preserve"> van een </w:t>
      </w:r>
      <w:r w:rsidR="618D3615" w:rsidRPr="31E0BC8E">
        <w:rPr>
          <w:rFonts w:ascii="Calibri" w:hAnsi="Calibri" w:cs="Calibri"/>
          <w:sz w:val="22"/>
          <w:szCs w:val="22"/>
        </w:rPr>
        <w:t>t</w:t>
      </w:r>
      <w:r w:rsidR="1EE369C6" w:rsidRPr="31E0BC8E">
        <w:rPr>
          <w:rFonts w:ascii="Calibri" w:hAnsi="Calibri" w:cs="Calibri"/>
          <w:sz w:val="22"/>
          <w:szCs w:val="22"/>
        </w:rPr>
        <w:t xml:space="preserve">raplift, waaronder mede wordt verstaan het </w:t>
      </w:r>
      <w:r w:rsidR="2D079463" w:rsidRPr="31E0BC8E">
        <w:rPr>
          <w:rFonts w:ascii="Calibri" w:hAnsi="Calibri" w:cs="Calibri"/>
          <w:sz w:val="22"/>
          <w:szCs w:val="22"/>
        </w:rPr>
        <w:t xml:space="preserve">verlenen van </w:t>
      </w:r>
      <w:r w:rsidR="10BFFF98" w:rsidRPr="31E0BC8E">
        <w:rPr>
          <w:rFonts w:ascii="Calibri" w:hAnsi="Calibri" w:cs="Calibri"/>
          <w:sz w:val="22"/>
          <w:szCs w:val="22"/>
        </w:rPr>
        <w:t>A</w:t>
      </w:r>
      <w:r w:rsidR="1EE369C6" w:rsidRPr="31E0BC8E">
        <w:rPr>
          <w:rFonts w:ascii="Calibri" w:hAnsi="Calibri" w:cs="Calibri"/>
          <w:sz w:val="22"/>
          <w:szCs w:val="22"/>
        </w:rPr>
        <w:t>l</w:t>
      </w:r>
      <w:r w:rsidR="5D94A120" w:rsidRPr="31E0BC8E">
        <w:rPr>
          <w:rFonts w:ascii="Calibri" w:hAnsi="Calibri" w:cs="Calibri"/>
          <w:sz w:val="22"/>
          <w:szCs w:val="22"/>
        </w:rPr>
        <w:t>l</w:t>
      </w:r>
      <w:r w:rsidR="4F09E6CD" w:rsidRPr="31E0BC8E">
        <w:rPr>
          <w:rFonts w:ascii="Calibri" w:hAnsi="Calibri" w:cs="Calibri"/>
          <w:sz w:val="22"/>
          <w:szCs w:val="22"/>
        </w:rPr>
        <w:t>-</w:t>
      </w:r>
      <w:r w:rsidR="4CED5FA4" w:rsidRPr="31E0BC8E">
        <w:rPr>
          <w:rFonts w:ascii="Calibri" w:hAnsi="Calibri" w:cs="Calibri"/>
          <w:sz w:val="22"/>
          <w:szCs w:val="22"/>
        </w:rPr>
        <w:t>in service</w:t>
      </w:r>
      <w:r w:rsidR="004C6A29">
        <w:rPr>
          <w:rFonts w:ascii="Calibri" w:hAnsi="Calibri" w:cs="Calibri"/>
          <w:sz w:val="22"/>
          <w:szCs w:val="22"/>
        </w:rPr>
        <w:t>verlening</w:t>
      </w:r>
      <w:r w:rsidR="6C019FBA" w:rsidRPr="31E0BC8E">
        <w:rPr>
          <w:rFonts w:ascii="Calibri" w:hAnsi="Calibri" w:cs="Calibri"/>
          <w:sz w:val="22"/>
          <w:szCs w:val="22"/>
        </w:rPr>
        <w:t xml:space="preserve"> </w:t>
      </w:r>
      <w:r w:rsidR="5D94A120" w:rsidRPr="31E0BC8E">
        <w:rPr>
          <w:rFonts w:ascii="Calibri" w:hAnsi="Calibri" w:cs="Calibri"/>
          <w:sz w:val="22"/>
          <w:szCs w:val="22"/>
        </w:rPr>
        <w:t xml:space="preserve">en </w:t>
      </w:r>
      <w:r w:rsidR="3134AFEB" w:rsidRPr="31E0BC8E">
        <w:rPr>
          <w:rFonts w:ascii="Calibri" w:hAnsi="Calibri" w:cs="Calibri"/>
          <w:sz w:val="22"/>
          <w:szCs w:val="22"/>
        </w:rPr>
        <w:t>D</w:t>
      </w:r>
      <w:r w:rsidR="5D94A120" w:rsidRPr="31E0BC8E">
        <w:rPr>
          <w:rFonts w:ascii="Calibri" w:hAnsi="Calibri" w:cs="Calibri"/>
          <w:sz w:val="22"/>
          <w:szCs w:val="22"/>
        </w:rPr>
        <w:t>emonteren</w:t>
      </w:r>
      <w:r w:rsidR="6E8B52B6" w:rsidRPr="31E0BC8E">
        <w:rPr>
          <w:rFonts w:ascii="Calibri" w:hAnsi="Calibri" w:cs="Calibri"/>
          <w:sz w:val="22"/>
          <w:szCs w:val="22"/>
        </w:rPr>
        <w:t xml:space="preserve"> van </w:t>
      </w:r>
      <w:r w:rsidR="1584CEC6" w:rsidRPr="31E0BC8E">
        <w:rPr>
          <w:rFonts w:ascii="Calibri" w:hAnsi="Calibri" w:cs="Calibri"/>
          <w:sz w:val="22"/>
          <w:szCs w:val="22"/>
        </w:rPr>
        <w:t>een</w:t>
      </w:r>
      <w:r w:rsidR="6E8B52B6" w:rsidRPr="31E0BC8E">
        <w:rPr>
          <w:rFonts w:ascii="Calibri" w:hAnsi="Calibri" w:cs="Calibri"/>
          <w:sz w:val="22"/>
          <w:szCs w:val="22"/>
        </w:rPr>
        <w:t xml:space="preserve"> </w:t>
      </w:r>
      <w:r w:rsidR="45C09D8B" w:rsidRPr="31E0BC8E">
        <w:rPr>
          <w:rFonts w:ascii="Calibri" w:hAnsi="Calibri" w:cs="Calibri"/>
          <w:sz w:val="22"/>
          <w:szCs w:val="22"/>
        </w:rPr>
        <w:t>t</w:t>
      </w:r>
      <w:r w:rsidR="6E8B52B6" w:rsidRPr="31E0BC8E">
        <w:rPr>
          <w:rFonts w:ascii="Calibri" w:hAnsi="Calibri" w:cs="Calibri"/>
          <w:sz w:val="22"/>
          <w:szCs w:val="22"/>
        </w:rPr>
        <w:t>raplift</w:t>
      </w:r>
      <w:r w:rsidR="5D94A120" w:rsidRPr="31E0BC8E">
        <w:rPr>
          <w:rFonts w:ascii="Calibri" w:hAnsi="Calibri" w:cs="Calibri"/>
          <w:sz w:val="22"/>
          <w:szCs w:val="22"/>
        </w:rPr>
        <w:t xml:space="preserve">, </w:t>
      </w:r>
      <w:r w:rsidR="72CA15A1" w:rsidRPr="31E0BC8E">
        <w:rPr>
          <w:rFonts w:ascii="Calibri" w:hAnsi="Calibri" w:cs="Calibri"/>
          <w:sz w:val="22"/>
          <w:szCs w:val="22"/>
        </w:rPr>
        <w:t xml:space="preserve">komt enkel tot stand door het </w:t>
      </w:r>
      <w:r w:rsidR="06F9DCA7" w:rsidRPr="31E0BC8E">
        <w:rPr>
          <w:rFonts w:ascii="Calibri" w:hAnsi="Calibri" w:cs="Calibri"/>
          <w:sz w:val="22"/>
          <w:szCs w:val="22"/>
        </w:rPr>
        <w:t xml:space="preserve">verstrekken van een </w:t>
      </w:r>
      <w:r w:rsidR="0E9E537E" w:rsidRPr="31E0BC8E">
        <w:rPr>
          <w:rFonts w:ascii="Calibri" w:hAnsi="Calibri" w:cs="Calibri"/>
          <w:sz w:val="22"/>
          <w:szCs w:val="22"/>
        </w:rPr>
        <w:t>G</w:t>
      </w:r>
      <w:r w:rsidR="06F9DCA7" w:rsidRPr="31E0BC8E">
        <w:rPr>
          <w:rFonts w:ascii="Calibri" w:hAnsi="Calibri" w:cs="Calibri"/>
          <w:sz w:val="22"/>
          <w:szCs w:val="22"/>
        </w:rPr>
        <w:t xml:space="preserve">enerale </w:t>
      </w:r>
      <w:r w:rsidR="6CDAB57C" w:rsidRPr="31E0BC8E">
        <w:rPr>
          <w:rFonts w:ascii="Calibri" w:hAnsi="Calibri" w:cs="Calibri"/>
          <w:sz w:val="22"/>
          <w:szCs w:val="22"/>
        </w:rPr>
        <w:t>machtiging (</w:t>
      </w:r>
      <w:r w:rsidR="3A620C2E" w:rsidRPr="31E0BC8E">
        <w:rPr>
          <w:rFonts w:ascii="Calibri" w:hAnsi="Calibri" w:cs="Calibri"/>
          <w:sz w:val="22"/>
          <w:szCs w:val="22"/>
        </w:rPr>
        <w:t xml:space="preserve">bijlage 13) </w:t>
      </w:r>
      <w:r w:rsidR="72CA15A1" w:rsidRPr="31E0BC8E">
        <w:rPr>
          <w:rFonts w:ascii="Calibri" w:hAnsi="Calibri" w:cs="Calibri"/>
          <w:sz w:val="22"/>
          <w:szCs w:val="22"/>
        </w:rPr>
        <w:t xml:space="preserve">door de </w:t>
      </w:r>
      <w:r w:rsidR="0D6CB98B" w:rsidRPr="31E0BC8E">
        <w:rPr>
          <w:rFonts w:ascii="Calibri" w:hAnsi="Calibri" w:cs="Calibri"/>
          <w:sz w:val="22"/>
          <w:szCs w:val="22"/>
        </w:rPr>
        <w:t>G</w:t>
      </w:r>
      <w:r w:rsidR="72CA15A1" w:rsidRPr="31E0BC8E">
        <w:rPr>
          <w:rFonts w:ascii="Calibri" w:hAnsi="Calibri" w:cs="Calibri"/>
          <w:sz w:val="22"/>
          <w:szCs w:val="22"/>
        </w:rPr>
        <w:t xml:space="preserve">emeente aan Opdrachtnemer. Opdrachtnemer </w:t>
      </w:r>
      <w:r w:rsidR="7C483F21" w:rsidRPr="31E0BC8E">
        <w:rPr>
          <w:rFonts w:ascii="Calibri" w:hAnsi="Calibri" w:cs="Calibri"/>
          <w:sz w:val="22"/>
          <w:szCs w:val="22"/>
        </w:rPr>
        <w:t xml:space="preserve">aanvaardt </w:t>
      </w:r>
      <w:r w:rsidR="72CA15A1" w:rsidRPr="31E0BC8E">
        <w:rPr>
          <w:rFonts w:ascii="Calibri" w:hAnsi="Calibri" w:cs="Calibri"/>
          <w:sz w:val="22"/>
          <w:szCs w:val="22"/>
        </w:rPr>
        <w:t xml:space="preserve">binnen </w:t>
      </w:r>
      <w:r w:rsidR="41FB07FD" w:rsidRPr="31E0BC8E">
        <w:rPr>
          <w:rFonts w:ascii="Calibri" w:hAnsi="Calibri" w:cs="Calibri"/>
          <w:sz w:val="22"/>
          <w:szCs w:val="22"/>
        </w:rPr>
        <w:t xml:space="preserve">twee </w:t>
      </w:r>
      <w:r w:rsidR="526D832E" w:rsidRPr="31E0BC8E">
        <w:rPr>
          <w:rFonts w:ascii="Calibri" w:hAnsi="Calibri" w:cs="Calibri"/>
          <w:sz w:val="22"/>
          <w:szCs w:val="22"/>
        </w:rPr>
        <w:t xml:space="preserve">(2) </w:t>
      </w:r>
      <w:r w:rsidR="72CA15A1" w:rsidRPr="31E0BC8E">
        <w:rPr>
          <w:rFonts w:ascii="Calibri" w:hAnsi="Calibri" w:cs="Calibri"/>
          <w:sz w:val="22"/>
          <w:szCs w:val="22"/>
        </w:rPr>
        <w:t xml:space="preserve">Werkdagen </w:t>
      </w:r>
      <w:r w:rsidR="265CD56D" w:rsidRPr="31E0BC8E">
        <w:rPr>
          <w:rFonts w:ascii="Calibri" w:hAnsi="Calibri" w:cs="Calibri"/>
          <w:sz w:val="22"/>
          <w:szCs w:val="22"/>
        </w:rPr>
        <w:t xml:space="preserve">de </w:t>
      </w:r>
      <w:r w:rsidR="606721DD" w:rsidRPr="31E0BC8E">
        <w:rPr>
          <w:rFonts w:ascii="Calibri" w:hAnsi="Calibri" w:cs="Calibri"/>
          <w:sz w:val="22"/>
          <w:szCs w:val="22"/>
        </w:rPr>
        <w:t>G</w:t>
      </w:r>
      <w:r w:rsidR="265CD56D" w:rsidRPr="31E0BC8E">
        <w:rPr>
          <w:rFonts w:ascii="Calibri" w:hAnsi="Calibri" w:cs="Calibri"/>
          <w:sz w:val="22"/>
          <w:szCs w:val="22"/>
        </w:rPr>
        <w:t>enerale machtiging door deze per e-mail aan de gemeente Emmen te bevestigen, waarna de Nadere Op</w:t>
      </w:r>
      <w:r w:rsidR="7CD0A2C9" w:rsidRPr="31E0BC8E">
        <w:rPr>
          <w:rFonts w:ascii="Calibri" w:hAnsi="Calibri" w:cs="Calibri"/>
          <w:sz w:val="22"/>
          <w:szCs w:val="22"/>
        </w:rPr>
        <w:t xml:space="preserve">dracht tot stand is gekomen.  </w:t>
      </w:r>
      <w:bookmarkEnd w:id="7"/>
    </w:p>
    <w:p w14:paraId="586F61E0" w14:textId="20723D6A" w:rsidR="00D05A8D" w:rsidRPr="00644A63" w:rsidRDefault="007E0AE8" w:rsidP="00D05A8D">
      <w:pPr>
        <w:tabs>
          <w:tab w:val="num" w:pos="851"/>
          <w:tab w:val="left" w:pos="1320"/>
        </w:tabs>
        <w:ind w:left="708" w:hanging="708"/>
        <w:rPr>
          <w:rFonts w:ascii="Calibri" w:hAnsi="Calibri" w:cs="Calibri"/>
          <w:sz w:val="22"/>
          <w:szCs w:val="22"/>
        </w:rPr>
      </w:pPr>
      <w:r w:rsidRPr="17B33389">
        <w:rPr>
          <w:rFonts w:ascii="Calibri" w:hAnsi="Calibri" w:cs="Calibri"/>
          <w:sz w:val="22"/>
          <w:szCs w:val="22"/>
        </w:rPr>
        <w:t>5</w:t>
      </w:r>
      <w:r w:rsidR="00D05A8D" w:rsidRPr="17B33389">
        <w:rPr>
          <w:rFonts w:ascii="Calibri" w:hAnsi="Calibri" w:cs="Calibri"/>
          <w:sz w:val="22"/>
          <w:szCs w:val="22"/>
        </w:rPr>
        <w:t>.</w:t>
      </w:r>
      <w:r w:rsidR="32313264" w:rsidRPr="17B33389">
        <w:rPr>
          <w:rFonts w:ascii="Calibri" w:hAnsi="Calibri" w:cs="Calibri"/>
          <w:sz w:val="22"/>
          <w:szCs w:val="22"/>
        </w:rPr>
        <w:t>4</w:t>
      </w:r>
      <w:r>
        <w:tab/>
      </w:r>
      <w:r w:rsidR="00D05A8D" w:rsidRPr="17B33389">
        <w:rPr>
          <w:rFonts w:ascii="Calibri" w:hAnsi="Calibri" w:cs="Calibri"/>
          <w:sz w:val="22"/>
          <w:szCs w:val="22"/>
        </w:rPr>
        <w:t xml:space="preserve">De bepalingen en voorwaarden van de Raamovereenkomst, waaronder de Algemene </w:t>
      </w:r>
      <w:r w:rsidR="00345087" w:rsidRPr="17B33389">
        <w:rPr>
          <w:rFonts w:ascii="Calibri" w:hAnsi="Calibri" w:cs="Calibri"/>
          <w:sz w:val="22"/>
          <w:szCs w:val="22"/>
        </w:rPr>
        <w:t>I</w:t>
      </w:r>
      <w:r w:rsidR="00D05A8D" w:rsidRPr="17B33389">
        <w:rPr>
          <w:rFonts w:ascii="Calibri" w:hAnsi="Calibri" w:cs="Calibri"/>
          <w:sz w:val="22"/>
          <w:szCs w:val="22"/>
        </w:rPr>
        <w:t xml:space="preserve">nkoopvoorwaarden, zijn van toepassing op alle tijdens de looptijd van de Raamovereenkomst door de </w:t>
      </w:r>
      <w:r w:rsidR="00345087" w:rsidRPr="17B33389">
        <w:rPr>
          <w:rFonts w:ascii="Calibri" w:hAnsi="Calibri" w:cs="Calibri"/>
          <w:sz w:val="22"/>
          <w:szCs w:val="22"/>
        </w:rPr>
        <w:t>G</w:t>
      </w:r>
      <w:r w:rsidR="00D05A8D" w:rsidRPr="17B33389">
        <w:rPr>
          <w:rFonts w:ascii="Calibri" w:hAnsi="Calibri" w:cs="Calibri"/>
          <w:sz w:val="22"/>
          <w:szCs w:val="22"/>
        </w:rPr>
        <w:t xml:space="preserve">emeente verstrekte Nadere Opdrachten. Dat geldt ook als de Nadere Opdracht niet naar de Raamovereenkomst en/of de Algemene </w:t>
      </w:r>
      <w:r w:rsidRPr="17B33389">
        <w:rPr>
          <w:rFonts w:ascii="Calibri" w:hAnsi="Calibri" w:cs="Calibri"/>
          <w:sz w:val="22"/>
          <w:szCs w:val="22"/>
        </w:rPr>
        <w:t>I</w:t>
      </w:r>
      <w:r w:rsidR="00D05A8D" w:rsidRPr="17B33389">
        <w:rPr>
          <w:rFonts w:ascii="Calibri" w:hAnsi="Calibri" w:cs="Calibri"/>
          <w:sz w:val="22"/>
          <w:szCs w:val="22"/>
        </w:rPr>
        <w:t xml:space="preserve">nkoopvoorwaarden verwijst. De Nadere Opdracht geldt als een op zichzelf staande overeenkomst in de zin van de Algemene inkoopvoorwaarden. </w:t>
      </w:r>
    </w:p>
    <w:p w14:paraId="6982C310" w14:textId="7A536F08" w:rsidR="6151108C" w:rsidRDefault="6151108C" w:rsidP="1246CF0D">
      <w:pPr>
        <w:tabs>
          <w:tab w:val="num" w:pos="851"/>
          <w:tab w:val="left" w:pos="1320"/>
        </w:tabs>
        <w:ind w:left="708" w:hanging="708"/>
        <w:rPr>
          <w:rFonts w:ascii="Calibri" w:hAnsi="Calibri" w:cs="Calibri"/>
          <w:sz w:val="22"/>
          <w:szCs w:val="22"/>
        </w:rPr>
      </w:pPr>
      <w:r w:rsidRPr="17B33389">
        <w:rPr>
          <w:rFonts w:ascii="Calibri" w:hAnsi="Calibri" w:cs="Calibri"/>
          <w:sz w:val="22"/>
          <w:szCs w:val="22"/>
        </w:rPr>
        <w:t>5.</w:t>
      </w:r>
      <w:r w:rsidR="3687DE4D" w:rsidRPr="17B33389">
        <w:rPr>
          <w:rFonts w:ascii="Calibri" w:hAnsi="Calibri" w:cs="Calibri"/>
          <w:sz w:val="22"/>
          <w:szCs w:val="22"/>
        </w:rPr>
        <w:t>5</w:t>
      </w:r>
      <w:r>
        <w:tab/>
      </w:r>
      <w:r w:rsidRPr="17B33389">
        <w:rPr>
          <w:rFonts w:ascii="Calibri" w:hAnsi="Calibri" w:cs="Calibri"/>
          <w:sz w:val="22"/>
          <w:szCs w:val="22"/>
        </w:rPr>
        <w:t>Wijzingen of aanvullingen aan de Generale machtiging worden uitsluitend door Gemeente aangebracht. Gemeente stelt hier Opdrachtneme</w:t>
      </w:r>
      <w:r w:rsidR="2AC7AACF" w:rsidRPr="17B33389">
        <w:rPr>
          <w:rFonts w:ascii="Calibri" w:hAnsi="Calibri" w:cs="Calibri"/>
          <w:sz w:val="22"/>
          <w:szCs w:val="22"/>
        </w:rPr>
        <w:t>r schriftelijk van op de hoogte</w:t>
      </w:r>
      <w:r w:rsidR="67B16EE5" w:rsidRPr="17B33389">
        <w:rPr>
          <w:rFonts w:ascii="Calibri" w:hAnsi="Calibri" w:cs="Calibri"/>
          <w:sz w:val="22"/>
          <w:szCs w:val="22"/>
        </w:rPr>
        <w:t>.</w:t>
      </w:r>
    </w:p>
    <w:p w14:paraId="5487FBF9" w14:textId="213A3F08" w:rsidR="67B16EE5" w:rsidRDefault="67B16EE5" w:rsidP="31E0BC8E">
      <w:pPr>
        <w:tabs>
          <w:tab w:val="num" w:pos="851"/>
          <w:tab w:val="left" w:pos="1320"/>
        </w:tabs>
        <w:spacing w:line="259" w:lineRule="auto"/>
        <w:ind w:left="708" w:hanging="708"/>
        <w:rPr>
          <w:rFonts w:ascii="Calibri" w:hAnsi="Calibri" w:cs="Calibri"/>
          <w:sz w:val="22"/>
          <w:szCs w:val="22"/>
        </w:rPr>
      </w:pPr>
      <w:r w:rsidRPr="31E0BC8E">
        <w:rPr>
          <w:rFonts w:ascii="Calibri" w:hAnsi="Calibri" w:cs="Calibri"/>
          <w:sz w:val="22"/>
          <w:szCs w:val="22"/>
        </w:rPr>
        <w:t>5.</w:t>
      </w:r>
      <w:r w:rsidR="4C59C5BF" w:rsidRPr="31E0BC8E">
        <w:rPr>
          <w:rFonts w:ascii="Calibri" w:hAnsi="Calibri" w:cs="Calibri"/>
          <w:sz w:val="22"/>
          <w:szCs w:val="22"/>
        </w:rPr>
        <w:t>6</w:t>
      </w:r>
      <w:r>
        <w:tab/>
      </w:r>
      <w:r w:rsidRPr="31E0BC8E">
        <w:rPr>
          <w:rFonts w:ascii="Calibri" w:hAnsi="Calibri" w:cs="Calibri"/>
          <w:sz w:val="22"/>
          <w:szCs w:val="22"/>
        </w:rPr>
        <w:t>In afwijking van het bepaalde in artikel 4 over de duur van deze Raamovereenkomst</w:t>
      </w:r>
      <w:r w:rsidR="6E662AAC" w:rsidRPr="31E0BC8E">
        <w:rPr>
          <w:rFonts w:ascii="Calibri" w:hAnsi="Calibri" w:cs="Calibri"/>
          <w:sz w:val="22"/>
          <w:szCs w:val="22"/>
        </w:rPr>
        <w:t xml:space="preserve">, blijft de Generale machtiging voor wat betreft </w:t>
      </w:r>
      <w:r w:rsidR="5C378B70" w:rsidRPr="31E0BC8E">
        <w:rPr>
          <w:rFonts w:ascii="Calibri" w:hAnsi="Calibri" w:cs="Calibri"/>
          <w:sz w:val="22"/>
          <w:szCs w:val="22"/>
        </w:rPr>
        <w:t xml:space="preserve">het verlenen </w:t>
      </w:r>
      <w:r w:rsidR="16AC75C5" w:rsidRPr="31E0BC8E">
        <w:rPr>
          <w:rFonts w:ascii="Calibri" w:hAnsi="Calibri" w:cs="Calibri"/>
          <w:sz w:val="22"/>
          <w:szCs w:val="22"/>
        </w:rPr>
        <w:t>van de All</w:t>
      </w:r>
      <w:r w:rsidR="6E662AAC" w:rsidRPr="31E0BC8E">
        <w:rPr>
          <w:rFonts w:ascii="Calibri" w:hAnsi="Calibri" w:cs="Calibri"/>
          <w:sz w:val="22"/>
          <w:szCs w:val="22"/>
        </w:rPr>
        <w:t xml:space="preserve">-in service ook na </w:t>
      </w:r>
      <w:r w:rsidR="13C81670" w:rsidRPr="31E0BC8E">
        <w:rPr>
          <w:rFonts w:ascii="Calibri" w:hAnsi="Calibri" w:cs="Calibri"/>
          <w:sz w:val="22"/>
          <w:szCs w:val="22"/>
        </w:rPr>
        <w:t>beëindiging</w:t>
      </w:r>
      <w:r w:rsidR="6E662AAC" w:rsidRPr="31E0BC8E">
        <w:rPr>
          <w:rFonts w:ascii="Calibri" w:hAnsi="Calibri" w:cs="Calibri"/>
          <w:sz w:val="22"/>
          <w:szCs w:val="22"/>
        </w:rPr>
        <w:t xml:space="preserve"> van de Raa</w:t>
      </w:r>
      <w:r w:rsidR="709B87B9" w:rsidRPr="31E0BC8E">
        <w:rPr>
          <w:rFonts w:ascii="Calibri" w:hAnsi="Calibri" w:cs="Calibri"/>
          <w:sz w:val="22"/>
          <w:szCs w:val="22"/>
        </w:rPr>
        <w:t>m</w:t>
      </w:r>
      <w:r w:rsidR="65611471" w:rsidRPr="31E0BC8E">
        <w:rPr>
          <w:rFonts w:ascii="Calibri" w:hAnsi="Calibri" w:cs="Calibri"/>
          <w:sz w:val="22"/>
          <w:szCs w:val="22"/>
        </w:rPr>
        <w:t>over</w:t>
      </w:r>
      <w:r w:rsidR="4BC3DC29" w:rsidRPr="31E0BC8E">
        <w:rPr>
          <w:rFonts w:ascii="Calibri" w:hAnsi="Calibri" w:cs="Calibri"/>
          <w:sz w:val="22"/>
          <w:szCs w:val="22"/>
        </w:rPr>
        <w:t xml:space="preserve">komst </w:t>
      </w:r>
      <w:r w:rsidR="28E34150" w:rsidRPr="31E0BC8E">
        <w:rPr>
          <w:rFonts w:ascii="Calibri" w:hAnsi="Calibri" w:cs="Calibri"/>
          <w:sz w:val="22"/>
          <w:szCs w:val="22"/>
        </w:rPr>
        <w:t xml:space="preserve">voor </w:t>
      </w:r>
      <w:r w:rsidR="06ADE9E0" w:rsidRPr="31E0BC8E">
        <w:rPr>
          <w:rFonts w:ascii="Calibri" w:hAnsi="Calibri" w:cs="Calibri"/>
          <w:sz w:val="22"/>
          <w:szCs w:val="22"/>
        </w:rPr>
        <w:t xml:space="preserve">de </w:t>
      </w:r>
      <w:r w:rsidR="28E34150" w:rsidRPr="31E0BC8E">
        <w:rPr>
          <w:rFonts w:ascii="Calibri" w:hAnsi="Calibri" w:cs="Calibri"/>
          <w:sz w:val="22"/>
          <w:szCs w:val="22"/>
        </w:rPr>
        <w:t xml:space="preserve">door Opdrachtnemer geleverde </w:t>
      </w:r>
      <w:r w:rsidR="2410112D" w:rsidRPr="31E0BC8E">
        <w:rPr>
          <w:rFonts w:ascii="Calibri" w:hAnsi="Calibri" w:cs="Calibri"/>
          <w:sz w:val="22"/>
          <w:szCs w:val="22"/>
        </w:rPr>
        <w:t>trapliften van kracht</w:t>
      </w:r>
      <w:r w:rsidR="28E34150" w:rsidRPr="31E0BC8E">
        <w:rPr>
          <w:rFonts w:ascii="Calibri" w:hAnsi="Calibri" w:cs="Calibri"/>
          <w:sz w:val="22"/>
          <w:szCs w:val="22"/>
        </w:rPr>
        <w:t>. Dit voor zover</w:t>
      </w:r>
      <w:r w:rsidR="363C6BF6" w:rsidRPr="31E0BC8E">
        <w:rPr>
          <w:rFonts w:ascii="Calibri" w:hAnsi="Calibri" w:cs="Calibri"/>
          <w:sz w:val="22"/>
          <w:szCs w:val="22"/>
        </w:rPr>
        <w:t xml:space="preserve"> </w:t>
      </w:r>
      <w:r w:rsidR="4883F6B7" w:rsidRPr="31E0BC8E">
        <w:rPr>
          <w:rFonts w:ascii="Calibri" w:hAnsi="Calibri" w:cs="Calibri"/>
          <w:sz w:val="22"/>
          <w:szCs w:val="22"/>
        </w:rPr>
        <w:t xml:space="preserve">de traplift uitstaat bij de client en </w:t>
      </w:r>
      <w:r w:rsidR="363C6BF6" w:rsidRPr="31E0BC8E">
        <w:rPr>
          <w:rFonts w:ascii="Calibri" w:hAnsi="Calibri" w:cs="Calibri"/>
          <w:sz w:val="22"/>
          <w:szCs w:val="22"/>
        </w:rPr>
        <w:t>een periode van 120 maanden na levering van de t</w:t>
      </w:r>
      <w:r w:rsidR="69EBDD8D" w:rsidRPr="31E0BC8E">
        <w:rPr>
          <w:rFonts w:ascii="Calibri" w:hAnsi="Calibri" w:cs="Calibri"/>
          <w:sz w:val="22"/>
          <w:szCs w:val="22"/>
        </w:rPr>
        <w:t>raplift nog niet is verstreken</w:t>
      </w:r>
      <w:r w:rsidR="1AEC1D0D" w:rsidRPr="31E0BC8E">
        <w:rPr>
          <w:rFonts w:ascii="Calibri" w:hAnsi="Calibri" w:cs="Calibri"/>
          <w:sz w:val="22"/>
          <w:szCs w:val="22"/>
        </w:rPr>
        <w:t xml:space="preserve">. </w:t>
      </w:r>
      <w:r w:rsidR="2EF75288" w:rsidRPr="31E0BC8E">
        <w:rPr>
          <w:rFonts w:ascii="Calibri" w:hAnsi="Calibri" w:cs="Calibri"/>
          <w:sz w:val="22"/>
          <w:szCs w:val="22"/>
        </w:rPr>
        <w:t xml:space="preserve">De afgeven Generale machtiging vervalt van rechtswege na demontage van de traplift of na het verstrijken van de periode </w:t>
      </w:r>
      <w:r w:rsidR="2CD174E6" w:rsidRPr="31E0BC8E">
        <w:rPr>
          <w:rFonts w:ascii="Calibri" w:hAnsi="Calibri" w:cs="Calibri"/>
          <w:sz w:val="22"/>
          <w:szCs w:val="22"/>
        </w:rPr>
        <w:t>van 120 maanden</w:t>
      </w:r>
      <w:r w:rsidR="1A6D388E" w:rsidRPr="31E0BC8E">
        <w:rPr>
          <w:rFonts w:ascii="Calibri" w:hAnsi="Calibri" w:cs="Calibri"/>
          <w:sz w:val="22"/>
          <w:szCs w:val="22"/>
        </w:rPr>
        <w:t>.</w:t>
      </w:r>
    </w:p>
    <w:p w14:paraId="7A4F56A6" w14:textId="45271EF4" w:rsidR="003665AF" w:rsidRDefault="003665AF" w:rsidP="1246CF0D">
      <w:pPr>
        <w:tabs>
          <w:tab w:val="num" w:pos="851"/>
          <w:tab w:val="left" w:pos="1320"/>
        </w:tabs>
        <w:ind w:left="708" w:hanging="708"/>
        <w:rPr>
          <w:rFonts w:ascii="Calibri" w:hAnsi="Calibri" w:cs="Calibri"/>
          <w:sz w:val="22"/>
          <w:szCs w:val="22"/>
        </w:rPr>
      </w:pPr>
    </w:p>
    <w:p w14:paraId="6032235A" w14:textId="167DAD7D" w:rsidR="000D6745" w:rsidRDefault="000D6745" w:rsidP="000D6745">
      <w:pPr>
        <w:rPr>
          <w:rFonts w:ascii="Calibri" w:hAnsi="Calibri" w:cs="Calibri"/>
          <w:b/>
          <w:bCs/>
          <w:sz w:val="22"/>
          <w:szCs w:val="22"/>
        </w:rPr>
      </w:pPr>
      <w:r w:rsidRPr="00917D51">
        <w:rPr>
          <w:rFonts w:ascii="Calibri" w:hAnsi="Calibri" w:cs="Calibri"/>
          <w:b/>
          <w:bCs/>
          <w:sz w:val="22"/>
          <w:szCs w:val="22"/>
        </w:rPr>
        <w:t xml:space="preserve">Artikel </w:t>
      </w:r>
      <w:r w:rsidR="007E0AE8">
        <w:rPr>
          <w:rFonts w:ascii="Calibri" w:hAnsi="Calibri" w:cs="Calibri"/>
          <w:b/>
          <w:bCs/>
          <w:sz w:val="22"/>
          <w:szCs w:val="22"/>
        </w:rPr>
        <w:t>6</w:t>
      </w:r>
      <w:r w:rsidRPr="00917D51">
        <w:rPr>
          <w:rFonts w:ascii="Calibri" w:hAnsi="Calibri" w:cs="Calibri"/>
          <w:b/>
          <w:bCs/>
          <w:sz w:val="22"/>
          <w:szCs w:val="22"/>
        </w:rPr>
        <w:t>.</w:t>
      </w:r>
      <w:r w:rsidRPr="00917D51">
        <w:rPr>
          <w:rFonts w:ascii="Calibri" w:hAnsi="Calibri" w:cs="Calibri"/>
          <w:sz w:val="22"/>
          <w:szCs w:val="22"/>
        </w:rPr>
        <w:tab/>
      </w:r>
      <w:r w:rsidRPr="00917D51">
        <w:rPr>
          <w:rFonts w:ascii="Calibri" w:hAnsi="Calibri" w:cs="Calibri"/>
          <w:b/>
          <w:bCs/>
          <w:sz w:val="22"/>
          <w:szCs w:val="22"/>
        </w:rPr>
        <w:t>Wachtkamerovereenkomst</w:t>
      </w:r>
    </w:p>
    <w:p w14:paraId="385C8408" w14:textId="5041EDDD" w:rsidR="004D72B9" w:rsidRDefault="004D72B9" w:rsidP="000D6745">
      <w:pPr>
        <w:rPr>
          <w:rFonts w:ascii="Calibri" w:hAnsi="Calibri" w:cs="Calibri"/>
          <w:b/>
          <w:bCs/>
          <w:sz w:val="22"/>
          <w:szCs w:val="22"/>
        </w:rPr>
      </w:pPr>
    </w:p>
    <w:p w14:paraId="5EE77122" w14:textId="7B332AD1" w:rsidR="007D0A79" w:rsidRDefault="007E0AE8" w:rsidP="007D0A79">
      <w:pPr>
        <w:ind w:left="705" w:hanging="705"/>
        <w:rPr>
          <w:rFonts w:ascii="Calibri" w:hAnsi="Calibri" w:cs="Calibri"/>
          <w:sz w:val="22"/>
          <w:szCs w:val="22"/>
        </w:rPr>
      </w:pPr>
      <w:r w:rsidRPr="17B33389">
        <w:rPr>
          <w:rFonts w:ascii="Calibri" w:hAnsi="Calibri" w:cs="Calibri"/>
          <w:sz w:val="22"/>
          <w:szCs w:val="22"/>
        </w:rPr>
        <w:t>6</w:t>
      </w:r>
      <w:r w:rsidR="007D0A79" w:rsidRPr="17B33389">
        <w:rPr>
          <w:rFonts w:ascii="Calibri" w:hAnsi="Calibri" w:cs="Calibri"/>
          <w:sz w:val="22"/>
          <w:szCs w:val="22"/>
        </w:rPr>
        <w:t>.1</w:t>
      </w:r>
      <w:r>
        <w:tab/>
      </w:r>
      <w:r w:rsidR="00A0164E" w:rsidRPr="17B33389">
        <w:rPr>
          <w:rFonts w:ascii="Calibri" w:hAnsi="Calibri" w:cs="Calibri"/>
          <w:sz w:val="22"/>
          <w:szCs w:val="22"/>
        </w:rPr>
        <w:t xml:space="preserve">Indien de </w:t>
      </w:r>
      <w:r w:rsidR="00B32DE9" w:rsidRPr="17B33389">
        <w:rPr>
          <w:rFonts w:ascii="Calibri" w:hAnsi="Calibri" w:cs="Calibri"/>
          <w:sz w:val="22"/>
          <w:szCs w:val="22"/>
        </w:rPr>
        <w:t>Raamovereenkomst</w:t>
      </w:r>
      <w:r w:rsidR="00A0164E" w:rsidRPr="17B33389">
        <w:rPr>
          <w:rFonts w:ascii="Calibri" w:hAnsi="Calibri" w:cs="Calibri"/>
          <w:sz w:val="22"/>
          <w:szCs w:val="22"/>
        </w:rPr>
        <w:t xml:space="preserve"> eindigt op welke wijze dan ook gedurende het eerste jaar van de </w:t>
      </w:r>
      <w:r w:rsidR="00B32DE9" w:rsidRPr="17B33389">
        <w:rPr>
          <w:rFonts w:ascii="Calibri" w:hAnsi="Calibri" w:cs="Calibri"/>
          <w:sz w:val="22"/>
          <w:szCs w:val="22"/>
        </w:rPr>
        <w:t>Raamovereenkomst</w:t>
      </w:r>
      <w:r w:rsidR="00A0164E" w:rsidRPr="17B33389">
        <w:rPr>
          <w:rFonts w:ascii="Calibri" w:hAnsi="Calibri" w:cs="Calibri"/>
          <w:sz w:val="22"/>
          <w:szCs w:val="22"/>
        </w:rPr>
        <w:t xml:space="preserve"> zal de Gemeente met de inschrijver die als tweede is geëindigd tijdens de aanbestedingsprocedure de </w:t>
      </w:r>
      <w:r w:rsidR="00B32DE9" w:rsidRPr="17B33389">
        <w:rPr>
          <w:rFonts w:ascii="Calibri" w:hAnsi="Calibri" w:cs="Calibri"/>
          <w:sz w:val="22"/>
          <w:szCs w:val="22"/>
        </w:rPr>
        <w:t>Raamovereenkomst</w:t>
      </w:r>
      <w:r w:rsidR="00A0164E" w:rsidRPr="17B33389">
        <w:rPr>
          <w:rFonts w:ascii="Calibri" w:hAnsi="Calibri" w:cs="Calibri"/>
          <w:sz w:val="22"/>
          <w:szCs w:val="22"/>
        </w:rPr>
        <w:t xml:space="preserve"> voortzetten zonder dat er een nieuwe aanbestedingsprocedure benodigd is.</w:t>
      </w:r>
    </w:p>
    <w:p w14:paraId="338EA51E" w14:textId="0343FCE0" w:rsidR="001842A3" w:rsidRPr="000D572C" w:rsidRDefault="007E0AE8" w:rsidP="17B33389">
      <w:pPr>
        <w:ind w:left="705" w:hanging="705"/>
        <w:rPr>
          <w:rFonts w:ascii="Calibri" w:hAnsi="Calibri" w:cs="Calibri"/>
          <w:sz w:val="22"/>
          <w:szCs w:val="22"/>
        </w:rPr>
      </w:pPr>
      <w:r w:rsidRPr="17B33389">
        <w:rPr>
          <w:rFonts w:ascii="Calibri" w:hAnsi="Calibri" w:cs="Calibri"/>
          <w:sz w:val="22"/>
          <w:szCs w:val="22"/>
        </w:rPr>
        <w:t>6</w:t>
      </w:r>
      <w:r w:rsidR="007D0A79" w:rsidRPr="17B33389">
        <w:rPr>
          <w:rFonts w:ascii="Calibri" w:hAnsi="Calibri" w:cs="Calibri"/>
          <w:sz w:val="22"/>
          <w:szCs w:val="22"/>
        </w:rPr>
        <w:t>.2</w:t>
      </w:r>
      <w:r w:rsidR="001842A3">
        <w:tab/>
      </w:r>
      <w:r w:rsidR="000D6745" w:rsidRPr="17B33389">
        <w:rPr>
          <w:rFonts w:ascii="Calibri" w:hAnsi="Calibri" w:cs="Calibri"/>
          <w:sz w:val="22"/>
          <w:szCs w:val="22"/>
        </w:rPr>
        <w:t xml:space="preserve">Opdrachtnemer aanvaardt door middel van het tekenen van deze </w:t>
      </w:r>
      <w:r w:rsidR="00B32DE9" w:rsidRPr="17B33389">
        <w:rPr>
          <w:rFonts w:ascii="Calibri" w:hAnsi="Calibri" w:cs="Calibri"/>
          <w:sz w:val="22"/>
          <w:szCs w:val="22"/>
        </w:rPr>
        <w:t>Raamovereenkomst</w:t>
      </w:r>
      <w:r w:rsidR="00A0164E" w:rsidRPr="17B33389">
        <w:rPr>
          <w:rFonts w:ascii="Calibri" w:hAnsi="Calibri" w:cs="Calibri"/>
          <w:sz w:val="22"/>
          <w:szCs w:val="22"/>
        </w:rPr>
        <w:t>,</w:t>
      </w:r>
      <w:r w:rsidR="000D6745" w:rsidRPr="17B33389">
        <w:rPr>
          <w:rFonts w:ascii="Calibri" w:hAnsi="Calibri" w:cs="Calibri"/>
          <w:sz w:val="22"/>
          <w:szCs w:val="22"/>
        </w:rPr>
        <w:t xml:space="preserve"> </w:t>
      </w:r>
      <w:r w:rsidR="00A0164E" w:rsidRPr="17B33389">
        <w:rPr>
          <w:rFonts w:ascii="Calibri" w:hAnsi="Calibri" w:cs="Calibri"/>
          <w:sz w:val="22"/>
          <w:szCs w:val="22"/>
        </w:rPr>
        <w:t xml:space="preserve">in het geval er sprake is van de situatie zoals genoemd in artikel </w:t>
      </w:r>
      <w:r w:rsidR="00345087" w:rsidRPr="17B33389">
        <w:rPr>
          <w:rFonts w:ascii="Calibri" w:hAnsi="Calibri" w:cs="Calibri"/>
          <w:sz w:val="22"/>
          <w:szCs w:val="22"/>
        </w:rPr>
        <w:t>6</w:t>
      </w:r>
      <w:r w:rsidR="00A0164E" w:rsidRPr="17B33389">
        <w:rPr>
          <w:rFonts w:ascii="Calibri" w:hAnsi="Calibri" w:cs="Calibri"/>
          <w:sz w:val="22"/>
          <w:szCs w:val="22"/>
        </w:rPr>
        <w:t xml:space="preserve">.1, </w:t>
      </w:r>
      <w:r w:rsidR="000D6745" w:rsidRPr="17B33389">
        <w:rPr>
          <w:rFonts w:ascii="Calibri" w:hAnsi="Calibri" w:cs="Calibri"/>
          <w:sz w:val="22"/>
          <w:szCs w:val="22"/>
        </w:rPr>
        <w:t>dat de inschrijver die als tweede</w:t>
      </w:r>
      <w:r w:rsidR="00A0164E" w:rsidRPr="17B33389">
        <w:rPr>
          <w:rFonts w:ascii="Calibri" w:hAnsi="Calibri" w:cs="Calibri"/>
          <w:sz w:val="22"/>
          <w:szCs w:val="22"/>
        </w:rPr>
        <w:t xml:space="preserve"> in rang</w:t>
      </w:r>
      <w:r w:rsidR="000D6745" w:rsidRPr="17B33389">
        <w:rPr>
          <w:rFonts w:ascii="Calibri" w:hAnsi="Calibri" w:cs="Calibri"/>
          <w:sz w:val="22"/>
          <w:szCs w:val="22"/>
        </w:rPr>
        <w:t xml:space="preserve"> is geëindigd de rechten en verplichtingen uit deze </w:t>
      </w:r>
      <w:r w:rsidR="00B32DE9" w:rsidRPr="17B33389">
        <w:rPr>
          <w:rFonts w:ascii="Calibri" w:hAnsi="Calibri" w:cs="Calibri"/>
          <w:sz w:val="22"/>
          <w:szCs w:val="22"/>
        </w:rPr>
        <w:t>Raamovereenkomst</w:t>
      </w:r>
      <w:r w:rsidR="000D6745" w:rsidRPr="17B33389">
        <w:rPr>
          <w:rFonts w:ascii="Calibri" w:hAnsi="Calibri" w:cs="Calibri"/>
          <w:sz w:val="22"/>
          <w:szCs w:val="22"/>
        </w:rPr>
        <w:t xml:space="preserve"> overneemt en in de plaats treedt van de Opdrachtnemer. De Gemeente is bij het ontbinden van de </w:t>
      </w:r>
      <w:r w:rsidR="00B32DE9" w:rsidRPr="17B33389">
        <w:rPr>
          <w:rFonts w:ascii="Calibri" w:hAnsi="Calibri" w:cs="Calibri"/>
          <w:sz w:val="22"/>
          <w:szCs w:val="22"/>
        </w:rPr>
        <w:t>Raamovereenkomst</w:t>
      </w:r>
      <w:r w:rsidR="000D6745" w:rsidRPr="17B33389">
        <w:rPr>
          <w:rFonts w:ascii="Calibri" w:hAnsi="Calibri" w:cs="Calibri"/>
          <w:sz w:val="22"/>
          <w:szCs w:val="22"/>
        </w:rPr>
        <w:t xml:space="preserve"> met de Opdrachtnemer nimmer gehouden tot enige schadevergoeding of vergoeding van andere kosten van de Opdrachtnemer waaronder voor in de toekomst aangegane verplichtingen of gederfde winst. </w:t>
      </w:r>
    </w:p>
    <w:p w14:paraId="2259841E" w14:textId="5F2E4A3A" w:rsidR="006856CA" w:rsidRDefault="006856CA" w:rsidP="006856CA">
      <w:pPr>
        <w:rPr>
          <w:rFonts w:ascii="Calibri" w:hAnsi="Calibri" w:cs="Calibri"/>
          <w:sz w:val="22"/>
          <w:szCs w:val="22"/>
        </w:rPr>
      </w:pPr>
    </w:p>
    <w:p w14:paraId="0DE274AB" w14:textId="34145EC2" w:rsidR="006856CA" w:rsidRDefault="006856CA" w:rsidP="1246CF0D">
      <w:pPr>
        <w:rPr>
          <w:rFonts w:ascii="Calibri" w:hAnsi="Calibri" w:cs="Calibri"/>
          <w:b/>
          <w:bCs/>
          <w:i/>
          <w:iCs/>
          <w:sz w:val="22"/>
          <w:szCs w:val="22"/>
        </w:rPr>
      </w:pPr>
      <w:r w:rsidRPr="1246CF0D">
        <w:rPr>
          <w:rFonts w:ascii="Calibri" w:hAnsi="Calibri" w:cs="Calibri"/>
          <w:b/>
          <w:bCs/>
          <w:sz w:val="22"/>
          <w:szCs w:val="22"/>
        </w:rPr>
        <w:t xml:space="preserve">Artikel </w:t>
      </w:r>
      <w:r w:rsidR="007E0AE8" w:rsidRPr="1246CF0D">
        <w:rPr>
          <w:rFonts w:ascii="Calibri" w:hAnsi="Calibri" w:cs="Calibri"/>
          <w:b/>
          <w:bCs/>
          <w:sz w:val="22"/>
          <w:szCs w:val="22"/>
        </w:rPr>
        <w:t>7</w:t>
      </w:r>
      <w:r w:rsidRPr="1246CF0D">
        <w:rPr>
          <w:rFonts w:ascii="Calibri" w:hAnsi="Calibri" w:cs="Calibri"/>
          <w:b/>
          <w:bCs/>
          <w:sz w:val="22"/>
          <w:szCs w:val="22"/>
        </w:rPr>
        <w:t>.</w:t>
      </w:r>
      <w:r>
        <w:tab/>
      </w:r>
      <w:r w:rsidRPr="1246CF0D">
        <w:rPr>
          <w:rFonts w:ascii="Calibri" w:hAnsi="Calibri" w:cs="Calibri"/>
          <w:b/>
          <w:bCs/>
          <w:sz w:val="22"/>
          <w:szCs w:val="22"/>
        </w:rPr>
        <w:t xml:space="preserve">Verwerking van persoonsgegevens </w:t>
      </w:r>
    </w:p>
    <w:p w14:paraId="6F59DD8C" w14:textId="65953E4A" w:rsidR="006856CA" w:rsidRDefault="006856CA" w:rsidP="006856CA">
      <w:pPr>
        <w:rPr>
          <w:rFonts w:ascii="Calibri" w:hAnsi="Calibri" w:cs="Calibri"/>
          <w:b/>
          <w:bCs/>
          <w:i/>
          <w:iCs/>
          <w:sz w:val="22"/>
          <w:szCs w:val="22"/>
        </w:rPr>
      </w:pPr>
    </w:p>
    <w:p w14:paraId="7D28D139" w14:textId="3FA91110" w:rsidR="006856CA" w:rsidRDefault="007E0AE8" w:rsidP="6F797169">
      <w:pPr>
        <w:ind w:left="705" w:hanging="705"/>
        <w:rPr>
          <w:rFonts w:ascii="Calibri" w:hAnsi="Calibri" w:cs="Calibri"/>
          <w:sz w:val="22"/>
          <w:szCs w:val="22"/>
        </w:rPr>
      </w:pPr>
      <w:r w:rsidRPr="17B33389">
        <w:rPr>
          <w:rFonts w:ascii="Calibri" w:hAnsi="Calibri" w:cs="Calibri"/>
          <w:sz w:val="22"/>
          <w:szCs w:val="22"/>
        </w:rPr>
        <w:t>7</w:t>
      </w:r>
      <w:r w:rsidR="006856CA" w:rsidRPr="17B33389">
        <w:rPr>
          <w:rFonts w:ascii="Calibri" w:hAnsi="Calibri" w:cs="Calibri"/>
          <w:sz w:val="22"/>
          <w:szCs w:val="22"/>
        </w:rPr>
        <w:t>.1</w:t>
      </w:r>
      <w:r>
        <w:tab/>
      </w:r>
      <w:r w:rsidR="4558671B" w:rsidRPr="17B33389">
        <w:rPr>
          <w:rFonts w:ascii="Calibri" w:hAnsi="Calibri" w:cs="Calibri"/>
          <w:sz w:val="22"/>
          <w:szCs w:val="22"/>
        </w:rPr>
        <w:t>Partijen zijn op grond van de artikelen 5.1.1 en 5.1.2, de leden 1 en 2 van de Wmo 2015, bevoegd tot het verwerken van persoonsgegevens die noodzakelijk zijn v</w:t>
      </w:r>
      <w:r w:rsidR="310329D7" w:rsidRPr="17B33389">
        <w:rPr>
          <w:rFonts w:ascii="Calibri" w:hAnsi="Calibri" w:cs="Calibri"/>
          <w:sz w:val="22"/>
          <w:szCs w:val="22"/>
        </w:rPr>
        <w:t xml:space="preserve">oor de uitvoering van deze Raamovereenkomst. </w:t>
      </w:r>
      <w:r w:rsidR="6E113BA4" w:rsidRPr="17B33389">
        <w:rPr>
          <w:rFonts w:ascii="Calibri" w:hAnsi="Calibri" w:cs="Calibri"/>
          <w:sz w:val="22"/>
          <w:szCs w:val="22"/>
        </w:rPr>
        <w:t>Op grond van artikel 5.1.1</w:t>
      </w:r>
      <w:r w:rsidR="2F67821E" w:rsidRPr="17B33389">
        <w:rPr>
          <w:rFonts w:ascii="Calibri" w:hAnsi="Calibri" w:cs="Calibri"/>
          <w:sz w:val="22"/>
          <w:szCs w:val="22"/>
        </w:rPr>
        <w:t xml:space="preserve"> lid</w:t>
      </w:r>
      <w:r w:rsidR="6AB4B85F" w:rsidRPr="17B33389">
        <w:rPr>
          <w:rFonts w:ascii="Calibri" w:hAnsi="Calibri" w:cs="Calibri"/>
          <w:sz w:val="22"/>
          <w:szCs w:val="22"/>
        </w:rPr>
        <w:t xml:space="preserve"> 6</w:t>
      </w:r>
      <w:r w:rsidR="2F67821E" w:rsidRPr="17B33389">
        <w:rPr>
          <w:rFonts w:ascii="Calibri" w:hAnsi="Calibri" w:cs="Calibri"/>
          <w:sz w:val="22"/>
          <w:szCs w:val="22"/>
        </w:rPr>
        <w:t xml:space="preserve"> en artikel 5.1.2 lid 3 van de Wmo 2015,</w:t>
      </w:r>
      <w:r w:rsidR="3A25C3F8" w:rsidRPr="17B33389">
        <w:rPr>
          <w:rFonts w:ascii="Calibri" w:hAnsi="Calibri" w:cs="Calibri"/>
          <w:sz w:val="22"/>
          <w:szCs w:val="22"/>
        </w:rPr>
        <w:t xml:space="preserve"> </w:t>
      </w:r>
      <w:r w:rsidR="2A0B80E7" w:rsidRPr="17B33389">
        <w:rPr>
          <w:rFonts w:ascii="Calibri" w:hAnsi="Calibri" w:cs="Calibri"/>
          <w:sz w:val="22"/>
          <w:szCs w:val="22"/>
        </w:rPr>
        <w:t xml:space="preserve">zijn Partijen ieder als verwerkingsverantwoordelijke aan te merken voor het verwerken van </w:t>
      </w:r>
      <w:r w:rsidR="03A04CE4" w:rsidRPr="17B33389">
        <w:rPr>
          <w:rFonts w:ascii="Calibri" w:hAnsi="Calibri" w:cs="Calibri"/>
          <w:sz w:val="22"/>
          <w:szCs w:val="22"/>
        </w:rPr>
        <w:t xml:space="preserve">de </w:t>
      </w:r>
      <w:r w:rsidR="60C32A9B" w:rsidRPr="17B33389">
        <w:rPr>
          <w:rFonts w:ascii="Calibri" w:hAnsi="Calibri" w:cs="Calibri"/>
          <w:sz w:val="22"/>
          <w:szCs w:val="22"/>
        </w:rPr>
        <w:t>verwerking als bedoeld in artikel 5.1.1 en artikel 5.1.2 van de WMo 2015.</w:t>
      </w:r>
    </w:p>
    <w:p w14:paraId="3735EBE3" w14:textId="2D5B47A0" w:rsidR="006856CA" w:rsidRDefault="24B4C775" w:rsidP="6F797169">
      <w:pPr>
        <w:ind w:left="705" w:hanging="705"/>
        <w:rPr>
          <w:rFonts w:ascii="Calibri" w:hAnsi="Calibri" w:cs="Calibri"/>
          <w:sz w:val="22"/>
          <w:szCs w:val="22"/>
        </w:rPr>
      </w:pPr>
      <w:r w:rsidRPr="17B33389">
        <w:rPr>
          <w:rFonts w:ascii="Calibri" w:hAnsi="Calibri" w:cs="Calibri"/>
          <w:sz w:val="22"/>
          <w:szCs w:val="22"/>
        </w:rPr>
        <w:t>7.2</w:t>
      </w:r>
      <w:r w:rsidR="007E0AE8">
        <w:tab/>
      </w:r>
      <w:r w:rsidR="161E32AF" w:rsidRPr="17B33389">
        <w:rPr>
          <w:rFonts w:ascii="Calibri" w:hAnsi="Calibri" w:cs="Calibri"/>
          <w:sz w:val="22"/>
          <w:szCs w:val="22"/>
        </w:rPr>
        <w:t>Partijen zijn op grond van de artikelen 5.2.1, 5.2.2 en 5.2.9 van de Wmo 2015, gerechtigd persoonsgege</w:t>
      </w:r>
      <w:r w:rsidR="4E05A1EE" w:rsidRPr="17B33389">
        <w:rPr>
          <w:rFonts w:ascii="Calibri" w:hAnsi="Calibri" w:cs="Calibri"/>
          <w:sz w:val="22"/>
          <w:szCs w:val="22"/>
        </w:rPr>
        <w:t xml:space="preserve">vens over en weer uit te wisselen. Partijen verklaren niet meer persoonsgegevens uit te wisselen dan noodzakelijk voor de </w:t>
      </w:r>
      <w:r w:rsidR="6F444DCC" w:rsidRPr="17B33389">
        <w:rPr>
          <w:rFonts w:ascii="Calibri" w:hAnsi="Calibri" w:cs="Calibri"/>
          <w:sz w:val="22"/>
          <w:szCs w:val="22"/>
        </w:rPr>
        <w:t xml:space="preserve">uitvoering van deze Raamovereenkomst. </w:t>
      </w:r>
    </w:p>
    <w:p w14:paraId="4A738F68" w14:textId="2B7976B3" w:rsidR="006856CA" w:rsidRDefault="6408FCA3" w:rsidP="6F797169">
      <w:pPr>
        <w:rPr>
          <w:rFonts w:ascii="Calibri" w:hAnsi="Calibri" w:cs="Calibri"/>
          <w:sz w:val="22"/>
          <w:szCs w:val="22"/>
        </w:rPr>
      </w:pPr>
      <w:r w:rsidRPr="17B33389">
        <w:rPr>
          <w:rFonts w:ascii="Calibri" w:hAnsi="Calibri" w:cs="Calibri"/>
          <w:sz w:val="22"/>
          <w:szCs w:val="22"/>
        </w:rPr>
        <w:t>7.3</w:t>
      </w:r>
      <w:r w:rsidR="007E0AE8">
        <w:tab/>
      </w:r>
      <w:r w:rsidR="006856CA" w:rsidRPr="17B33389">
        <w:rPr>
          <w:rFonts w:ascii="Calibri" w:hAnsi="Calibri" w:cs="Calibri"/>
          <w:sz w:val="22"/>
          <w:szCs w:val="22"/>
        </w:rPr>
        <w:t xml:space="preserve">Opdrachtnemer is verplicht te werken overeenkomstig alle relevante wet- en regelgeving </w:t>
      </w:r>
      <w:r w:rsidR="007E0AE8">
        <w:tab/>
      </w:r>
      <w:r w:rsidR="006856CA" w:rsidRPr="17B33389">
        <w:rPr>
          <w:rFonts w:ascii="Calibri" w:hAnsi="Calibri" w:cs="Calibri"/>
          <w:sz w:val="22"/>
          <w:szCs w:val="22"/>
        </w:rPr>
        <w:t xml:space="preserve">aangaande de verwerking van persoonsgegevens en te voldoen aan algemeen aanvaarde </w:t>
      </w:r>
      <w:r w:rsidR="007E0AE8">
        <w:tab/>
      </w:r>
      <w:r w:rsidR="006856CA" w:rsidRPr="17B33389">
        <w:rPr>
          <w:rFonts w:ascii="Calibri" w:hAnsi="Calibri" w:cs="Calibri"/>
          <w:sz w:val="22"/>
          <w:szCs w:val="22"/>
        </w:rPr>
        <w:t>normen binnen de eigen branche ten aanzien van de beveiliging van (persoons)gegevens.</w:t>
      </w:r>
    </w:p>
    <w:p w14:paraId="3A541AEB" w14:textId="5FA4764D" w:rsidR="339366DB" w:rsidRDefault="68034945" w:rsidP="7B0AA4FD">
      <w:pPr>
        <w:rPr>
          <w:rFonts w:ascii="Calibri" w:hAnsi="Calibri" w:cs="Calibri"/>
          <w:sz w:val="22"/>
          <w:szCs w:val="22"/>
        </w:rPr>
      </w:pPr>
      <w:r w:rsidRPr="7B0AA4FD">
        <w:rPr>
          <w:rFonts w:ascii="Calibri" w:hAnsi="Calibri" w:cs="Calibri"/>
          <w:sz w:val="22"/>
          <w:szCs w:val="22"/>
        </w:rPr>
        <w:t>7.4</w:t>
      </w:r>
      <w:r w:rsidR="339366DB">
        <w:tab/>
      </w:r>
      <w:r w:rsidRPr="7B0AA4FD">
        <w:rPr>
          <w:rFonts w:ascii="Calibri" w:hAnsi="Calibri" w:cs="Calibri"/>
          <w:sz w:val="22"/>
          <w:szCs w:val="22"/>
        </w:rPr>
        <w:t xml:space="preserve">Partijen hebben de afspraken met betrekking tot de verwerking van persoonsgegevens </w:t>
      </w:r>
      <w:r w:rsidR="339366DB">
        <w:tab/>
      </w:r>
      <w:r w:rsidRPr="7B0AA4FD">
        <w:rPr>
          <w:rFonts w:ascii="Calibri" w:hAnsi="Calibri" w:cs="Calibri"/>
          <w:sz w:val="22"/>
          <w:szCs w:val="22"/>
        </w:rPr>
        <w:t xml:space="preserve">vastgelegd in een separate Verwerkersovereenkomst </w:t>
      </w:r>
      <w:r w:rsidR="74ED6EF1" w:rsidRPr="7B0AA4FD">
        <w:rPr>
          <w:rFonts w:ascii="Calibri" w:hAnsi="Calibri" w:cs="Calibri"/>
          <w:sz w:val="22"/>
          <w:szCs w:val="22"/>
        </w:rPr>
        <w:t xml:space="preserve">conform de door de VNG opgestelde </w:t>
      </w:r>
      <w:r w:rsidR="339366DB">
        <w:tab/>
      </w:r>
      <w:r w:rsidR="74ED6EF1" w:rsidRPr="7B0AA4FD">
        <w:rPr>
          <w:rFonts w:ascii="Calibri" w:hAnsi="Calibri" w:cs="Calibri"/>
          <w:sz w:val="22"/>
          <w:szCs w:val="22"/>
        </w:rPr>
        <w:t xml:space="preserve">modelovereenkomst. </w:t>
      </w:r>
      <w:r w:rsidR="108C14F0" w:rsidRPr="7B0AA4FD">
        <w:rPr>
          <w:rFonts w:ascii="Calibri" w:hAnsi="Calibri" w:cs="Calibri"/>
          <w:sz w:val="22"/>
          <w:szCs w:val="22"/>
        </w:rPr>
        <w:t>De</w:t>
      </w:r>
      <w:r w:rsidR="6BFC088A" w:rsidRPr="7B0AA4FD">
        <w:rPr>
          <w:rFonts w:ascii="Calibri" w:hAnsi="Calibri" w:cs="Calibri"/>
          <w:sz w:val="22"/>
          <w:szCs w:val="22"/>
        </w:rPr>
        <w:t>ze</w:t>
      </w:r>
      <w:r w:rsidR="108C14F0" w:rsidRPr="7B0AA4FD">
        <w:rPr>
          <w:rFonts w:ascii="Calibri" w:hAnsi="Calibri" w:cs="Calibri"/>
          <w:sz w:val="22"/>
          <w:szCs w:val="22"/>
        </w:rPr>
        <w:t xml:space="preserve"> </w:t>
      </w:r>
      <w:r w:rsidR="1191C102" w:rsidRPr="7B0AA4FD">
        <w:rPr>
          <w:rFonts w:ascii="Calibri" w:hAnsi="Calibri" w:cs="Calibri"/>
          <w:sz w:val="22"/>
          <w:szCs w:val="22"/>
        </w:rPr>
        <w:t>V</w:t>
      </w:r>
      <w:r w:rsidR="108C14F0" w:rsidRPr="7B0AA4FD">
        <w:rPr>
          <w:rFonts w:ascii="Calibri" w:hAnsi="Calibri" w:cs="Calibri"/>
          <w:sz w:val="22"/>
          <w:szCs w:val="22"/>
        </w:rPr>
        <w:t>erwerkersove</w:t>
      </w:r>
      <w:r w:rsidR="063F379A" w:rsidRPr="7B0AA4FD">
        <w:rPr>
          <w:rFonts w:ascii="Calibri" w:hAnsi="Calibri" w:cs="Calibri"/>
          <w:sz w:val="22"/>
          <w:szCs w:val="22"/>
        </w:rPr>
        <w:t>re</w:t>
      </w:r>
      <w:r w:rsidR="108C14F0" w:rsidRPr="7B0AA4FD">
        <w:rPr>
          <w:rFonts w:ascii="Calibri" w:hAnsi="Calibri" w:cs="Calibri"/>
          <w:sz w:val="22"/>
          <w:szCs w:val="22"/>
        </w:rPr>
        <w:t xml:space="preserve">enkomst maakt </w:t>
      </w:r>
      <w:r w:rsidRPr="7B0AA4FD">
        <w:rPr>
          <w:rFonts w:ascii="Calibri" w:hAnsi="Calibri" w:cs="Calibri"/>
          <w:sz w:val="22"/>
          <w:szCs w:val="22"/>
        </w:rPr>
        <w:t xml:space="preserve">integraal deel uit van deze </w:t>
      </w:r>
    </w:p>
    <w:p w14:paraId="372AF8EB" w14:textId="15B7943E" w:rsidR="339366DB" w:rsidRDefault="68034945" w:rsidP="007B2A82">
      <w:pPr>
        <w:ind w:firstLine="708"/>
        <w:rPr>
          <w:rFonts w:ascii="Calibri" w:hAnsi="Calibri" w:cs="Calibri"/>
          <w:sz w:val="22"/>
          <w:szCs w:val="22"/>
        </w:rPr>
      </w:pPr>
      <w:r w:rsidRPr="7B0AA4FD">
        <w:rPr>
          <w:rFonts w:ascii="Calibri" w:hAnsi="Calibri" w:cs="Calibri"/>
          <w:sz w:val="22"/>
          <w:szCs w:val="22"/>
        </w:rPr>
        <w:t>Raamovereenkomst.</w:t>
      </w:r>
    </w:p>
    <w:p w14:paraId="25B1035F" w14:textId="516DCA7D" w:rsidR="006856CA" w:rsidRDefault="341820E1" w:rsidP="1246CF0D">
      <w:pPr>
        <w:rPr>
          <w:rFonts w:ascii="Calibri" w:hAnsi="Calibri" w:cs="Calibri"/>
          <w:sz w:val="22"/>
          <w:szCs w:val="22"/>
        </w:rPr>
      </w:pPr>
      <w:r w:rsidRPr="17B33389">
        <w:rPr>
          <w:rFonts w:ascii="Calibri" w:hAnsi="Calibri" w:cs="Calibri"/>
          <w:sz w:val="22"/>
          <w:szCs w:val="22"/>
        </w:rPr>
        <w:t>7.5</w:t>
      </w:r>
      <w:r w:rsidR="005A3281">
        <w:tab/>
      </w:r>
      <w:r w:rsidR="006856CA" w:rsidRPr="17B33389">
        <w:rPr>
          <w:rFonts w:ascii="Calibri" w:hAnsi="Calibri" w:cs="Calibri"/>
          <w:sz w:val="22"/>
          <w:szCs w:val="22"/>
        </w:rPr>
        <w:t xml:space="preserve">Indien blijkt dat Opdrachtnemer onvoldoende of niet voldoet aan de eisen die vanuit de wet </w:t>
      </w:r>
      <w:r w:rsidR="005A3281">
        <w:tab/>
      </w:r>
      <w:r w:rsidR="006856CA" w:rsidRPr="17B33389">
        <w:rPr>
          <w:rFonts w:ascii="Calibri" w:hAnsi="Calibri" w:cs="Calibri"/>
          <w:sz w:val="22"/>
          <w:szCs w:val="22"/>
        </w:rPr>
        <w:t xml:space="preserve">aan de verwerking van persoonsgegevens worden gesteld, kan de Gemeente de </w:t>
      </w:r>
      <w:r w:rsidR="005A3281">
        <w:tab/>
      </w:r>
      <w:r w:rsidR="005A3281">
        <w:tab/>
      </w:r>
      <w:r w:rsidR="00B32DE9" w:rsidRPr="17B33389">
        <w:rPr>
          <w:rFonts w:ascii="Calibri" w:hAnsi="Calibri" w:cs="Calibri"/>
          <w:sz w:val="22"/>
          <w:szCs w:val="22"/>
        </w:rPr>
        <w:t>Raamovereenkomst</w:t>
      </w:r>
      <w:r w:rsidR="006856CA" w:rsidRPr="17B33389">
        <w:rPr>
          <w:rFonts w:ascii="Calibri" w:hAnsi="Calibri" w:cs="Calibri"/>
          <w:sz w:val="22"/>
          <w:szCs w:val="22"/>
        </w:rPr>
        <w:t xml:space="preserve"> ontbinden.</w:t>
      </w:r>
    </w:p>
    <w:p w14:paraId="0BA1654F" w14:textId="09945DAA" w:rsidR="006856CA" w:rsidRPr="006856CA" w:rsidRDefault="49FB9955" w:rsidP="006856CA">
      <w:pPr>
        <w:ind w:left="705" w:hanging="705"/>
        <w:rPr>
          <w:rFonts w:ascii="Calibri" w:hAnsi="Calibri" w:cs="Calibri"/>
          <w:sz w:val="22"/>
          <w:szCs w:val="22"/>
        </w:rPr>
      </w:pPr>
      <w:r w:rsidRPr="7B0AA4FD">
        <w:rPr>
          <w:rFonts w:ascii="Calibri" w:hAnsi="Calibri" w:cs="Calibri"/>
          <w:sz w:val="22"/>
          <w:szCs w:val="22"/>
        </w:rPr>
        <w:t>7</w:t>
      </w:r>
      <w:r w:rsidR="503AC545" w:rsidRPr="7B0AA4FD">
        <w:rPr>
          <w:rFonts w:ascii="Calibri" w:hAnsi="Calibri" w:cs="Calibri"/>
          <w:sz w:val="22"/>
          <w:szCs w:val="22"/>
        </w:rPr>
        <w:t>.6</w:t>
      </w:r>
      <w:r w:rsidR="05FC3959">
        <w:tab/>
      </w:r>
      <w:r w:rsidRPr="7B0AA4FD">
        <w:rPr>
          <w:rFonts w:ascii="Calibri" w:hAnsi="Calibri" w:cs="Calibri"/>
          <w:sz w:val="22"/>
          <w:szCs w:val="22"/>
        </w:rPr>
        <w:t>Ten aanzien van de aansprakelijkheid voorkomend uit een inbreuk op de verwerking van de per</w:t>
      </w:r>
      <w:r w:rsidR="61573B52" w:rsidRPr="7B0AA4FD">
        <w:rPr>
          <w:rFonts w:ascii="Calibri" w:hAnsi="Calibri" w:cs="Calibri"/>
          <w:sz w:val="22"/>
          <w:szCs w:val="22"/>
        </w:rPr>
        <w:t xml:space="preserve">soonsgegevens is in afwijking van het gestelde in deze Raamovereenkomst, artikel 82 </w:t>
      </w:r>
      <w:r w:rsidR="53DF96BC" w:rsidRPr="7B0AA4FD">
        <w:rPr>
          <w:rFonts w:ascii="Calibri" w:hAnsi="Calibri" w:cs="Calibri"/>
          <w:sz w:val="22"/>
          <w:szCs w:val="22"/>
        </w:rPr>
        <w:t>AVG</w:t>
      </w:r>
      <w:r w:rsidR="79B5B816" w:rsidRPr="7B0AA4FD">
        <w:rPr>
          <w:rFonts w:ascii="Calibri" w:hAnsi="Calibri" w:cs="Calibri"/>
          <w:sz w:val="22"/>
          <w:szCs w:val="22"/>
        </w:rPr>
        <w:t xml:space="preserve"> </w:t>
      </w:r>
      <w:r w:rsidR="61573B52" w:rsidRPr="7B0AA4FD">
        <w:rPr>
          <w:rFonts w:ascii="Calibri" w:hAnsi="Calibri" w:cs="Calibri"/>
          <w:sz w:val="22"/>
          <w:szCs w:val="22"/>
        </w:rPr>
        <w:t xml:space="preserve">van toepassing. </w:t>
      </w:r>
    </w:p>
    <w:p w14:paraId="567B0332" w14:textId="1286AF28" w:rsidR="006856CA" w:rsidRDefault="60AA7F9E" w:rsidP="1246CF0D">
      <w:pPr>
        <w:ind w:left="705" w:hanging="705"/>
        <w:rPr>
          <w:rFonts w:ascii="Calibri" w:hAnsi="Calibri" w:cs="Calibri"/>
          <w:sz w:val="22"/>
          <w:szCs w:val="22"/>
          <w:highlight w:val="yellow"/>
        </w:rPr>
      </w:pPr>
      <w:r w:rsidRPr="17B33389">
        <w:rPr>
          <w:rFonts w:ascii="Calibri" w:hAnsi="Calibri" w:cs="Calibri"/>
          <w:sz w:val="22"/>
          <w:szCs w:val="22"/>
        </w:rPr>
        <w:t>7.7</w:t>
      </w:r>
      <w:r w:rsidR="005A3281">
        <w:tab/>
      </w:r>
      <w:r w:rsidRPr="17B33389">
        <w:rPr>
          <w:rFonts w:ascii="Calibri" w:hAnsi="Calibri" w:cs="Calibri"/>
          <w:sz w:val="22"/>
          <w:szCs w:val="22"/>
        </w:rPr>
        <w:t>In aanvulling op het bepaalde in de Verwerkersovereenkomst komen Partijen het volgende overeen met betrekking tot de teruggave of wissing/vernietiging na beëindiging van deze Raamovereenkom</w:t>
      </w:r>
      <w:r w:rsidR="0578C6BC" w:rsidRPr="17B33389">
        <w:rPr>
          <w:rFonts w:ascii="Calibri" w:hAnsi="Calibri" w:cs="Calibri"/>
          <w:sz w:val="22"/>
          <w:szCs w:val="22"/>
        </w:rPr>
        <w:t>st.</w:t>
      </w:r>
    </w:p>
    <w:p w14:paraId="5E78BA23" w14:textId="2D883533" w:rsidR="006856CA" w:rsidRDefault="60AA7F9E" w:rsidP="1246CF0D">
      <w:pPr>
        <w:ind w:left="705"/>
        <w:rPr>
          <w:rFonts w:ascii="Calibri" w:hAnsi="Calibri" w:cs="Calibri"/>
          <w:sz w:val="22"/>
          <w:szCs w:val="22"/>
        </w:rPr>
      </w:pPr>
      <w:r w:rsidRPr="17B33389">
        <w:rPr>
          <w:rFonts w:ascii="Calibri" w:hAnsi="Calibri" w:cs="Calibri"/>
          <w:sz w:val="22"/>
          <w:szCs w:val="22"/>
        </w:rPr>
        <w:t xml:space="preserve">- Opdrachtnemer </w:t>
      </w:r>
      <w:r w:rsidR="0C976182" w:rsidRPr="17B33389">
        <w:rPr>
          <w:rFonts w:ascii="Calibri" w:hAnsi="Calibri" w:cs="Calibri"/>
          <w:sz w:val="22"/>
          <w:szCs w:val="22"/>
        </w:rPr>
        <w:t xml:space="preserve">geeft </w:t>
      </w:r>
      <w:r w:rsidRPr="00DE47AB">
        <w:rPr>
          <w:rFonts w:ascii="Calibri" w:hAnsi="Calibri" w:cs="Calibri"/>
          <w:sz w:val="22"/>
          <w:szCs w:val="22"/>
        </w:rPr>
        <w:t xml:space="preserve">binnen 24 uur na beëindiging van de Raamovereenkomst alle persoonsgegevens </w:t>
      </w:r>
      <w:r w:rsidR="71B0AB0A" w:rsidRPr="00DE47AB">
        <w:rPr>
          <w:rFonts w:ascii="Calibri" w:hAnsi="Calibri" w:cs="Calibri"/>
          <w:sz w:val="22"/>
          <w:szCs w:val="22"/>
        </w:rPr>
        <w:t>die</w:t>
      </w:r>
      <w:r w:rsidRPr="00DE47AB">
        <w:rPr>
          <w:rFonts w:ascii="Calibri" w:hAnsi="Calibri" w:cs="Calibri"/>
          <w:sz w:val="22"/>
          <w:szCs w:val="22"/>
        </w:rPr>
        <w:t xml:space="preserve"> Opdrachtnemer </w:t>
      </w:r>
      <w:r w:rsidR="16CF739B" w:rsidRPr="00DE47AB">
        <w:rPr>
          <w:rFonts w:ascii="Calibri" w:hAnsi="Calibri" w:cs="Calibri"/>
          <w:sz w:val="22"/>
          <w:szCs w:val="22"/>
        </w:rPr>
        <w:t xml:space="preserve">van Gemeente </w:t>
      </w:r>
      <w:r w:rsidRPr="00DE47AB">
        <w:rPr>
          <w:rFonts w:ascii="Calibri" w:hAnsi="Calibri" w:cs="Calibri"/>
          <w:sz w:val="22"/>
          <w:szCs w:val="22"/>
        </w:rPr>
        <w:t>heeft ver</w:t>
      </w:r>
      <w:r w:rsidR="2757ECD4" w:rsidRPr="00DE47AB">
        <w:rPr>
          <w:rFonts w:ascii="Calibri" w:hAnsi="Calibri" w:cs="Calibri"/>
          <w:sz w:val="22"/>
          <w:szCs w:val="22"/>
        </w:rPr>
        <w:t>kregen</w:t>
      </w:r>
      <w:r w:rsidR="0EA76EEC" w:rsidRPr="00DE47AB">
        <w:rPr>
          <w:rFonts w:ascii="Calibri" w:hAnsi="Calibri" w:cs="Calibri"/>
          <w:sz w:val="22"/>
          <w:szCs w:val="22"/>
        </w:rPr>
        <w:t xml:space="preserve"> </w:t>
      </w:r>
      <w:r w:rsidR="1412AF0C" w:rsidRPr="00DE47AB">
        <w:rPr>
          <w:rFonts w:ascii="Calibri" w:hAnsi="Calibri" w:cs="Calibri"/>
          <w:sz w:val="22"/>
          <w:szCs w:val="22"/>
        </w:rPr>
        <w:t xml:space="preserve">aan Gemeente terug </w:t>
      </w:r>
      <w:r w:rsidR="0EA76EEC" w:rsidRPr="00DE47AB">
        <w:rPr>
          <w:rFonts w:ascii="Calibri" w:hAnsi="Calibri" w:cs="Calibri"/>
          <w:sz w:val="22"/>
          <w:szCs w:val="22"/>
        </w:rPr>
        <w:t>of vernietig</w:t>
      </w:r>
      <w:r w:rsidR="122870C2" w:rsidRPr="00DE47AB">
        <w:rPr>
          <w:rFonts w:ascii="Calibri" w:hAnsi="Calibri" w:cs="Calibri"/>
          <w:sz w:val="22"/>
          <w:szCs w:val="22"/>
        </w:rPr>
        <w:t>t</w:t>
      </w:r>
      <w:r w:rsidR="0EA76EEC" w:rsidRPr="00DE47AB">
        <w:rPr>
          <w:rFonts w:ascii="Calibri" w:hAnsi="Calibri" w:cs="Calibri"/>
          <w:sz w:val="22"/>
          <w:szCs w:val="22"/>
        </w:rPr>
        <w:t xml:space="preserve"> deze</w:t>
      </w:r>
      <w:r w:rsidRPr="00DE47AB">
        <w:rPr>
          <w:rFonts w:ascii="Calibri" w:hAnsi="Calibri" w:cs="Calibri"/>
          <w:sz w:val="22"/>
          <w:szCs w:val="22"/>
        </w:rPr>
        <w:t xml:space="preserve">.  </w:t>
      </w:r>
      <w:r w:rsidR="4601EDEB" w:rsidRPr="00DE47AB">
        <w:rPr>
          <w:rFonts w:ascii="Calibri" w:hAnsi="Calibri" w:cs="Calibri"/>
          <w:sz w:val="22"/>
          <w:szCs w:val="22"/>
        </w:rPr>
        <w:t xml:space="preserve">Gemeente zal dat aan Opdrachtnemer voor het </w:t>
      </w:r>
      <w:r w:rsidR="72B404DC" w:rsidRPr="00DE47AB">
        <w:rPr>
          <w:rFonts w:ascii="Calibri" w:hAnsi="Calibri" w:cs="Calibri"/>
          <w:sz w:val="22"/>
          <w:szCs w:val="22"/>
        </w:rPr>
        <w:t xml:space="preserve">beëindigen </w:t>
      </w:r>
      <w:r w:rsidR="4601EDEB" w:rsidRPr="00DE47AB">
        <w:rPr>
          <w:rFonts w:ascii="Calibri" w:hAnsi="Calibri" w:cs="Calibri"/>
          <w:sz w:val="22"/>
          <w:szCs w:val="22"/>
        </w:rPr>
        <w:t>van de Raa</w:t>
      </w:r>
      <w:r w:rsidR="4A588147" w:rsidRPr="00DE47AB">
        <w:rPr>
          <w:rFonts w:ascii="Calibri" w:hAnsi="Calibri" w:cs="Calibri"/>
          <w:sz w:val="22"/>
          <w:szCs w:val="22"/>
        </w:rPr>
        <w:t>movereenkomst laten</w:t>
      </w:r>
      <w:r w:rsidR="4A588147" w:rsidRPr="17B33389">
        <w:rPr>
          <w:rFonts w:ascii="Calibri" w:hAnsi="Calibri" w:cs="Calibri"/>
          <w:sz w:val="22"/>
          <w:szCs w:val="22"/>
        </w:rPr>
        <w:t xml:space="preserve"> weten. </w:t>
      </w:r>
    </w:p>
    <w:p w14:paraId="29839598" w14:textId="6E5FB2ED" w:rsidR="006856CA" w:rsidRDefault="5A4D1DDD" w:rsidP="1246CF0D">
      <w:pPr>
        <w:ind w:left="705" w:hanging="705"/>
        <w:rPr>
          <w:rFonts w:ascii="Calibri" w:hAnsi="Calibri" w:cs="Calibri"/>
          <w:sz w:val="22"/>
          <w:szCs w:val="22"/>
        </w:rPr>
      </w:pPr>
      <w:r w:rsidRPr="17B33389">
        <w:rPr>
          <w:rFonts w:ascii="Calibri" w:hAnsi="Calibri" w:cs="Calibri"/>
          <w:sz w:val="22"/>
          <w:szCs w:val="22"/>
        </w:rPr>
        <w:t>7.8</w:t>
      </w:r>
      <w:r w:rsidR="005A3281">
        <w:tab/>
      </w:r>
      <w:r w:rsidRPr="17B33389">
        <w:rPr>
          <w:rFonts w:ascii="Calibri" w:hAnsi="Calibri" w:cs="Calibri"/>
          <w:sz w:val="22"/>
          <w:szCs w:val="22"/>
        </w:rPr>
        <w:t>Als gedurende de looptijd van deze Raamovereenkomst een aanpassing van de Verwerkersovereenkomst nodig is zullen Partijen hierover met elkaar in overleg treden.</w:t>
      </w:r>
    </w:p>
    <w:p w14:paraId="7B3505E6" w14:textId="3AEA1BC1" w:rsidR="17B33389" w:rsidRDefault="17B33389" w:rsidP="17B33389">
      <w:pPr>
        <w:ind w:left="705" w:hanging="705"/>
        <w:rPr>
          <w:rFonts w:ascii="Calibri" w:hAnsi="Calibri" w:cs="Calibri"/>
          <w:sz w:val="22"/>
          <w:szCs w:val="22"/>
        </w:rPr>
      </w:pPr>
    </w:p>
    <w:p w14:paraId="58C07DD7" w14:textId="376599BA" w:rsidR="3D614F2A" w:rsidRDefault="6AF50F89" w:rsidP="17B33389">
      <w:pPr>
        <w:tabs>
          <w:tab w:val="left" w:pos="1320"/>
        </w:tabs>
        <w:ind w:left="708" w:hanging="708"/>
        <w:rPr>
          <w:rFonts w:ascii="Calibri" w:hAnsi="Calibri" w:cs="Calibri"/>
          <w:b/>
          <w:bCs/>
          <w:sz w:val="22"/>
          <w:szCs w:val="22"/>
        </w:rPr>
      </w:pPr>
      <w:r w:rsidRPr="31E0BC8E">
        <w:rPr>
          <w:rFonts w:ascii="Calibri" w:hAnsi="Calibri" w:cs="Calibri"/>
          <w:b/>
          <w:bCs/>
          <w:sz w:val="22"/>
          <w:szCs w:val="22"/>
        </w:rPr>
        <w:t>Artikel 8.</w:t>
      </w:r>
      <w:r w:rsidR="3D614F2A">
        <w:tab/>
      </w:r>
      <w:r w:rsidRPr="31E0BC8E">
        <w:rPr>
          <w:rFonts w:ascii="Calibri" w:hAnsi="Calibri" w:cs="Calibri"/>
          <w:b/>
          <w:bCs/>
          <w:sz w:val="22"/>
          <w:szCs w:val="22"/>
        </w:rPr>
        <w:t xml:space="preserve"> Garantie en </w:t>
      </w:r>
      <w:r w:rsidR="504356BD" w:rsidRPr="31E0BC8E">
        <w:rPr>
          <w:rFonts w:ascii="Calibri" w:hAnsi="Calibri" w:cs="Calibri"/>
          <w:b/>
          <w:bCs/>
          <w:sz w:val="22"/>
          <w:szCs w:val="22"/>
        </w:rPr>
        <w:t>continuïteit</w:t>
      </w:r>
      <w:r w:rsidRPr="31E0BC8E">
        <w:rPr>
          <w:rFonts w:ascii="Calibri" w:hAnsi="Calibri" w:cs="Calibri"/>
          <w:b/>
          <w:bCs/>
          <w:sz w:val="22"/>
          <w:szCs w:val="22"/>
        </w:rPr>
        <w:t xml:space="preserve"> </w:t>
      </w:r>
      <w:r w:rsidR="637A5AC8" w:rsidRPr="31E0BC8E">
        <w:rPr>
          <w:rFonts w:ascii="Calibri" w:hAnsi="Calibri" w:cs="Calibri"/>
          <w:b/>
          <w:bCs/>
          <w:sz w:val="22"/>
          <w:szCs w:val="22"/>
        </w:rPr>
        <w:t>van Lever</w:t>
      </w:r>
      <w:r w:rsidR="076713C1" w:rsidRPr="31E0BC8E">
        <w:rPr>
          <w:rFonts w:ascii="Calibri" w:hAnsi="Calibri" w:cs="Calibri"/>
          <w:b/>
          <w:bCs/>
          <w:sz w:val="22"/>
          <w:szCs w:val="22"/>
        </w:rPr>
        <w:t>i</w:t>
      </w:r>
      <w:r w:rsidR="637A5AC8" w:rsidRPr="31E0BC8E">
        <w:rPr>
          <w:rFonts w:ascii="Calibri" w:hAnsi="Calibri" w:cs="Calibri"/>
          <w:b/>
          <w:bCs/>
          <w:sz w:val="22"/>
          <w:szCs w:val="22"/>
        </w:rPr>
        <w:t xml:space="preserve">ng en All- </w:t>
      </w:r>
      <w:r w:rsidR="6422C2E1" w:rsidRPr="31E0BC8E">
        <w:rPr>
          <w:rFonts w:ascii="Calibri" w:hAnsi="Calibri" w:cs="Calibri"/>
          <w:b/>
          <w:bCs/>
          <w:sz w:val="22"/>
          <w:szCs w:val="22"/>
        </w:rPr>
        <w:t xml:space="preserve">in </w:t>
      </w:r>
      <w:r w:rsidR="637A5AC8" w:rsidRPr="31E0BC8E">
        <w:rPr>
          <w:rFonts w:ascii="Calibri" w:hAnsi="Calibri" w:cs="Calibri"/>
          <w:b/>
          <w:bCs/>
          <w:sz w:val="22"/>
          <w:szCs w:val="22"/>
        </w:rPr>
        <w:t xml:space="preserve">service. </w:t>
      </w:r>
    </w:p>
    <w:p w14:paraId="3B759AA1" w14:textId="77777777" w:rsidR="17B33389" w:rsidRDefault="17B33389" w:rsidP="17B33389">
      <w:pPr>
        <w:tabs>
          <w:tab w:val="left" w:pos="1320"/>
        </w:tabs>
        <w:ind w:left="708" w:hanging="708"/>
        <w:rPr>
          <w:rFonts w:ascii="Calibri" w:hAnsi="Calibri" w:cs="Calibri"/>
          <w:b/>
          <w:bCs/>
          <w:sz w:val="22"/>
          <w:szCs w:val="22"/>
        </w:rPr>
      </w:pPr>
    </w:p>
    <w:p w14:paraId="1D44A8FF" w14:textId="29077DEF" w:rsidR="2D64C9CB" w:rsidRDefault="2D64C9CB" w:rsidP="17B33389">
      <w:pPr>
        <w:tabs>
          <w:tab w:val="left" w:pos="1320"/>
        </w:tabs>
        <w:ind w:left="708" w:hanging="708"/>
        <w:rPr>
          <w:rFonts w:ascii="Calibri" w:hAnsi="Calibri" w:cs="Calibri"/>
          <w:sz w:val="22"/>
          <w:szCs w:val="22"/>
        </w:rPr>
      </w:pPr>
      <w:r w:rsidRPr="17B33389">
        <w:rPr>
          <w:rFonts w:ascii="Calibri" w:hAnsi="Calibri" w:cs="Calibri"/>
          <w:sz w:val="22"/>
          <w:szCs w:val="22"/>
        </w:rPr>
        <w:t>8.1</w:t>
      </w:r>
      <w:r w:rsidR="3D614F2A" w:rsidRPr="17B33389">
        <w:rPr>
          <w:rFonts w:ascii="Calibri" w:hAnsi="Calibri" w:cs="Calibri"/>
          <w:sz w:val="22"/>
          <w:szCs w:val="22"/>
        </w:rPr>
        <w:t>.</w:t>
      </w:r>
      <w:r>
        <w:tab/>
      </w:r>
      <w:r w:rsidR="3D614F2A" w:rsidRPr="17B33389">
        <w:rPr>
          <w:rFonts w:ascii="Calibri" w:hAnsi="Calibri" w:cs="Calibri"/>
          <w:sz w:val="22"/>
          <w:szCs w:val="22"/>
        </w:rPr>
        <w:t>De garantietermijn</w:t>
      </w:r>
      <w:r w:rsidR="58144A18" w:rsidRPr="17B33389">
        <w:rPr>
          <w:rFonts w:ascii="Calibri" w:hAnsi="Calibri" w:cs="Calibri"/>
          <w:sz w:val="22"/>
          <w:szCs w:val="22"/>
        </w:rPr>
        <w:t xml:space="preserve"> voor door </w:t>
      </w:r>
      <w:r w:rsidR="3D614F2A" w:rsidRPr="17B33389">
        <w:rPr>
          <w:rFonts w:ascii="Calibri" w:hAnsi="Calibri" w:cs="Calibri"/>
          <w:sz w:val="22"/>
          <w:szCs w:val="22"/>
        </w:rPr>
        <w:t xml:space="preserve">Opdrachtnemer </w:t>
      </w:r>
      <w:r w:rsidR="16498AE0" w:rsidRPr="17B33389">
        <w:rPr>
          <w:rFonts w:ascii="Calibri" w:hAnsi="Calibri" w:cs="Calibri"/>
          <w:sz w:val="22"/>
          <w:szCs w:val="22"/>
        </w:rPr>
        <w:t xml:space="preserve">geleverde en geïnstalleerde trapliften </w:t>
      </w:r>
      <w:r w:rsidR="3D614F2A" w:rsidRPr="17B33389">
        <w:rPr>
          <w:rFonts w:ascii="Calibri" w:hAnsi="Calibri" w:cs="Calibri"/>
          <w:sz w:val="22"/>
          <w:szCs w:val="22"/>
        </w:rPr>
        <w:t xml:space="preserve">bedraagt </w:t>
      </w:r>
      <w:r w:rsidR="6762EE2F" w:rsidRPr="17B33389">
        <w:rPr>
          <w:rFonts w:ascii="Calibri" w:hAnsi="Calibri" w:cs="Calibri"/>
          <w:sz w:val="22"/>
          <w:szCs w:val="22"/>
        </w:rPr>
        <w:t xml:space="preserve">minimaal </w:t>
      </w:r>
      <w:r w:rsidR="3D614F2A" w:rsidRPr="17B33389">
        <w:rPr>
          <w:rFonts w:ascii="Calibri" w:hAnsi="Calibri" w:cs="Calibri"/>
          <w:sz w:val="22"/>
          <w:szCs w:val="22"/>
        </w:rPr>
        <w:t xml:space="preserve">24 maanden vanaf het moment dat de traplift gebruiksklaar is geleverd en geïnstalleerd en Gemeente de door client ondertekende bruikleenovereenkomst van Opdrachtnemer heeft ontvangen. </w:t>
      </w:r>
    </w:p>
    <w:p w14:paraId="59E9820F" w14:textId="0426DBD6" w:rsidR="3C10CB94" w:rsidRDefault="3C10CB94" w:rsidP="17B33389">
      <w:pPr>
        <w:tabs>
          <w:tab w:val="left" w:pos="1320"/>
        </w:tabs>
        <w:ind w:left="708" w:hanging="708"/>
        <w:rPr>
          <w:rFonts w:ascii="Calibri" w:hAnsi="Calibri" w:cs="Calibri"/>
          <w:sz w:val="22"/>
          <w:szCs w:val="22"/>
        </w:rPr>
      </w:pPr>
      <w:r w:rsidRPr="17B33389">
        <w:rPr>
          <w:rFonts w:ascii="Calibri" w:hAnsi="Calibri" w:cs="Calibri"/>
          <w:sz w:val="22"/>
          <w:szCs w:val="22"/>
        </w:rPr>
        <w:t>8</w:t>
      </w:r>
      <w:r w:rsidR="3D614F2A" w:rsidRPr="17B33389">
        <w:rPr>
          <w:rFonts w:ascii="Calibri" w:hAnsi="Calibri" w:cs="Calibri"/>
          <w:sz w:val="22"/>
          <w:szCs w:val="22"/>
        </w:rPr>
        <w:t xml:space="preserve">.2 </w:t>
      </w:r>
      <w:r>
        <w:tab/>
      </w:r>
      <w:r w:rsidR="3D614F2A" w:rsidRPr="17B33389">
        <w:rPr>
          <w:rFonts w:ascii="Calibri" w:hAnsi="Calibri" w:cs="Calibri"/>
          <w:sz w:val="22"/>
          <w:szCs w:val="22"/>
        </w:rPr>
        <w:t>Opdrachtnemer garandeert dat:</w:t>
      </w:r>
    </w:p>
    <w:p w14:paraId="7D9F9E12" w14:textId="0675AFC2" w:rsidR="3D614F2A" w:rsidRDefault="7ECFE1E3" w:rsidP="17B33389">
      <w:pPr>
        <w:pStyle w:val="ListParagraph"/>
        <w:numPr>
          <w:ilvl w:val="0"/>
          <w:numId w:val="1"/>
        </w:numPr>
        <w:tabs>
          <w:tab w:val="left" w:pos="1320"/>
        </w:tabs>
        <w:rPr>
          <w:rFonts w:ascii="Calibri" w:hAnsi="Calibri" w:cs="Calibri"/>
          <w:sz w:val="22"/>
          <w:szCs w:val="22"/>
        </w:rPr>
      </w:pPr>
      <w:r w:rsidRPr="46D0256E">
        <w:rPr>
          <w:rFonts w:ascii="Calibri" w:hAnsi="Calibri" w:cs="Calibri"/>
          <w:sz w:val="22"/>
          <w:szCs w:val="22"/>
        </w:rPr>
        <w:t xml:space="preserve">de </w:t>
      </w:r>
      <w:r w:rsidR="377D73C1" w:rsidRPr="46D0256E">
        <w:rPr>
          <w:rFonts w:ascii="Calibri" w:hAnsi="Calibri" w:cs="Calibri"/>
          <w:sz w:val="22"/>
          <w:szCs w:val="22"/>
        </w:rPr>
        <w:t>trapliften</w:t>
      </w:r>
      <w:r w:rsidRPr="46D0256E">
        <w:rPr>
          <w:rFonts w:ascii="Calibri" w:hAnsi="Calibri" w:cs="Calibri"/>
          <w:sz w:val="22"/>
          <w:szCs w:val="22"/>
        </w:rPr>
        <w:t xml:space="preserve"> voldoen aan de overeengekomen specificaties en kwalificaties die zijn</w:t>
      </w:r>
      <w:r w:rsidR="32CE74BF" w:rsidRPr="46D0256E">
        <w:rPr>
          <w:rFonts w:ascii="Calibri" w:hAnsi="Calibri" w:cs="Calibri"/>
          <w:sz w:val="22"/>
          <w:szCs w:val="22"/>
        </w:rPr>
        <w:t xml:space="preserve"> </w:t>
      </w:r>
      <w:r w:rsidRPr="46D0256E">
        <w:rPr>
          <w:rFonts w:ascii="Calibri" w:hAnsi="Calibri" w:cs="Calibri"/>
          <w:sz w:val="22"/>
          <w:szCs w:val="22"/>
        </w:rPr>
        <w:t>vastgelegd in</w:t>
      </w:r>
      <w:r w:rsidR="3E26D34E" w:rsidRPr="46D0256E">
        <w:rPr>
          <w:rFonts w:ascii="Calibri" w:hAnsi="Calibri" w:cs="Calibri"/>
          <w:sz w:val="22"/>
          <w:szCs w:val="22"/>
        </w:rPr>
        <w:t xml:space="preserve"> het </w:t>
      </w:r>
      <w:r w:rsidRPr="46D0256E">
        <w:rPr>
          <w:rFonts w:ascii="Calibri" w:hAnsi="Calibri" w:cs="Calibri"/>
          <w:sz w:val="22"/>
          <w:szCs w:val="22"/>
        </w:rPr>
        <w:t>Programma van Eisen</w:t>
      </w:r>
      <w:r w:rsidR="3EFBF88A" w:rsidRPr="46D0256E">
        <w:rPr>
          <w:rFonts w:ascii="Calibri" w:hAnsi="Calibri" w:cs="Calibri"/>
          <w:sz w:val="22"/>
          <w:szCs w:val="22"/>
        </w:rPr>
        <w:t xml:space="preserve"> en Offerteaanvraag.</w:t>
      </w:r>
    </w:p>
    <w:p w14:paraId="5005CADA" w14:textId="39D516DB" w:rsidR="3D614F2A" w:rsidRDefault="3D614F2A" w:rsidP="17B33389">
      <w:pPr>
        <w:pStyle w:val="ListParagraph"/>
        <w:numPr>
          <w:ilvl w:val="0"/>
          <w:numId w:val="1"/>
        </w:numPr>
        <w:tabs>
          <w:tab w:val="left" w:pos="1320"/>
        </w:tabs>
        <w:rPr>
          <w:rFonts w:ascii="Calibri" w:hAnsi="Calibri" w:cs="Calibri"/>
          <w:sz w:val="22"/>
          <w:szCs w:val="22"/>
        </w:rPr>
      </w:pPr>
      <w:r w:rsidRPr="17B33389">
        <w:rPr>
          <w:rFonts w:ascii="Calibri" w:hAnsi="Calibri" w:cs="Calibri"/>
          <w:sz w:val="22"/>
          <w:szCs w:val="22"/>
        </w:rPr>
        <w:t>het Personeel van Opdrachtnemer, eventueel door Opdrachtnemer ingeschakelde derde(n), voor de duur van de Raamovereenkomst voldoet aan de in Programma van Eisen, Offerteaanvraag gevraagde kwaliteiten, deskundigheid en/of ervaring;</w:t>
      </w:r>
    </w:p>
    <w:p w14:paraId="17EEAE6C" w14:textId="55CD3C50" w:rsidR="3D614F2A" w:rsidRDefault="6AF50F89" w:rsidP="17B33389">
      <w:pPr>
        <w:pStyle w:val="ListParagraph"/>
        <w:numPr>
          <w:ilvl w:val="0"/>
          <w:numId w:val="1"/>
        </w:numPr>
        <w:tabs>
          <w:tab w:val="left" w:pos="1320"/>
        </w:tabs>
        <w:rPr>
          <w:rFonts w:ascii="Calibri" w:hAnsi="Calibri" w:cs="Calibri"/>
          <w:sz w:val="22"/>
          <w:szCs w:val="22"/>
        </w:rPr>
      </w:pPr>
      <w:r w:rsidRPr="31E0BC8E">
        <w:rPr>
          <w:rFonts w:ascii="Calibri" w:hAnsi="Calibri" w:cs="Calibri"/>
          <w:sz w:val="22"/>
          <w:szCs w:val="22"/>
        </w:rPr>
        <w:t xml:space="preserve">de </w:t>
      </w:r>
      <w:r w:rsidR="0C28AC03" w:rsidRPr="31E0BC8E">
        <w:rPr>
          <w:rFonts w:ascii="Calibri" w:hAnsi="Calibri" w:cs="Calibri"/>
          <w:sz w:val="22"/>
          <w:szCs w:val="22"/>
        </w:rPr>
        <w:t>traplift,</w:t>
      </w:r>
      <w:r w:rsidRPr="31E0BC8E">
        <w:rPr>
          <w:rFonts w:ascii="Calibri" w:hAnsi="Calibri" w:cs="Calibri"/>
          <w:sz w:val="22"/>
          <w:szCs w:val="22"/>
        </w:rPr>
        <w:t xml:space="preserve"> bij</w:t>
      </w:r>
      <w:r w:rsidR="31580091" w:rsidRPr="31E0BC8E">
        <w:rPr>
          <w:rFonts w:ascii="Calibri" w:hAnsi="Calibri" w:cs="Calibri"/>
          <w:sz w:val="22"/>
          <w:szCs w:val="22"/>
        </w:rPr>
        <w:t xml:space="preserve"> en </w:t>
      </w:r>
      <w:r w:rsidR="7A22E5BF" w:rsidRPr="31E0BC8E">
        <w:rPr>
          <w:rFonts w:ascii="Calibri" w:hAnsi="Calibri" w:cs="Calibri"/>
          <w:sz w:val="22"/>
          <w:szCs w:val="22"/>
        </w:rPr>
        <w:t>na onderhoud</w:t>
      </w:r>
      <w:r w:rsidRPr="31E0BC8E">
        <w:rPr>
          <w:rFonts w:ascii="Calibri" w:hAnsi="Calibri" w:cs="Calibri"/>
          <w:sz w:val="22"/>
          <w:szCs w:val="22"/>
        </w:rPr>
        <w:t xml:space="preserve"> zal blijven voldoen</w:t>
      </w:r>
      <w:r w:rsidR="4934B77E" w:rsidRPr="31E0BC8E">
        <w:rPr>
          <w:rFonts w:ascii="Calibri" w:hAnsi="Calibri" w:cs="Calibri"/>
          <w:sz w:val="22"/>
          <w:szCs w:val="22"/>
        </w:rPr>
        <w:t xml:space="preserve"> </w:t>
      </w:r>
      <w:r w:rsidRPr="31E0BC8E">
        <w:rPr>
          <w:rFonts w:ascii="Calibri" w:hAnsi="Calibri" w:cs="Calibri"/>
          <w:sz w:val="22"/>
          <w:szCs w:val="22"/>
        </w:rPr>
        <w:t>aan de overeengekomen</w:t>
      </w:r>
      <w:r w:rsidR="1F2E6CFC" w:rsidRPr="31E0BC8E">
        <w:rPr>
          <w:rFonts w:ascii="Calibri" w:hAnsi="Calibri" w:cs="Calibri"/>
          <w:sz w:val="22"/>
          <w:szCs w:val="22"/>
        </w:rPr>
        <w:t xml:space="preserve"> specificaties die zijn vastgelegd in het PvE en de Offerteaanvraag.</w:t>
      </w:r>
    </w:p>
    <w:p w14:paraId="166686F9" w14:textId="539ABC6E" w:rsidR="3D614F2A" w:rsidRDefault="3D614F2A" w:rsidP="17B33389">
      <w:pPr>
        <w:pStyle w:val="ListParagraph"/>
        <w:numPr>
          <w:ilvl w:val="0"/>
          <w:numId w:val="1"/>
        </w:numPr>
        <w:tabs>
          <w:tab w:val="left" w:pos="1320"/>
        </w:tabs>
        <w:rPr>
          <w:rFonts w:ascii="Calibri" w:hAnsi="Calibri" w:cs="Calibri"/>
          <w:sz w:val="22"/>
          <w:szCs w:val="22"/>
        </w:rPr>
      </w:pPr>
      <w:r w:rsidRPr="17B33389">
        <w:rPr>
          <w:rFonts w:ascii="Calibri" w:hAnsi="Calibri" w:cs="Calibri"/>
          <w:sz w:val="22"/>
          <w:szCs w:val="22"/>
        </w:rPr>
        <w:t>Opdrachtnemer de onder dit artikel beschreven garantieverplichtingen onverkort oplegt aan derden die Opdrachtnemer inschakelt voor de uitvoering van de Raamovereenkomst, en dat Opdrachtnemer hierbij zal bedingen dat deze derden identieke verplichtingen bedingen in afspraken die zij op hun beurt maken voor de uitvoering van hun werkzaamheden in het kader van de Raamovereenkomst.</w:t>
      </w:r>
      <w:r w:rsidR="6CBFCABD" w:rsidRPr="17B33389">
        <w:rPr>
          <w:rFonts w:ascii="Calibri" w:hAnsi="Calibri" w:cs="Calibri"/>
          <w:sz w:val="22"/>
          <w:szCs w:val="22"/>
        </w:rPr>
        <w:t xml:space="preserve"> </w:t>
      </w:r>
    </w:p>
    <w:p w14:paraId="46BF7164" w14:textId="22F1C2D2" w:rsidR="17B33389" w:rsidRDefault="5D14DBE0" w:rsidP="17B33389">
      <w:pPr>
        <w:ind w:left="705" w:hanging="705"/>
        <w:rPr>
          <w:rFonts w:ascii="Calibri" w:hAnsi="Calibri" w:cs="Calibri"/>
          <w:sz w:val="22"/>
          <w:szCs w:val="22"/>
        </w:rPr>
      </w:pPr>
      <w:r w:rsidRPr="46D0256E">
        <w:rPr>
          <w:rFonts w:ascii="Calibri" w:hAnsi="Calibri" w:cs="Calibri"/>
          <w:sz w:val="22"/>
          <w:szCs w:val="22"/>
        </w:rPr>
        <w:t>8.3</w:t>
      </w:r>
      <w:r w:rsidR="6CBFCABD">
        <w:tab/>
      </w:r>
      <w:r w:rsidRPr="46D0256E">
        <w:rPr>
          <w:rFonts w:ascii="Calibri" w:hAnsi="Calibri" w:cs="Calibri"/>
          <w:sz w:val="22"/>
          <w:szCs w:val="22"/>
        </w:rPr>
        <w:t xml:space="preserve">Opdrachtnemer waarborgt de </w:t>
      </w:r>
      <w:r w:rsidR="0DA8D31F" w:rsidRPr="46D0256E">
        <w:rPr>
          <w:rFonts w:ascii="Calibri" w:hAnsi="Calibri" w:cs="Calibri"/>
          <w:sz w:val="22"/>
          <w:szCs w:val="22"/>
        </w:rPr>
        <w:t>continuïteit</w:t>
      </w:r>
      <w:r w:rsidRPr="46D0256E">
        <w:rPr>
          <w:rFonts w:ascii="Calibri" w:hAnsi="Calibri" w:cs="Calibri"/>
          <w:sz w:val="22"/>
          <w:szCs w:val="22"/>
        </w:rPr>
        <w:t xml:space="preserve"> van </w:t>
      </w:r>
      <w:r w:rsidR="10349EB0" w:rsidRPr="46D0256E">
        <w:rPr>
          <w:rFonts w:ascii="Calibri" w:hAnsi="Calibri" w:cs="Calibri"/>
          <w:sz w:val="22"/>
          <w:szCs w:val="22"/>
        </w:rPr>
        <w:t xml:space="preserve">het Leveren van trapliften en het verlenen van de daarbij behorende </w:t>
      </w:r>
      <w:r w:rsidRPr="46D0256E">
        <w:rPr>
          <w:rFonts w:ascii="Calibri" w:hAnsi="Calibri" w:cs="Calibri"/>
          <w:sz w:val="22"/>
          <w:szCs w:val="22"/>
        </w:rPr>
        <w:t>All</w:t>
      </w:r>
      <w:r w:rsidR="246BC5BE" w:rsidRPr="46D0256E">
        <w:rPr>
          <w:rFonts w:ascii="Calibri" w:hAnsi="Calibri" w:cs="Calibri"/>
          <w:sz w:val="22"/>
          <w:szCs w:val="22"/>
        </w:rPr>
        <w:t xml:space="preserve">-in service aan </w:t>
      </w:r>
      <w:r w:rsidR="599A17EF" w:rsidRPr="46D0256E">
        <w:rPr>
          <w:rFonts w:ascii="Calibri" w:hAnsi="Calibri" w:cs="Calibri"/>
          <w:sz w:val="22"/>
          <w:szCs w:val="22"/>
        </w:rPr>
        <w:t>cliënten</w:t>
      </w:r>
      <w:r w:rsidR="246BC5BE" w:rsidRPr="46D0256E">
        <w:rPr>
          <w:rFonts w:ascii="Calibri" w:hAnsi="Calibri" w:cs="Calibri"/>
          <w:sz w:val="22"/>
          <w:szCs w:val="22"/>
        </w:rPr>
        <w:t xml:space="preserve"> van de Gemeente, tenzij er sprake is van overmacht aan de zijde van Opdrachtnemer. Het is aan Opdrachtnemer hiervan schriftelijke bewij</w:t>
      </w:r>
      <w:r w:rsidR="5C93A657" w:rsidRPr="46D0256E">
        <w:rPr>
          <w:rFonts w:ascii="Calibri" w:hAnsi="Calibri" w:cs="Calibri"/>
          <w:sz w:val="22"/>
          <w:szCs w:val="22"/>
        </w:rPr>
        <w:t xml:space="preserve">sstukken aan Gemeente te overleggen. </w:t>
      </w:r>
    </w:p>
    <w:p w14:paraId="66B3D8E9" w14:textId="0C03612F" w:rsidR="31E0BC8E" w:rsidRDefault="31E0BC8E" w:rsidP="31E0BC8E">
      <w:pPr>
        <w:ind w:left="705" w:hanging="705"/>
        <w:rPr>
          <w:rFonts w:ascii="Calibri" w:hAnsi="Calibri" w:cs="Calibri"/>
          <w:b/>
          <w:bCs/>
          <w:sz w:val="22"/>
          <w:szCs w:val="22"/>
        </w:rPr>
      </w:pPr>
    </w:p>
    <w:p w14:paraId="1C6D9CDB" w14:textId="10476C1B" w:rsidR="2AC941F2" w:rsidRPr="00F31C0B" w:rsidRDefault="65F3B0E5" w:rsidP="31E0BC8E">
      <w:pPr>
        <w:ind w:left="705" w:hanging="705"/>
        <w:rPr>
          <w:rFonts w:ascii="Calibri" w:hAnsi="Calibri" w:cs="Calibri"/>
          <w:b/>
          <w:bCs/>
          <w:sz w:val="22"/>
          <w:szCs w:val="22"/>
        </w:rPr>
      </w:pPr>
      <w:commentRangeStart w:id="8"/>
      <w:commentRangeStart w:id="9"/>
      <w:r w:rsidRPr="00F31C0B">
        <w:rPr>
          <w:rFonts w:ascii="Calibri" w:hAnsi="Calibri" w:cs="Calibri"/>
          <w:b/>
          <w:bCs/>
          <w:sz w:val="22"/>
          <w:szCs w:val="22"/>
        </w:rPr>
        <w:t>Artikel 9</w:t>
      </w:r>
      <w:r w:rsidR="2AC941F2" w:rsidRPr="00F31C0B">
        <w:tab/>
      </w:r>
      <w:r w:rsidR="2AC941F2" w:rsidRPr="00F31C0B">
        <w:tab/>
      </w:r>
      <w:r w:rsidR="0184A081" w:rsidRPr="00F31C0B">
        <w:rPr>
          <w:rFonts w:ascii="Calibri" w:hAnsi="Calibri" w:cs="Calibri"/>
          <w:b/>
          <w:bCs/>
          <w:sz w:val="22"/>
          <w:szCs w:val="22"/>
        </w:rPr>
        <w:t>Verantwoording</w:t>
      </w:r>
      <w:commentRangeEnd w:id="8"/>
      <w:r w:rsidR="2AC941F2" w:rsidRPr="00F31C0B">
        <w:rPr>
          <w:rStyle w:val="CommentReference"/>
          <w:rFonts w:ascii="Calibri" w:hAnsi="Calibri" w:cs="Calibri"/>
          <w:b/>
          <w:bCs/>
          <w:sz w:val="22"/>
          <w:szCs w:val="22"/>
        </w:rPr>
        <w:commentReference w:id="8"/>
      </w:r>
      <w:commentRangeEnd w:id="9"/>
      <w:r w:rsidR="2AC941F2" w:rsidRPr="00F31C0B">
        <w:rPr>
          <w:rStyle w:val="CommentReference"/>
          <w:rFonts w:ascii="Calibri" w:hAnsi="Calibri" w:cs="Calibri"/>
          <w:b/>
          <w:bCs/>
          <w:sz w:val="22"/>
          <w:szCs w:val="22"/>
        </w:rPr>
        <w:commentReference w:id="9"/>
      </w:r>
    </w:p>
    <w:p w14:paraId="38B45841" w14:textId="25CEC9EE" w:rsidR="00037500" w:rsidRPr="00C8300C" w:rsidRDefault="00037500" w:rsidP="31E0BC8E">
      <w:pPr>
        <w:ind w:left="705" w:hanging="705"/>
        <w:rPr>
          <w:rFonts w:ascii="Calibri" w:hAnsi="Calibri" w:cs="Calibri"/>
          <w:b/>
          <w:bCs/>
          <w:sz w:val="22"/>
          <w:szCs w:val="22"/>
          <w:highlight w:val="yellow"/>
        </w:rPr>
      </w:pPr>
    </w:p>
    <w:p w14:paraId="4FD19DE4" w14:textId="79E1CCDA" w:rsidR="00037500" w:rsidRPr="00C8300C" w:rsidRDefault="5D87F99C" w:rsidP="006B0A13">
      <w:pPr>
        <w:spacing w:line="259" w:lineRule="auto"/>
        <w:ind w:left="705" w:hanging="705"/>
        <w:rPr>
          <w:rFonts w:ascii="Calibri" w:hAnsi="Calibri" w:cs="Calibri"/>
          <w:sz w:val="22"/>
          <w:szCs w:val="22"/>
        </w:rPr>
      </w:pPr>
      <w:r w:rsidRPr="31E0BC8E">
        <w:rPr>
          <w:rFonts w:ascii="Calibri" w:hAnsi="Calibri" w:cs="Calibri"/>
          <w:sz w:val="22"/>
          <w:szCs w:val="22"/>
        </w:rPr>
        <w:t>9.1</w:t>
      </w:r>
      <w:r w:rsidR="00A60E78">
        <w:tab/>
      </w:r>
      <w:r w:rsidR="00A60E78">
        <w:tab/>
      </w:r>
      <w:r w:rsidRPr="31E0BC8E">
        <w:rPr>
          <w:rFonts w:ascii="Calibri" w:hAnsi="Calibri" w:cs="Calibri"/>
          <w:sz w:val="22"/>
          <w:szCs w:val="22"/>
        </w:rPr>
        <w:t xml:space="preserve">Opdrachtnemer verstrekt aan Gemeente over elk </w:t>
      </w:r>
      <w:r w:rsidR="0B8D4F14" w:rsidRPr="31E0BC8E">
        <w:rPr>
          <w:rFonts w:ascii="Calibri" w:hAnsi="Calibri" w:cs="Calibri"/>
          <w:sz w:val="22"/>
          <w:szCs w:val="22"/>
        </w:rPr>
        <w:t xml:space="preserve">kalenderjaar een </w:t>
      </w:r>
      <w:r w:rsidR="2E3375B8" w:rsidRPr="31E0BC8E">
        <w:rPr>
          <w:rFonts w:ascii="Calibri" w:hAnsi="Calibri" w:cs="Calibri"/>
          <w:sz w:val="22"/>
          <w:szCs w:val="22"/>
        </w:rPr>
        <w:t>financiële</w:t>
      </w:r>
      <w:r w:rsidR="0B8D4F14" w:rsidRPr="31E0BC8E">
        <w:rPr>
          <w:rFonts w:ascii="Calibri" w:hAnsi="Calibri" w:cs="Calibri"/>
          <w:sz w:val="22"/>
          <w:szCs w:val="22"/>
        </w:rPr>
        <w:t xml:space="preserve"> en inhoudelijke verantwoording over de geleverde trapliften en </w:t>
      </w:r>
      <w:r w:rsidR="15A443F0" w:rsidRPr="31E0BC8E">
        <w:rPr>
          <w:rFonts w:ascii="Calibri" w:hAnsi="Calibri" w:cs="Calibri"/>
          <w:sz w:val="22"/>
          <w:szCs w:val="22"/>
        </w:rPr>
        <w:t xml:space="preserve">verleende All-in service. De </w:t>
      </w:r>
      <w:r w:rsidR="3B3363FC" w:rsidRPr="31E0BC8E">
        <w:rPr>
          <w:rFonts w:ascii="Calibri" w:hAnsi="Calibri" w:cs="Calibri"/>
          <w:sz w:val="22"/>
          <w:szCs w:val="22"/>
        </w:rPr>
        <w:t>financiële</w:t>
      </w:r>
      <w:r w:rsidR="15A443F0" w:rsidRPr="31E0BC8E">
        <w:rPr>
          <w:rFonts w:ascii="Calibri" w:hAnsi="Calibri" w:cs="Calibri"/>
          <w:sz w:val="22"/>
          <w:szCs w:val="22"/>
        </w:rPr>
        <w:t xml:space="preserve"> verantwoording </w:t>
      </w:r>
      <w:r w:rsidR="065A3D4D" w:rsidRPr="31E0BC8E">
        <w:rPr>
          <w:rFonts w:ascii="Calibri" w:hAnsi="Calibri" w:cs="Calibri"/>
          <w:sz w:val="22"/>
          <w:szCs w:val="22"/>
        </w:rPr>
        <w:t>omvat</w:t>
      </w:r>
      <w:r w:rsidR="15A443F0" w:rsidRPr="31E0BC8E">
        <w:rPr>
          <w:rFonts w:ascii="Calibri" w:hAnsi="Calibri" w:cs="Calibri"/>
          <w:sz w:val="22"/>
          <w:szCs w:val="22"/>
        </w:rPr>
        <w:t xml:space="preserve"> een totaaloverzicht van de gedeclareerde kosten. D</w:t>
      </w:r>
      <w:r w:rsidR="2A22DDCF" w:rsidRPr="31E0BC8E">
        <w:rPr>
          <w:rFonts w:ascii="Calibri" w:hAnsi="Calibri" w:cs="Calibri"/>
          <w:sz w:val="22"/>
          <w:szCs w:val="22"/>
        </w:rPr>
        <w:t xml:space="preserve">e inhoudelijke </w:t>
      </w:r>
      <w:r w:rsidR="08FF8C08" w:rsidRPr="31E0BC8E">
        <w:rPr>
          <w:rFonts w:ascii="Calibri" w:hAnsi="Calibri" w:cs="Calibri"/>
          <w:sz w:val="22"/>
          <w:szCs w:val="22"/>
        </w:rPr>
        <w:t>verantwoording</w:t>
      </w:r>
      <w:r w:rsidR="2A22DDCF" w:rsidRPr="31E0BC8E">
        <w:rPr>
          <w:rFonts w:ascii="Calibri" w:hAnsi="Calibri" w:cs="Calibri"/>
          <w:sz w:val="22"/>
          <w:szCs w:val="22"/>
        </w:rPr>
        <w:t xml:space="preserve"> </w:t>
      </w:r>
      <w:r w:rsidR="680CA0C8" w:rsidRPr="31E0BC8E">
        <w:rPr>
          <w:rFonts w:ascii="Calibri" w:hAnsi="Calibri" w:cs="Calibri"/>
          <w:sz w:val="22"/>
          <w:szCs w:val="22"/>
        </w:rPr>
        <w:t>omvat</w:t>
      </w:r>
      <w:r w:rsidR="2A22DDCF" w:rsidRPr="31E0BC8E">
        <w:rPr>
          <w:rFonts w:ascii="Calibri" w:hAnsi="Calibri" w:cs="Calibri"/>
          <w:sz w:val="22"/>
          <w:szCs w:val="22"/>
        </w:rPr>
        <w:t xml:space="preserve"> een </w:t>
      </w:r>
      <w:r w:rsidR="0BFD920C" w:rsidRPr="31E0BC8E">
        <w:rPr>
          <w:rFonts w:ascii="Calibri" w:hAnsi="Calibri" w:cs="Calibri"/>
          <w:sz w:val="22"/>
          <w:szCs w:val="22"/>
        </w:rPr>
        <w:t xml:space="preserve">totaaloverzicht van de ingeleverde rapportages over de eerste drie kwartalen met daarin verwerkt de </w:t>
      </w:r>
      <w:r w:rsidR="5E9EBF23" w:rsidRPr="31E0BC8E">
        <w:rPr>
          <w:rFonts w:ascii="Calibri" w:hAnsi="Calibri" w:cs="Calibri"/>
          <w:sz w:val="22"/>
          <w:szCs w:val="22"/>
        </w:rPr>
        <w:t>gegevens</w:t>
      </w:r>
      <w:r w:rsidR="506897FB" w:rsidRPr="31E0BC8E">
        <w:rPr>
          <w:rFonts w:ascii="Calibri" w:hAnsi="Calibri" w:cs="Calibri"/>
          <w:sz w:val="22"/>
          <w:szCs w:val="22"/>
        </w:rPr>
        <w:t xml:space="preserve"> van het vierde kwartaal. Een afzonderlijke rapportage over het vierde kwa</w:t>
      </w:r>
      <w:r w:rsidR="10D8B667" w:rsidRPr="31E0BC8E">
        <w:rPr>
          <w:rFonts w:ascii="Calibri" w:hAnsi="Calibri" w:cs="Calibri"/>
          <w:sz w:val="22"/>
          <w:szCs w:val="22"/>
        </w:rPr>
        <w:t>rtaal is niet noodzakelijk.</w:t>
      </w:r>
    </w:p>
    <w:p w14:paraId="0CC45234" w14:textId="4CF0D669" w:rsidR="00037500" w:rsidRPr="00C8300C" w:rsidRDefault="10D8B667" w:rsidP="31E0BC8E">
      <w:pPr>
        <w:spacing w:line="259" w:lineRule="auto"/>
        <w:ind w:left="705" w:hanging="705"/>
        <w:rPr>
          <w:rFonts w:ascii="Calibri" w:hAnsi="Calibri" w:cs="Calibri"/>
          <w:sz w:val="22"/>
          <w:szCs w:val="22"/>
        </w:rPr>
      </w:pPr>
      <w:r w:rsidRPr="31E0BC8E">
        <w:rPr>
          <w:rFonts w:ascii="Calibri" w:hAnsi="Calibri" w:cs="Calibri"/>
          <w:sz w:val="22"/>
          <w:szCs w:val="22"/>
        </w:rPr>
        <w:t>9.2</w:t>
      </w:r>
      <w:r w:rsidR="00A60E78">
        <w:tab/>
      </w:r>
      <w:r w:rsidR="2DF98CBF" w:rsidRPr="31E0BC8E">
        <w:rPr>
          <w:rFonts w:ascii="Calibri" w:hAnsi="Calibri" w:cs="Calibri"/>
          <w:sz w:val="22"/>
          <w:szCs w:val="22"/>
        </w:rPr>
        <w:t xml:space="preserve">Opdrachtnemer levert de verantwoording als bedoeld in lid 1, voor 1 april van opvolgende jaar bij </w:t>
      </w:r>
      <w:r w:rsidR="5972E38B" w:rsidRPr="31E0BC8E">
        <w:rPr>
          <w:rFonts w:ascii="Calibri" w:hAnsi="Calibri" w:cs="Calibri"/>
          <w:sz w:val="22"/>
          <w:szCs w:val="22"/>
        </w:rPr>
        <w:t>Gemeente in.</w:t>
      </w:r>
      <w:r w:rsidR="1751FA92" w:rsidRPr="31E0BC8E">
        <w:rPr>
          <w:rFonts w:ascii="Calibri" w:hAnsi="Calibri" w:cs="Calibri"/>
          <w:sz w:val="22"/>
          <w:szCs w:val="22"/>
        </w:rPr>
        <w:t xml:space="preserve"> Voor het kalender jaar 2027, met daarin verwerkt de informatie over 2026, </w:t>
      </w:r>
      <w:r w:rsidR="56E8C7A6" w:rsidRPr="31E0BC8E">
        <w:rPr>
          <w:rFonts w:ascii="Calibri" w:hAnsi="Calibri" w:cs="Calibri"/>
          <w:sz w:val="22"/>
          <w:szCs w:val="22"/>
        </w:rPr>
        <w:t>dus voor 1 april 2028 en zo verder.</w:t>
      </w:r>
    </w:p>
    <w:p w14:paraId="662EC849" w14:textId="09A81B28" w:rsidR="00037500" w:rsidRPr="00C8300C" w:rsidRDefault="56E8C7A6" w:rsidP="31E0BC8E">
      <w:pPr>
        <w:spacing w:line="259" w:lineRule="auto"/>
        <w:ind w:left="705" w:hanging="705"/>
        <w:rPr>
          <w:rFonts w:ascii="Calibri" w:hAnsi="Calibri" w:cs="Calibri"/>
          <w:sz w:val="22"/>
          <w:szCs w:val="22"/>
        </w:rPr>
      </w:pPr>
      <w:r w:rsidRPr="31E0BC8E">
        <w:rPr>
          <w:rFonts w:ascii="Calibri" w:hAnsi="Calibri" w:cs="Calibri"/>
          <w:sz w:val="22"/>
          <w:szCs w:val="22"/>
        </w:rPr>
        <w:t>9.3</w:t>
      </w:r>
      <w:r w:rsidR="00A60E78">
        <w:tab/>
      </w:r>
      <w:r w:rsidRPr="31E0BC8E">
        <w:rPr>
          <w:rFonts w:ascii="Calibri" w:hAnsi="Calibri" w:cs="Calibri"/>
          <w:sz w:val="22"/>
          <w:szCs w:val="22"/>
        </w:rPr>
        <w:t xml:space="preserve">Gemeente is gerechtig om </w:t>
      </w:r>
      <w:r w:rsidR="286D991A" w:rsidRPr="31E0BC8E">
        <w:rPr>
          <w:rFonts w:ascii="Calibri" w:hAnsi="Calibri" w:cs="Calibri"/>
          <w:sz w:val="22"/>
          <w:szCs w:val="22"/>
        </w:rPr>
        <w:t xml:space="preserve">op </w:t>
      </w:r>
      <w:r w:rsidRPr="31E0BC8E">
        <w:rPr>
          <w:rFonts w:ascii="Calibri" w:hAnsi="Calibri" w:cs="Calibri"/>
          <w:sz w:val="22"/>
          <w:szCs w:val="22"/>
        </w:rPr>
        <w:t xml:space="preserve">de door Opdrachtnemer ingeleverde </w:t>
      </w:r>
      <w:r w:rsidR="62B23003" w:rsidRPr="31E0BC8E">
        <w:rPr>
          <w:rFonts w:ascii="Calibri" w:hAnsi="Calibri" w:cs="Calibri"/>
          <w:sz w:val="22"/>
          <w:szCs w:val="22"/>
        </w:rPr>
        <w:t>gegevens</w:t>
      </w:r>
      <w:r w:rsidR="7C2C5C79" w:rsidRPr="31E0BC8E">
        <w:rPr>
          <w:rFonts w:ascii="Calibri" w:hAnsi="Calibri" w:cs="Calibri"/>
          <w:sz w:val="22"/>
          <w:szCs w:val="22"/>
        </w:rPr>
        <w:t xml:space="preserve"> au</w:t>
      </w:r>
      <w:r w:rsidR="4A0366B9" w:rsidRPr="31E0BC8E">
        <w:rPr>
          <w:rFonts w:ascii="Calibri" w:hAnsi="Calibri" w:cs="Calibri"/>
          <w:sz w:val="22"/>
          <w:szCs w:val="22"/>
        </w:rPr>
        <w:t>dits uit te voeren of door onafhankelijke derden te laten controleren. Opdrachtnemer verleent hieraan zijn medewerking en</w:t>
      </w:r>
      <w:r w:rsidR="65A4DAC9" w:rsidRPr="31E0BC8E">
        <w:rPr>
          <w:rFonts w:ascii="Calibri" w:hAnsi="Calibri" w:cs="Calibri"/>
          <w:sz w:val="22"/>
          <w:szCs w:val="22"/>
        </w:rPr>
        <w:t xml:space="preserve"> verstrekt kosteloos de benodigde documenten en gev</w:t>
      </w:r>
      <w:r w:rsidR="40939E3E" w:rsidRPr="31E0BC8E">
        <w:rPr>
          <w:rFonts w:ascii="Calibri" w:hAnsi="Calibri" w:cs="Calibri"/>
          <w:sz w:val="22"/>
          <w:szCs w:val="22"/>
        </w:rPr>
        <w:t>raagde gegevens.</w:t>
      </w:r>
    </w:p>
    <w:p w14:paraId="45D09478" w14:textId="6745B50F" w:rsidR="00037500" w:rsidRPr="006B0A13" w:rsidRDefault="40939E3E" w:rsidP="31E0BC8E">
      <w:pPr>
        <w:spacing w:line="259" w:lineRule="auto"/>
        <w:ind w:left="705" w:hanging="705"/>
        <w:rPr>
          <w:rFonts w:ascii="Calibri" w:hAnsi="Calibri" w:cs="Calibri"/>
          <w:sz w:val="22"/>
          <w:szCs w:val="22"/>
        </w:rPr>
      </w:pPr>
      <w:r w:rsidRPr="31E0BC8E">
        <w:rPr>
          <w:rFonts w:ascii="Calibri" w:hAnsi="Calibri" w:cs="Calibri"/>
          <w:sz w:val="22"/>
          <w:szCs w:val="22"/>
        </w:rPr>
        <w:t>9.4</w:t>
      </w:r>
      <w:r w:rsidR="00A60E78">
        <w:tab/>
      </w:r>
      <w:r w:rsidR="0D55D3B7" w:rsidRPr="31E0BC8E">
        <w:rPr>
          <w:rFonts w:ascii="Calibri" w:hAnsi="Calibri" w:cs="Calibri"/>
          <w:sz w:val="22"/>
          <w:szCs w:val="22"/>
        </w:rPr>
        <w:t>Indien uit de controle blijkt dat de ingeleverde rapportages of verantwoording onjuistheden bevat of niet volledig zijn, corr</w:t>
      </w:r>
      <w:r w:rsidR="64C4F3C2" w:rsidRPr="31E0BC8E">
        <w:rPr>
          <w:rFonts w:ascii="Calibri" w:hAnsi="Calibri" w:cs="Calibri"/>
          <w:sz w:val="22"/>
          <w:szCs w:val="22"/>
        </w:rPr>
        <w:t xml:space="preserve">igeert Opdrachtnemer dit op eerste verzoek van Gemeente. Eventueel ten onrechte gedeclareerde bedragen worden </w:t>
      </w:r>
      <w:r w:rsidR="167AD67D" w:rsidRPr="31E0BC8E">
        <w:rPr>
          <w:rFonts w:ascii="Calibri" w:hAnsi="Calibri" w:cs="Calibri"/>
          <w:sz w:val="22"/>
          <w:szCs w:val="22"/>
        </w:rPr>
        <w:t>door Opdrachtnemer binnen dertig</w:t>
      </w:r>
      <w:r w:rsidR="38512B28" w:rsidRPr="31E0BC8E">
        <w:rPr>
          <w:rFonts w:ascii="Calibri" w:hAnsi="Calibri" w:cs="Calibri"/>
          <w:sz w:val="22"/>
          <w:szCs w:val="22"/>
        </w:rPr>
        <w:t xml:space="preserve"> (30</w:t>
      </w:r>
      <w:r w:rsidR="00E44A48">
        <w:rPr>
          <w:rFonts w:ascii="Calibri" w:hAnsi="Calibri" w:cs="Calibri"/>
          <w:sz w:val="22"/>
          <w:szCs w:val="22"/>
        </w:rPr>
        <w:t>)</w:t>
      </w:r>
      <w:r w:rsidR="167AD67D" w:rsidRPr="31E0BC8E">
        <w:rPr>
          <w:rFonts w:ascii="Calibri" w:hAnsi="Calibri" w:cs="Calibri"/>
          <w:sz w:val="22"/>
          <w:szCs w:val="22"/>
        </w:rPr>
        <w:t xml:space="preserve"> dagen </w:t>
      </w:r>
      <w:r w:rsidR="07651600" w:rsidRPr="31E0BC8E">
        <w:rPr>
          <w:rFonts w:ascii="Calibri" w:hAnsi="Calibri" w:cs="Calibri"/>
          <w:sz w:val="22"/>
          <w:szCs w:val="22"/>
        </w:rPr>
        <w:t>terugbetaald.</w:t>
      </w:r>
    </w:p>
    <w:p w14:paraId="56EFD5B3" w14:textId="3E8F2FBB" w:rsidR="00037500" w:rsidRPr="00C8300C" w:rsidRDefault="00037500" w:rsidP="31E0BC8E">
      <w:pPr>
        <w:rPr>
          <w:rFonts w:ascii="Calibri" w:hAnsi="Calibri" w:cs="Calibri"/>
          <w:b/>
          <w:bCs/>
          <w:sz w:val="22"/>
          <w:szCs w:val="22"/>
        </w:rPr>
      </w:pPr>
    </w:p>
    <w:p w14:paraId="2C1A4F95" w14:textId="01D744A9" w:rsidR="00037500" w:rsidRPr="00C8300C" w:rsidRDefault="00A60E78" w:rsidP="008C067B">
      <w:pPr>
        <w:rPr>
          <w:rFonts w:ascii="Calibri" w:hAnsi="Calibri" w:cs="Calibri"/>
          <w:b/>
          <w:bCs/>
          <w:sz w:val="22"/>
          <w:szCs w:val="22"/>
        </w:rPr>
      </w:pPr>
      <w:r w:rsidRPr="31E0BC8E">
        <w:rPr>
          <w:rFonts w:ascii="Calibri" w:hAnsi="Calibri" w:cs="Calibri"/>
          <w:b/>
          <w:bCs/>
          <w:sz w:val="22"/>
          <w:szCs w:val="22"/>
        </w:rPr>
        <w:t>A</w:t>
      </w:r>
      <w:r w:rsidR="00037500" w:rsidRPr="31E0BC8E">
        <w:rPr>
          <w:rFonts w:ascii="Calibri" w:hAnsi="Calibri" w:cs="Calibri"/>
          <w:b/>
          <w:bCs/>
          <w:sz w:val="22"/>
          <w:szCs w:val="22"/>
        </w:rPr>
        <w:t xml:space="preserve">rtikel </w:t>
      </w:r>
      <w:r w:rsidR="005A3281" w:rsidRPr="31E0BC8E">
        <w:rPr>
          <w:rFonts w:ascii="Calibri" w:hAnsi="Calibri" w:cs="Calibri"/>
          <w:b/>
          <w:bCs/>
          <w:sz w:val="22"/>
          <w:szCs w:val="22"/>
        </w:rPr>
        <w:t>10.</w:t>
      </w:r>
      <w:r>
        <w:tab/>
      </w:r>
      <w:r w:rsidR="00037500" w:rsidRPr="31E0BC8E">
        <w:rPr>
          <w:rFonts w:ascii="Calibri" w:hAnsi="Calibri" w:cs="Calibri"/>
          <w:b/>
          <w:bCs/>
          <w:sz w:val="22"/>
          <w:szCs w:val="22"/>
        </w:rPr>
        <w:t>Wijzigingen en aanvullingen</w:t>
      </w:r>
    </w:p>
    <w:p w14:paraId="086BC2A0" w14:textId="77777777" w:rsidR="00037500" w:rsidRPr="00BF4BCF" w:rsidRDefault="00037500" w:rsidP="00037500">
      <w:pPr>
        <w:rPr>
          <w:rFonts w:ascii="Calibri" w:hAnsi="Calibri" w:cs="Calibri"/>
          <w:sz w:val="22"/>
          <w:szCs w:val="22"/>
        </w:rPr>
      </w:pPr>
    </w:p>
    <w:p w14:paraId="41B8E8A8" w14:textId="058BD510" w:rsidR="1246CF0D" w:rsidRDefault="005A3281" w:rsidP="1246CF0D">
      <w:pPr>
        <w:ind w:left="705" w:hanging="705"/>
        <w:rPr>
          <w:rFonts w:ascii="Calibri" w:hAnsi="Calibri" w:cs="Calibri"/>
          <w:sz w:val="22"/>
          <w:szCs w:val="22"/>
        </w:rPr>
      </w:pPr>
      <w:r w:rsidRPr="17B33389">
        <w:rPr>
          <w:rFonts w:ascii="Calibri" w:hAnsi="Calibri" w:cs="Calibri"/>
          <w:sz w:val="22"/>
          <w:szCs w:val="22"/>
        </w:rPr>
        <w:t>10</w:t>
      </w:r>
      <w:r w:rsidR="00037500" w:rsidRPr="17B33389">
        <w:rPr>
          <w:rFonts w:ascii="Calibri" w:hAnsi="Calibri" w:cs="Calibri"/>
          <w:sz w:val="22"/>
          <w:szCs w:val="22"/>
        </w:rPr>
        <w:t>.1</w:t>
      </w:r>
      <w:r w:rsidR="1246CF0D">
        <w:tab/>
      </w:r>
      <w:r w:rsidR="00037500" w:rsidRPr="17B33389">
        <w:rPr>
          <w:rFonts w:ascii="Calibri" w:hAnsi="Calibri" w:cs="Calibri"/>
          <w:sz w:val="22"/>
          <w:szCs w:val="22"/>
        </w:rPr>
        <w:t xml:space="preserve">De Gemeente is te allen tijde gerechtigd wijzigingen aan te brengen ten aanzien van de inhoud en kwaliteit van de door Opdrachtnemer op grond van deze </w:t>
      </w:r>
      <w:r w:rsidR="00B32DE9" w:rsidRPr="17B33389">
        <w:rPr>
          <w:rFonts w:ascii="Calibri" w:hAnsi="Calibri" w:cs="Calibri"/>
          <w:sz w:val="22"/>
          <w:szCs w:val="22"/>
        </w:rPr>
        <w:t>Raamovereenkomst</w:t>
      </w:r>
      <w:r w:rsidR="00037500" w:rsidRPr="17B33389">
        <w:rPr>
          <w:rFonts w:ascii="Calibri" w:hAnsi="Calibri" w:cs="Calibri"/>
          <w:sz w:val="22"/>
          <w:szCs w:val="22"/>
        </w:rPr>
        <w:t xml:space="preserve"> te verrichten werkzaamheden en uitsluitend binnen de kaders van hoofdstuk 2.5 van de Aanbestedingswet 2012. Wijzigingen kunnen gelegen zijn in wijzigingen van wet- en regelgeving, beleid door het Rijk, of wijzigingen in het beleid van </w:t>
      </w:r>
      <w:r w:rsidR="00A86BB1" w:rsidRPr="17B33389">
        <w:rPr>
          <w:rFonts w:ascii="Calibri" w:hAnsi="Calibri" w:cs="Calibri"/>
          <w:sz w:val="22"/>
          <w:szCs w:val="22"/>
        </w:rPr>
        <w:t xml:space="preserve">de </w:t>
      </w:r>
      <w:r w:rsidR="00037500" w:rsidRPr="17B33389">
        <w:rPr>
          <w:rFonts w:ascii="Calibri" w:hAnsi="Calibri" w:cs="Calibri"/>
          <w:sz w:val="22"/>
          <w:szCs w:val="22"/>
        </w:rPr>
        <w:t>Gemeente</w:t>
      </w:r>
      <w:r w:rsidR="023EAC2E" w:rsidRPr="17B33389">
        <w:rPr>
          <w:rFonts w:ascii="Calibri" w:hAnsi="Calibri" w:cs="Calibri"/>
          <w:sz w:val="22"/>
          <w:szCs w:val="22"/>
        </w:rPr>
        <w:t>, noodzakelijke wijziging als gevolg van jurisprudentie in het kader van de Wmo 2015,</w:t>
      </w:r>
      <w:r w:rsidR="00037500" w:rsidRPr="17B33389">
        <w:rPr>
          <w:rFonts w:ascii="Calibri" w:hAnsi="Calibri" w:cs="Calibri"/>
          <w:sz w:val="22"/>
          <w:szCs w:val="22"/>
        </w:rPr>
        <w:t xml:space="preserve"> of het verminderen of niet meer beschikken door </w:t>
      </w:r>
      <w:r w:rsidR="00A86BB1" w:rsidRPr="17B33389">
        <w:rPr>
          <w:rFonts w:ascii="Calibri" w:hAnsi="Calibri" w:cs="Calibri"/>
          <w:sz w:val="22"/>
          <w:szCs w:val="22"/>
        </w:rPr>
        <w:t xml:space="preserve">de </w:t>
      </w:r>
      <w:r w:rsidR="00037500" w:rsidRPr="17B33389">
        <w:rPr>
          <w:rFonts w:ascii="Calibri" w:hAnsi="Calibri" w:cs="Calibri"/>
          <w:sz w:val="22"/>
          <w:szCs w:val="22"/>
        </w:rPr>
        <w:t xml:space="preserve">Gemeente over het budget of gelden die benodigd zijn voor het uitvoeren van verplichtingen onder de </w:t>
      </w:r>
      <w:r w:rsidR="00B32DE9" w:rsidRPr="17B33389">
        <w:rPr>
          <w:rFonts w:ascii="Calibri" w:hAnsi="Calibri" w:cs="Calibri"/>
          <w:sz w:val="22"/>
          <w:szCs w:val="22"/>
        </w:rPr>
        <w:t>Raamovereenkomst</w:t>
      </w:r>
      <w:r w:rsidR="00037500" w:rsidRPr="17B33389">
        <w:rPr>
          <w:rFonts w:ascii="Calibri" w:hAnsi="Calibri" w:cs="Calibri"/>
          <w:sz w:val="22"/>
          <w:szCs w:val="22"/>
        </w:rPr>
        <w:t xml:space="preserve">, waardoor ongewijzigde voortzetting van de </w:t>
      </w:r>
      <w:r w:rsidR="00B32DE9" w:rsidRPr="17B33389">
        <w:rPr>
          <w:rFonts w:ascii="Calibri" w:hAnsi="Calibri" w:cs="Calibri"/>
          <w:sz w:val="22"/>
          <w:szCs w:val="22"/>
        </w:rPr>
        <w:t>Raamovereenkomst</w:t>
      </w:r>
      <w:r w:rsidR="00037500" w:rsidRPr="17B33389">
        <w:rPr>
          <w:rFonts w:ascii="Calibri" w:hAnsi="Calibri" w:cs="Calibri"/>
          <w:sz w:val="22"/>
          <w:szCs w:val="22"/>
        </w:rPr>
        <w:t xml:space="preserve"> niet mogelijk is.</w:t>
      </w:r>
    </w:p>
    <w:p w14:paraId="72BFCD09" w14:textId="713B4B57" w:rsidR="292AB8B1" w:rsidRDefault="292AB8B1" w:rsidP="17B33389">
      <w:pPr>
        <w:ind w:left="705" w:hanging="705"/>
        <w:rPr>
          <w:rFonts w:ascii="Calibri" w:hAnsi="Calibri" w:cs="Calibri"/>
          <w:sz w:val="22"/>
          <w:szCs w:val="22"/>
        </w:rPr>
      </w:pPr>
      <w:r w:rsidRPr="17B33389">
        <w:rPr>
          <w:rFonts w:ascii="Calibri" w:hAnsi="Calibri" w:cs="Calibri"/>
          <w:sz w:val="22"/>
          <w:szCs w:val="22"/>
        </w:rPr>
        <w:t>10.2</w:t>
      </w:r>
      <w:r>
        <w:tab/>
      </w:r>
      <w:r w:rsidRPr="17B33389">
        <w:rPr>
          <w:rFonts w:ascii="Calibri" w:hAnsi="Calibri" w:cs="Calibri"/>
          <w:sz w:val="22"/>
          <w:szCs w:val="22"/>
        </w:rPr>
        <w:t>Partijen spreken af dat als wijzigingen zoals genoemd in artikel 10.1 zich voor</w:t>
      </w:r>
      <w:r w:rsidR="2D0FF379" w:rsidRPr="17B33389">
        <w:rPr>
          <w:rFonts w:ascii="Calibri" w:hAnsi="Calibri" w:cs="Calibri"/>
          <w:sz w:val="22"/>
          <w:szCs w:val="22"/>
        </w:rPr>
        <w:t>doen, dat deze Raamovereenkomst zodanig wordt aangepast dat de uitvoering van deze Raamovereen</w:t>
      </w:r>
      <w:r w:rsidR="25C4FFEF" w:rsidRPr="17B33389">
        <w:rPr>
          <w:rFonts w:ascii="Calibri" w:hAnsi="Calibri" w:cs="Calibri"/>
          <w:sz w:val="22"/>
          <w:szCs w:val="22"/>
        </w:rPr>
        <w:t>komst in overeenstemming is met de gewijzigde omstandigheden.</w:t>
      </w:r>
    </w:p>
    <w:p w14:paraId="1CB77E53" w14:textId="0FA400B1" w:rsidR="00037500" w:rsidRPr="00BF4BCF" w:rsidRDefault="005A3281" w:rsidP="00037500">
      <w:pPr>
        <w:ind w:left="705" w:hanging="705"/>
        <w:rPr>
          <w:rFonts w:ascii="Calibri" w:hAnsi="Calibri" w:cs="Calibri"/>
          <w:sz w:val="22"/>
          <w:szCs w:val="22"/>
        </w:rPr>
      </w:pPr>
      <w:r w:rsidRPr="17B33389">
        <w:rPr>
          <w:rFonts w:ascii="Calibri" w:hAnsi="Calibri" w:cs="Calibri"/>
          <w:sz w:val="22"/>
          <w:szCs w:val="22"/>
        </w:rPr>
        <w:t>10</w:t>
      </w:r>
      <w:r w:rsidR="00037500" w:rsidRPr="17B33389">
        <w:rPr>
          <w:rFonts w:ascii="Calibri" w:hAnsi="Calibri" w:cs="Calibri"/>
          <w:sz w:val="22"/>
          <w:szCs w:val="22"/>
        </w:rPr>
        <w:t>.</w:t>
      </w:r>
      <w:r w:rsidR="47B79213" w:rsidRPr="17B33389">
        <w:rPr>
          <w:rFonts w:ascii="Calibri" w:hAnsi="Calibri" w:cs="Calibri"/>
          <w:sz w:val="22"/>
          <w:szCs w:val="22"/>
        </w:rPr>
        <w:t>3</w:t>
      </w:r>
      <w:r>
        <w:tab/>
      </w:r>
      <w:r w:rsidR="00037500" w:rsidRPr="17B33389">
        <w:rPr>
          <w:rFonts w:ascii="Calibri" w:hAnsi="Calibri" w:cs="Calibri"/>
          <w:sz w:val="22"/>
          <w:szCs w:val="22"/>
        </w:rPr>
        <w:t xml:space="preserve">Opdrachtnemer houdt </w:t>
      </w:r>
      <w:r w:rsidR="00A86BB1" w:rsidRPr="17B33389">
        <w:rPr>
          <w:rFonts w:ascii="Calibri" w:hAnsi="Calibri" w:cs="Calibri"/>
          <w:sz w:val="22"/>
          <w:szCs w:val="22"/>
        </w:rPr>
        <w:t xml:space="preserve">de </w:t>
      </w:r>
      <w:r w:rsidR="00037500" w:rsidRPr="17B33389">
        <w:rPr>
          <w:rFonts w:ascii="Calibri" w:hAnsi="Calibri" w:cs="Calibri"/>
          <w:sz w:val="22"/>
          <w:szCs w:val="22"/>
        </w:rPr>
        <w:t xml:space="preserve">Gemeente op de hoogte van alle ontwikkelingen en/of veranderingen binnen de organisatie van Opdrachtnemer die van belang zijn voor de uitvoering van deze </w:t>
      </w:r>
      <w:r w:rsidR="00B32DE9" w:rsidRPr="17B33389">
        <w:rPr>
          <w:rFonts w:ascii="Calibri" w:hAnsi="Calibri" w:cs="Calibri"/>
          <w:sz w:val="22"/>
          <w:szCs w:val="22"/>
        </w:rPr>
        <w:t>Raamovereenkomst</w:t>
      </w:r>
      <w:r w:rsidR="00037500" w:rsidRPr="17B33389">
        <w:rPr>
          <w:rFonts w:ascii="Calibri" w:hAnsi="Calibri" w:cs="Calibri"/>
          <w:sz w:val="22"/>
          <w:szCs w:val="22"/>
        </w:rPr>
        <w:t>.</w:t>
      </w:r>
    </w:p>
    <w:p w14:paraId="3939817E" w14:textId="692690C3" w:rsidR="00037500" w:rsidRPr="00BF4BCF" w:rsidRDefault="005A3281" w:rsidP="00037500">
      <w:pPr>
        <w:ind w:left="705" w:hanging="705"/>
        <w:rPr>
          <w:rFonts w:ascii="Calibri" w:hAnsi="Calibri" w:cs="Calibri"/>
          <w:sz w:val="22"/>
          <w:szCs w:val="22"/>
        </w:rPr>
      </w:pPr>
      <w:r w:rsidRPr="17B33389">
        <w:rPr>
          <w:rFonts w:ascii="Calibri" w:hAnsi="Calibri" w:cs="Calibri"/>
          <w:sz w:val="22"/>
          <w:szCs w:val="22"/>
        </w:rPr>
        <w:t>10</w:t>
      </w:r>
      <w:r w:rsidR="00037500" w:rsidRPr="17B33389">
        <w:rPr>
          <w:rFonts w:ascii="Calibri" w:hAnsi="Calibri" w:cs="Calibri"/>
          <w:sz w:val="22"/>
          <w:szCs w:val="22"/>
        </w:rPr>
        <w:t>.</w:t>
      </w:r>
      <w:r w:rsidR="58E5C5FE" w:rsidRPr="17B33389">
        <w:rPr>
          <w:rFonts w:ascii="Calibri" w:hAnsi="Calibri" w:cs="Calibri"/>
          <w:sz w:val="22"/>
          <w:szCs w:val="22"/>
        </w:rPr>
        <w:t>4</w:t>
      </w:r>
      <w:r>
        <w:tab/>
      </w:r>
      <w:r w:rsidR="00037500" w:rsidRPr="17B33389">
        <w:rPr>
          <w:rFonts w:ascii="Calibri" w:hAnsi="Calibri" w:cs="Calibri"/>
          <w:sz w:val="22"/>
          <w:szCs w:val="22"/>
        </w:rPr>
        <w:t xml:space="preserve">Opdrachtnemer adviseert </w:t>
      </w:r>
      <w:r w:rsidR="00A86BB1" w:rsidRPr="17B33389">
        <w:rPr>
          <w:rFonts w:ascii="Calibri" w:hAnsi="Calibri" w:cs="Calibri"/>
          <w:sz w:val="22"/>
          <w:szCs w:val="22"/>
        </w:rPr>
        <w:t xml:space="preserve">de </w:t>
      </w:r>
      <w:r w:rsidR="00037500" w:rsidRPr="17B33389">
        <w:rPr>
          <w:rFonts w:ascii="Calibri" w:hAnsi="Calibri" w:cs="Calibri"/>
          <w:sz w:val="22"/>
          <w:szCs w:val="22"/>
        </w:rPr>
        <w:t xml:space="preserve">Gemeente proactief over aangekondigde veranderingen in wet- en regelgeving en andere relevante risico’s en ontwikkelingen. </w:t>
      </w:r>
    </w:p>
    <w:p w14:paraId="496997E4" w14:textId="6F226C37" w:rsidR="00037500" w:rsidRDefault="005A3281" w:rsidP="00464910">
      <w:pPr>
        <w:ind w:left="705" w:hanging="705"/>
        <w:rPr>
          <w:rFonts w:ascii="Calibri" w:hAnsi="Calibri" w:cs="Calibri"/>
          <w:sz w:val="22"/>
          <w:szCs w:val="22"/>
        </w:rPr>
      </w:pPr>
      <w:r w:rsidRPr="17B33389">
        <w:rPr>
          <w:rFonts w:ascii="Calibri" w:hAnsi="Calibri" w:cs="Calibri"/>
          <w:sz w:val="22"/>
          <w:szCs w:val="22"/>
        </w:rPr>
        <w:t>10</w:t>
      </w:r>
      <w:r w:rsidR="00037500" w:rsidRPr="17B33389">
        <w:rPr>
          <w:rFonts w:ascii="Calibri" w:hAnsi="Calibri" w:cs="Calibri"/>
          <w:sz w:val="22"/>
          <w:szCs w:val="22"/>
        </w:rPr>
        <w:t>.</w:t>
      </w:r>
      <w:r w:rsidR="7CBE99EE" w:rsidRPr="17B33389">
        <w:rPr>
          <w:rFonts w:ascii="Calibri" w:hAnsi="Calibri" w:cs="Calibri"/>
          <w:sz w:val="22"/>
          <w:szCs w:val="22"/>
        </w:rPr>
        <w:t>5</w:t>
      </w:r>
      <w:r>
        <w:tab/>
      </w:r>
      <w:r w:rsidR="00037500" w:rsidRPr="17B33389">
        <w:rPr>
          <w:rFonts w:ascii="Calibri" w:hAnsi="Calibri" w:cs="Calibri"/>
          <w:sz w:val="22"/>
          <w:szCs w:val="22"/>
        </w:rPr>
        <w:t xml:space="preserve">Indien Opdrachtnemer niet kan instemmen met het wijzigingsvoorstel, heeft </w:t>
      </w:r>
      <w:r w:rsidR="00A86BB1" w:rsidRPr="17B33389">
        <w:rPr>
          <w:rFonts w:ascii="Calibri" w:hAnsi="Calibri" w:cs="Calibri"/>
          <w:sz w:val="22"/>
          <w:szCs w:val="22"/>
        </w:rPr>
        <w:t xml:space="preserve">de </w:t>
      </w:r>
      <w:r w:rsidR="00037500" w:rsidRPr="17B33389">
        <w:rPr>
          <w:rFonts w:ascii="Calibri" w:hAnsi="Calibri" w:cs="Calibri"/>
          <w:sz w:val="22"/>
          <w:szCs w:val="22"/>
        </w:rPr>
        <w:t xml:space="preserve">Gemeente de mogelijkheid om de </w:t>
      </w:r>
      <w:r w:rsidR="00B32DE9" w:rsidRPr="17B33389">
        <w:rPr>
          <w:rFonts w:ascii="Calibri" w:hAnsi="Calibri" w:cs="Calibri"/>
          <w:sz w:val="22"/>
          <w:szCs w:val="22"/>
        </w:rPr>
        <w:t>Raamovereenkomst</w:t>
      </w:r>
      <w:r w:rsidR="00037500" w:rsidRPr="17B33389">
        <w:rPr>
          <w:rFonts w:ascii="Calibri" w:hAnsi="Calibri" w:cs="Calibri"/>
          <w:sz w:val="22"/>
          <w:szCs w:val="22"/>
        </w:rPr>
        <w:t xml:space="preserve"> op te zeggen met in achtneming van een opzegtermijn van één maand.</w:t>
      </w:r>
    </w:p>
    <w:p w14:paraId="3DA89E4B" w14:textId="08CD7033" w:rsidR="00464910" w:rsidRDefault="00464910" w:rsidP="00464910">
      <w:pPr>
        <w:ind w:left="705" w:hanging="705"/>
        <w:rPr>
          <w:rFonts w:ascii="Calibri" w:hAnsi="Calibri" w:cs="Calibri"/>
          <w:sz w:val="22"/>
          <w:szCs w:val="22"/>
        </w:rPr>
      </w:pPr>
    </w:p>
    <w:p w14:paraId="4C561CE8" w14:textId="27838FDD" w:rsidR="00464910" w:rsidRDefault="00464910" w:rsidP="00464910">
      <w:pPr>
        <w:ind w:left="705" w:hanging="705"/>
        <w:rPr>
          <w:rFonts w:ascii="Calibri" w:hAnsi="Calibri" w:cs="Calibri"/>
          <w:b/>
          <w:bCs/>
          <w:sz w:val="22"/>
          <w:szCs w:val="22"/>
        </w:rPr>
      </w:pPr>
      <w:r w:rsidRPr="17B33389">
        <w:rPr>
          <w:rFonts w:ascii="Calibri" w:hAnsi="Calibri" w:cs="Calibri"/>
          <w:b/>
          <w:bCs/>
          <w:sz w:val="22"/>
          <w:szCs w:val="22"/>
        </w:rPr>
        <w:t xml:space="preserve">Artikel </w:t>
      </w:r>
      <w:r w:rsidR="002E3503" w:rsidRPr="17B33389">
        <w:rPr>
          <w:rFonts w:ascii="Calibri" w:hAnsi="Calibri" w:cs="Calibri"/>
          <w:b/>
          <w:bCs/>
          <w:sz w:val="22"/>
          <w:szCs w:val="22"/>
        </w:rPr>
        <w:t>1</w:t>
      </w:r>
      <w:r w:rsidR="005A3281" w:rsidRPr="17B33389">
        <w:rPr>
          <w:rFonts w:ascii="Calibri" w:hAnsi="Calibri" w:cs="Calibri"/>
          <w:b/>
          <w:bCs/>
          <w:sz w:val="22"/>
          <w:szCs w:val="22"/>
        </w:rPr>
        <w:t>1</w:t>
      </w:r>
      <w:r w:rsidRPr="17B33389">
        <w:rPr>
          <w:rFonts w:ascii="Calibri" w:hAnsi="Calibri" w:cs="Calibri"/>
          <w:b/>
          <w:bCs/>
          <w:sz w:val="22"/>
          <w:szCs w:val="22"/>
        </w:rPr>
        <w:t>.</w:t>
      </w:r>
      <w:r>
        <w:tab/>
      </w:r>
      <w:r w:rsidRPr="17B33389">
        <w:rPr>
          <w:rFonts w:ascii="Calibri" w:hAnsi="Calibri" w:cs="Calibri"/>
          <w:b/>
          <w:bCs/>
          <w:sz w:val="22"/>
          <w:szCs w:val="22"/>
        </w:rPr>
        <w:t>Aansprakelijkheid</w:t>
      </w:r>
    </w:p>
    <w:p w14:paraId="2AE7C8D0" w14:textId="77777777" w:rsidR="00464910" w:rsidRDefault="00464910" w:rsidP="00464910">
      <w:pPr>
        <w:ind w:left="705" w:hanging="705"/>
        <w:rPr>
          <w:rFonts w:ascii="Calibri" w:hAnsi="Calibri" w:cs="Calibri"/>
          <w:b/>
          <w:bCs/>
          <w:sz w:val="22"/>
          <w:szCs w:val="22"/>
        </w:rPr>
      </w:pPr>
    </w:p>
    <w:p w14:paraId="5A69974D" w14:textId="1E89E50B" w:rsidR="00464910" w:rsidRDefault="002E3503" w:rsidP="002E3503">
      <w:pPr>
        <w:ind w:left="705" w:hanging="705"/>
        <w:rPr>
          <w:rFonts w:ascii="Calibri" w:hAnsi="Calibri" w:cs="Calibri"/>
          <w:sz w:val="22"/>
          <w:szCs w:val="22"/>
        </w:rPr>
      </w:pPr>
      <w:r w:rsidRPr="17B33389">
        <w:rPr>
          <w:rFonts w:ascii="Calibri" w:hAnsi="Calibri" w:cs="Calibri"/>
          <w:sz w:val="22"/>
          <w:szCs w:val="22"/>
        </w:rPr>
        <w:t>1</w:t>
      </w:r>
      <w:r w:rsidR="005A3281" w:rsidRPr="17B33389">
        <w:rPr>
          <w:rFonts w:ascii="Calibri" w:hAnsi="Calibri" w:cs="Calibri"/>
          <w:sz w:val="22"/>
          <w:szCs w:val="22"/>
        </w:rPr>
        <w:t>1</w:t>
      </w:r>
      <w:r w:rsidRPr="17B33389">
        <w:rPr>
          <w:rFonts w:ascii="Calibri" w:hAnsi="Calibri" w:cs="Calibri"/>
          <w:sz w:val="22"/>
          <w:szCs w:val="22"/>
        </w:rPr>
        <w:t>.1</w:t>
      </w:r>
      <w:r w:rsidR="00464910" w:rsidRPr="17B33389">
        <w:rPr>
          <w:rFonts w:ascii="Calibri" w:hAnsi="Calibri" w:cs="Calibri"/>
          <w:sz w:val="22"/>
          <w:szCs w:val="22"/>
        </w:rPr>
        <w:t xml:space="preserve"> </w:t>
      </w:r>
      <w:r>
        <w:tab/>
      </w:r>
      <w:r w:rsidR="00464910" w:rsidRPr="17B33389">
        <w:rPr>
          <w:rFonts w:ascii="Calibri" w:hAnsi="Calibri" w:cs="Calibri"/>
          <w:sz w:val="22"/>
          <w:szCs w:val="22"/>
        </w:rPr>
        <w:t xml:space="preserve">In afwijking van artikel 12.3 van de Algemene Inkoopvoorwaarden is de hoogte van de aansprakelijkheid van Opdrachtnemer als volgt beperkt: € </w:t>
      </w:r>
      <w:r w:rsidR="283AF5C2" w:rsidRPr="17B33389">
        <w:rPr>
          <w:rFonts w:ascii="Calibri" w:hAnsi="Calibri" w:cs="Calibri"/>
          <w:sz w:val="22"/>
          <w:szCs w:val="22"/>
        </w:rPr>
        <w:t>2.500.000, -</w:t>
      </w:r>
      <w:r w:rsidR="00464910" w:rsidRPr="17B33389">
        <w:rPr>
          <w:rFonts w:ascii="Calibri" w:hAnsi="Calibri" w:cs="Calibri"/>
          <w:sz w:val="22"/>
          <w:szCs w:val="22"/>
        </w:rPr>
        <w:t>per</w:t>
      </w:r>
      <w:r w:rsidR="51D4365F" w:rsidRPr="17B33389">
        <w:rPr>
          <w:rFonts w:ascii="Calibri" w:hAnsi="Calibri" w:cs="Calibri"/>
          <w:sz w:val="22"/>
          <w:szCs w:val="22"/>
        </w:rPr>
        <w:t xml:space="preserve"> gebeurtenis per</w:t>
      </w:r>
      <w:r w:rsidR="00464910" w:rsidRPr="17B33389">
        <w:rPr>
          <w:rFonts w:ascii="Calibri" w:hAnsi="Calibri" w:cs="Calibri"/>
          <w:sz w:val="22"/>
          <w:szCs w:val="22"/>
        </w:rPr>
        <w:t xml:space="preserve"> contractjaar of gedeelte van een jaar dat de </w:t>
      </w:r>
      <w:r w:rsidR="00B32DE9" w:rsidRPr="17B33389">
        <w:rPr>
          <w:rFonts w:ascii="Calibri" w:hAnsi="Calibri" w:cs="Calibri"/>
          <w:sz w:val="22"/>
          <w:szCs w:val="22"/>
        </w:rPr>
        <w:t>Raamovereenkomst</w:t>
      </w:r>
      <w:r w:rsidR="00464910" w:rsidRPr="17B33389">
        <w:rPr>
          <w:rFonts w:ascii="Calibri" w:hAnsi="Calibri" w:cs="Calibri"/>
          <w:sz w:val="22"/>
          <w:szCs w:val="22"/>
        </w:rPr>
        <w:t xml:space="preserve"> van kracht is. Daarbij geldt </w:t>
      </w:r>
      <w:r w:rsidR="642F9435" w:rsidRPr="17B33389">
        <w:rPr>
          <w:rFonts w:ascii="Calibri" w:hAnsi="Calibri" w:cs="Calibri"/>
          <w:sz w:val="22"/>
          <w:szCs w:val="22"/>
        </w:rPr>
        <w:t xml:space="preserve">een maximum van twee gebeurtenissen per jaar en </w:t>
      </w:r>
      <w:r w:rsidR="00464910" w:rsidRPr="17B33389">
        <w:rPr>
          <w:rFonts w:ascii="Calibri" w:hAnsi="Calibri" w:cs="Calibri"/>
          <w:sz w:val="22"/>
          <w:szCs w:val="22"/>
        </w:rPr>
        <w:t>dat samenhangende gebeurtenissen worden aangemerkt als één gebeurtenis</w:t>
      </w:r>
    </w:p>
    <w:p w14:paraId="29D56EE5" w14:textId="32B99B19" w:rsidR="00464910" w:rsidRPr="00A24543" w:rsidRDefault="244B02A0" w:rsidP="00464910">
      <w:pPr>
        <w:ind w:left="705" w:hanging="705"/>
        <w:rPr>
          <w:rFonts w:ascii="Calibri" w:hAnsi="Calibri" w:cs="Calibri"/>
          <w:sz w:val="22"/>
          <w:szCs w:val="22"/>
          <w:lang w:bidi="nl-NL"/>
        </w:rPr>
      </w:pPr>
      <w:r w:rsidRPr="46D0256E">
        <w:rPr>
          <w:rFonts w:ascii="Calibri" w:hAnsi="Calibri" w:cs="Calibri"/>
          <w:sz w:val="22"/>
          <w:szCs w:val="22"/>
          <w:lang w:bidi="nl-NL"/>
        </w:rPr>
        <w:t>1</w:t>
      </w:r>
      <w:r w:rsidR="1AD3EE67" w:rsidRPr="46D0256E">
        <w:rPr>
          <w:rFonts w:ascii="Calibri" w:hAnsi="Calibri" w:cs="Calibri"/>
          <w:sz w:val="22"/>
          <w:szCs w:val="22"/>
          <w:lang w:bidi="nl-NL"/>
        </w:rPr>
        <w:t>1</w:t>
      </w:r>
      <w:r w:rsidRPr="46D0256E">
        <w:rPr>
          <w:rFonts w:ascii="Calibri" w:hAnsi="Calibri" w:cs="Calibri"/>
          <w:sz w:val="22"/>
          <w:szCs w:val="22"/>
          <w:lang w:bidi="nl-NL"/>
        </w:rPr>
        <w:t>.2</w:t>
      </w:r>
      <w:r w:rsidR="002E3503">
        <w:tab/>
      </w:r>
      <w:r w:rsidR="1AC3ADDE" w:rsidRPr="46D0256E">
        <w:rPr>
          <w:rFonts w:ascii="Calibri" w:hAnsi="Calibri" w:cs="Calibri"/>
          <w:sz w:val="22"/>
          <w:szCs w:val="22"/>
          <w:lang w:bidi="nl-NL"/>
        </w:rPr>
        <w:t xml:space="preserve">De aansprakelijkheid van Gemeente wegens toerekenbare tekortkoming in de nakoming van haar verplichting(en) onder de </w:t>
      </w:r>
      <w:r w:rsidR="05CD9522" w:rsidRPr="46D0256E">
        <w:rPr>
          <w:rFonts w:ascii="Calibri" w:hAnsi="Calibri" w:cs="Calibri"/>
          <w:sz w:val="22"/>
          <w:szCs w:val="22"/>
          <w:lang w:bidi="nl-NL"/>
        </w:rPr>
        <w:t>Raamovereenkomst</w:t>
      </w:r>
      <w:r w:rsidR="1AC3ADDE" w:rsidRPr="46D0256E">
        <w:rPr>
          <w:rFonts w:ascii="Calibri" w:hAnsi="Calibri" w:cs="Calibri"/>
          <w:sz w:val="22"/>
          <w:szCs w:val="22"/>
          <w:lang w:bidi="nl-NL"/>
        </w:rPr>
        <w:t xml:space="preserve"> en/of een toerekenbare onrechtmatige daad, is beperkt tot een maximum van </w:t>
      </w:r>
      <w:r w:rsidR="009F3905">
        <w:rPr>
          <w:rFonts w:ascii="Calibri" w:hAnsi="Calibri" w:cs="Calibri"/>
          <w:sz w:val="22"/>
          <w:szCs w:val="22"/>
          <w:lang w:bidi="nl-NL"/>
        </w:rPr>
        <w:t xml:space="preserve">€ </w:t>
      </w:r>
      <w:r w:rsidR="1AC3ADDE" w:rsidRPr="46D0256E">
        <w:rPr>
          <w:rFonts w:ascii="Calibri" w:hAnsi="Calibri" w:cs="Calibri"/>
          <w:sz w:val="22"/>
          <w:szCs w:val="22"/>
          <w:lang w:bidi="nl-NL"/>
        </w:rPr>
        <w:t xml:space="preserve">250.000 per schadeveroorzakende gebeurtenis met een maximum van </w:t>
      </w:r>
      <w:r w:rsidR="009F3905">
        <w:rPr>
          <w:rFonts w:ascii="Calibri" w:hAnsi="Calibri" w:cs="Calibri"/>
          <w:sz w:val="22"/>
          <w:szCs w:val="22"/>
          <w:lang w:bidi="nl-NL"/>
        </w:rPr>
        <w:t>€</w:t>
      </w:r>
      <w:r w:rsidR="009F3905" w:rsidRPr="46D0256E">
        <w:rPr>
          <w:rFonts w:ascii="Calibri" w:hAnsi="Calibri" w:cs="Calibri"/>
          <w:sz w:val="22"/>
          <w:szCs w:val="22"/>
          <w:lang w:bidi="nl-NL"/>
        </w:rPr>
        <w:t xml:space="preserve"> </w:t>
      </w:r>
      <w:r w:rsidR="1AC3ADDE" w:rsidRPr="46D0256E">
        <w:rPr>
          <w:rFonts w:ascii="Calibri" w:hAnsi="Calibri" w:cs="Calibri"/>
          <w:sz w:val="22"/>
          <w:szCs w:val="22"/>
          <w:lang w:bidi="nl-NL"/>
        </w:rPr>
        <w:t>1.000.000 per kalenderjaar.</w:t>
      </w:r>
    </w:p>
    <w:p w14:paraId="41247598" w14:textId="775E9CD3" w:rsidR="46D0256E" w:rsidRDefault="46D0256E" w:rsidP="46D0256E">
      <w:pPr>
        <w:ind w:left="705" w:hanging="705"/>
        <w:rPr>
          <w:rFonts w:ascii="Calibri" w:hAnsi="Calibri" w:cs="Calibri"/>
          <w:sz w:val="22"/>
          <w:szCs w:val="22"/>
          <w:lang w:bidi="nl-NL"/>
        </w:rPr>
      </w:pPr>
    </w:p>
    <w:p w14:paraId="54538D9C" w14:textId="0D351303" w:rsidR="00037500" w:rsidRPr="005501D8" w:rsidRDefault="48988C06" w:rsidP="00037500">
      <w:pPr>
        <w:rPr>
          <w:rFonts w:ascii="Calibri" w:hAnsi="Calibri" w:cs="Calibri"/>
          <w:b/>
          <w:bCs/>
          <w:sz w:val="22"/>
          <w:szCs w:val="22"/>
        </w:rPr>
      </w:pPr>
      <w:r w:rsidRPr="46D0256E">
        <w:rPr>
          <w:rFonts w:ascii="Calibri" w:hAnsi="Calibri" w:cs="Calibri"/>
          <w:b/>
          <w:bCs/>
          <w:sz w:val="22"/>
          <w:szCs w:val="22"/>
        </w:rPr>
        <w:t xml:space="preserve">Artikel </w:t>
      </w:r>
      <w:r w:rsidR="244B02A0" w:rsidRPr="46D0256E">
        <w:rPr>
          <w:rFonts w:ascii="Calibri" w:hAnsi="Calibri" w:cs="Calibri"/>
          <w:b/>
          <w:bCs/>
          <w:sz w:val="22"/>
          <w:szCs w:val="22"/>
        </w:rPr>
        <w:t>1</w:t>
      </w:r>
      <w:r w:rsidR="1AD3EE67" w:rsidRPr="46D0256E">
        <w:rPr>
          <w:rFonts w:ascii="Calibri" w:hAnsi="Calibri" w:cs="Calibri"/>
          <w:b/>
          <w:bCs/>
          <w:sz w:val="22"/>
          <w:szCs w:val="22"/>
        </w:rPr>
        <w:t>2</w:t>
      </w:r>
      <w:r w:rsidRPr="46D0256E">
        <w:rPr>
          <w:rFonts w:ascii="Calibri" w:hAnsi="Calibri" w:cs="Calibri"/>
          <w:b/>
          <w:bCs/>
          <w:sz w:val="22"/>
          <w:szCs w:val="22"/>
        </w:rPr>
        <w:t xml:space="preserve">. </w:t>
      </w:r>
      <w:r w:rsidR="02A92F1D" w:rsidRPr="46D0256E">
        <w:rPr>
          <w:rFonts w:ascii="Calibri" w:hAnsi="Calibri" w:cs="Calibri"/>
          <w:b/>
          <w:bCs/>
          <w:sz w:val="22"/>
          <w:szCs w:val="22"/>
        </w:rPr>
        <w:t xml:space="preserve"> </w:t>
      </w:r>
      <w:r w:rsidR="02A92F1D" w:rsidRPr="46D0256E">
        <w:rPr>
          <w:rFonts w:asciiTheme="minorHAnsi" w:eastAsiaTheme="minorEastAsia" w:hAnsiTheme="minorHAnsi" w:cstheme="minorBidi"/>
          <w:b/>
          <w:bCs/>
        </w:rPr>
        <w:t>Boeteclausule</w:t>
      </w:r>
      <w:r w:rsidR="02A92F1D" w:rsidRPr="46D0256E">
        <w:rPr>
          <w:rFonts w:ascii="Calibri" w:hAnsi="Calibri" w:cs="Calibri"/>
          <w:b/>
          <w:bCs/>
          <w:sz w:val="22"/>
          <w:szCs w:val="22"/>
        </w:rPr>
        <w:t xml:space="preserve"> </w:t>
      </w:r>
      <w:r w:rsidRPr="46D0256E">
        <w:rPr>
          <w:rFonts w:ascii="Calibri" w:hAnsi="Calibri" w:cs="Calibri"/>
          <w:b/>
          <w:bCs/>
          <w:sz w:val="22"/>
          <w:szCs w:val="22"/>
        </w:rPr>
        <w:t>Boete</w:t>
      </w:r>
      <w:r w:rsidR="1502B141" w:rsidRPr="46D0256E">
        <w:rPr>
          <w:rFonts w:ascii="Calibri" w:hAnsi="Calibri" w:cs="Calibri"/>
          <w:b/>
          <w:bCs/>
          <w:sz w:val="22"/>
          <w:szCs w:val="22"/>
        </w:rPr>
        <w:t xml:space="preserve"> zie BW en SO</w:t>
      </w:r>
      <w:r w:rsidR="5E108F1B" w:rsidRPr="46D0256E">
        <w:rPr>
          <w:rFonts w:ascii="Calibri" w:hAnsi="Calibri" w:cs="Calibri"/>
          <w:b/>
          <w:bCs/>
          <w:sz w:val="22"/>
          <w:szCs w:val="22"/>
        </w:rPr>
        <w:t xml:space="preserve"> en art 6 huidig ovk</w:t>
      </w:r>
    </w:p>
    <w:p w14:paraId="6FC0B7A5" w14:textId="77777777" w:rsidR="002A4141" w:rsidRDefault="002A4141" w:rsidP="00037500">
      <w:pPr>
        <w:ind w:left="705" w:hanging="705"/>
        <w:rPr>
          <w:rFonts w:ascii="Calibri" w:hAnsi="Calibri" w:cs="Calibri"/>
          <w:sz w:val="22"/>
          <w:szCs w:val="22"/>
        </w:rPr>
      </w:pPr>
    </w:p>
    <w:p w14:paraId="6E12F881" w14:textId="59615D04" w:rsidR="68D1D452" w:rsidRDefault="006C9D46" w:rsidP="7B0AA4FD">
      <w:pPr>
        <w:rPr>
          <w:rFonts w:asciiTheme="minorHAnsi" w:eastAsiaTheme="minorEastAsia" w:hAnsiTheme="minorHAnsi" w:cstheme="minorBidi"/>
          <w:sz w:val="22"/>
          <w:szCs w:val="22"/>
        </w:rPr>
      </w:pPr>
      <w:r w:rsidRPr="7B0AA4FD">
        <w:rPr>
          <w:rFonts w:asciiTheme="minorHAnsi" w:eastAsiaTheme="minorEastAsia" w:hAnsiTheme="minorHAnsi" w:cstheme="minorBidi"/>
          <w:sz w:val="22"/>
          <w:szCs w:val="22"/>
        </w:rPr>
        <w:t>12.1</w:t>
      </w:r>
      <w:r w:rsidR="3360C789">
        <w:tab/>
      </w:r>
      <w:r w:rsidR="68CCEF61" w:rsidRPr="7B0AA4FD">
        <w:rPr>
          <w:rFonts w:asciiTheme="minorHAnsi" w:eastAsiaTheme="minorEastAsia" w:hAnsiTheme="minorHAnsi" w:cstheme="minorBidi"/>
          <w:sz w:val="22"/>
          <w:szCs w:val="22"/>
        </w:rPr>
        <w:t xml:space="preserve">Opdrachtnemer verplicht zich de traplift volledig te leveren en te installeren in </w:t>
      </w:r>
      <w:r w:rsidR="4D1DEF3B" w:rsidRPr="7B0AA4FD">
        <w:rPr>
          <w:rFonts w:asciiTheme="minorHAnsi" w:eastAsiaTheme="minorEastAsia" w:hAnsiTheme="minorHAnsi" w:cstheme="minorBidi"/>
          <w:sz w:val="22"/>
          <w:szCs w:val="22"/>
        </w:rPr>
        <w:t>de woning</w:t>
      </w:r>
      <w:r w:rsidR="2C28F469" w:rsidRPr="7B0AA4FD">
        <w:rPr>
          <w:rFonts w:asciiTheme="minorHAnsi" w:eastAsiaTheme="minorEastAsia" w:hAnsiTheme="minorHAnsi" w:cstheme="minorBidi"/>
          <w:sz w:val="22"/>
          <w:szCs w:val="22"/>
        </w:rPr>
        <w:t xml:space="preserve"> </w:t>
      </w:r>
      <w:r w:rsidR="3360C789">
        <w:tab/>
      </w:r>
      <w:r w:rsidR="2C28F469" w:rsidRPr="7B0AA4FD">
        <w:rPr>
          <w:rFonts w:asciiTheme="minorHAnsi" w:eastAsiaTheme="minorEastAsia" w:hAnsiTheme="minorHAnsi" w:cstheme="minorBidi"/>
          <w:sz w:val="22"/>
          <w:szCs w:val="22"/>
        </w:rPr>
        <w:t xml:space="preserve">van de klant </w:t>
      </w:r>
      <w:r w:rsidR="7EC81C2A" w:rsidRPr="7B0AA4FD">
        <w:rPr>
          <w:rFonts w:asciiTheme="minorHAnsi" w:eastAsiaTheme="minorEastAsia" w:hAnsiTheme="minorHAnsi" w:cstheme="minorBidi"/>
          <w:sz w:val="22"/>
          <w:szCs w:val="22"/>
        </w:rPr>
        <w:t xml:space="preserve">uiterlijk binnen de in het PvE </w:t>
      </w:r>
      <w:r w:rsidR="216EF9DE" w:rsidRPr="7B0AA4FD">
        <w:rPr>
          <w:rFonts w:asciiTheme="minorHAnsi" w:eastAsiaTheme="minorEastAsia" w:hAnsiTheme="minorHAnsi" w:cstheme="minorBidi"/>
          <w:sz w:val="22"/>
          <w:szCs w:val="22"/>
        </w:rPr>
        <w:t xml:space="preserve">(eis 20) </w:t>
      </w:r>
      <w:r w:rsidR="1C82FC9B" w:rsidRPr="7B0AA4FD">
        <w:rPr>
          <w:rFonts w:asciiTheme="minorHAnsi" w:eastAsiaTheme="minorEastAsia" w:hAnsiTheme="minorHAnsi" w:cstheme="minorBidi"/>
          <w:sz w:val="22"/>
          <w:szCs w:val="22"/>
        </w:rPr>
        <w:t xml:space="preserve">en in de Generale machtiging </w:t>
      </w:r>
      <w:r w:rsidR="3360C789">
        <w:tab/>
      </w:r>
      <w:r w:rsidR="3360C789">
        <w:tab/>
      </w:r>
      <w:r w:rsidR="49DA2C24" w:rsidRPr="7B0AA4FD">
        <w:rPr>
          <w:rFonts w:asciiTheme="minorHAnsi" w:eastAsiaTheme="minorEastAsia" w:hAnsiTheme="minorHAnsi" w:cstheme="minorBidi"/>
          <w:sz w:val="22"/>
          <w:szCs w:val="22"/>
        </w:rPr>
        <w:t>opgenomen</w:t>
      </w:r>
      <w:r w:rsidR="7EC81C2A" w:rsidRPr="7B0AA4FD">
        <w:rPr>
          <w:rFonts w:asciiTheme="minorHAnsi" w:eastAsiaTheme="minorEastAsia" w:hAnsiTheme="minorHAnsi" w:cstheme="minorBidi"/>
          <w:sz w:val="22"/>
          <w:szCs w:val="22"/>
        </w:rPr>
        <w:t xml:space="preserve"> t</w:t>
      </w:r>
      <w:r w:rsidR="466F263F" w:rsidRPr="7B0AA4FD">
        <w:rPr>
          <w:rFonts w:asciiTheme="minorHAnsi" w:eastAsiaTheme="minorEastAsia" w:hAnsiTheme="minorHAnsi" w:cstheme="minorBidi"/>
          <w:sz w:val="22"/>
          <w:szCs w:val="22"/>
        </w:rPr>
        <w:t>ermijnen.</w:t>
      </w:r>
    </w:p>
    <w:p w14:paraId="10FC499B" w14:textId="5D5EB123" w:rsidR="68D1D452" w:rsidRDefault="5E1A6E48" w:rsidP="46D0256E">
      <w:pPr>
        <w:rPr>
          <w:rFonts w:asciiTheme="minorHAnsi" w:eastAsiaTheme="minorEastAsia" w:hAnsiTheme="minorHAnsi" w:cstheme="minorBidi"/>
          <w:sz w:val="22"/>
          <w:szCs w:val="22"/>
        </w:rPr>
      </w:pPr>
      <w:r w:rsidRPr="46D0256E">
        <w:rPr>
          <w:rFonts w:asciiTheme="minorHAnsi" w:eastAsiaTheme="minorEastAsia" w:hAnsiTheme="minorHAnsi" w:cstheme="minorBidi"/>
          <w:sz w:val="22"/>
          <w:szCs w:val="22"/>
        </w:rPr>
        <w:t>12.2</w:t>
      </w:r>
      <w:r w:rsidR="68D1D452">
        <w:tab/>
      </w:r>
      <w:r w:rsidR="6F4F6164" w:rsidRPr="46D0256E">
        <w:rPr>
          <w:rFonts w:asciiTheme="minorHAnsi" w:eastAsiaTheme="minorEastAsia" w:hAnsiTheme="minorHAnsi" w:cstheme="minorBidi"/>
          <w:sz w:val="22"/>
          <w:szCs w:val="22"/>
        </w:rPr>
        <w:t xml:space="preserve"> Partijen komen overeen dat </w:t>
      </w:r>
      <w:r w:rsidR="265558A7" w:rsidRPr="46D0256E">
        <w:rPr>
          <w:rFonts w:asciiTheme="minorHAnsi" w:eastAsiaTheme="minorEastAsia" w:hAnsiTheme="minorHAnsi" w:cstheme="minorBidi"/>
          <w:sz w:val="22"/>
          <w:szCs w:val="22"/>
        </w:rPr>
        <w:t>O</w:t>
      </w:r>
      <w:r w:rsidR="6F4F6164" w:rsidRPr="46D0256E">
        <w:rPr>
          <w:rFonts w:asciiTheme="minorHAnsi" w:eastAsiaTheme="minorEastAsia" w:hAnsiTheme="minorHAnsi" w:cstheme="minorBidi"/>
          <w:sz w:val="22"/>
          <w:szCs w:val="22"/>
        </w:rPr>
        <w:t xml:space="preserve">pdrachtnemer bij overschrijding van de overeengekomen </w:t>
      </w:r>
      <w:r w:rsidR="68D1D452">
        <w:tab/>
      </w:r>
      <w:r w:rsidR="6F4F6164" w:rsidRPr="46D0256E">
        <w:rPr>
          <w:rFonts w:asciiTheme="minorHAnsi" w:eastAsiaTheme="minorEastAsia" w:hAnsiTheme="minorHAnsi" w:cstheme="minorBidi"/>
          <w:sz w:val="22"/>
          <w:szCs w:val="22"/>
        </w:rPr>
        <w:t>termijn</w:t>
      </w:r>
      <w:r w:rsidR="7DDEEECB" w:rsidRPr="46D0256E">
        <w:rPr>
          <w:rFonts w:asciiTheme="minorHAnsi" w:eastAsiaTheme="minorEastAsia" w:hAnsiTheme="minorHAnsi" w:cstheme="minorBidi"/>
          <w:sz w:val="22"/>
          <w:szCs w:val="22"/>
        </w:rPr>
        <w:t>en</w:t>
      </w:r>
      <w:r w:rsidR="6F4F6164" w:rsidRPr="46D0256E">
        <w:rPr>
          <w:rFonts w:asciiTheme="minorHAnsi" w:eastAsiaTheme="minorEastAsia" w:hAnsiTheme="minorHAnsi" w:cstheme="minorBidi"/>
          <w:sz w:val="22"/>
          <w:szCs w:val="22"/>
        </w:rPr>
        <w:t xml:space="preserve"> </w:t>
      </w:r>
      <w:r w:rsidR="19BCB662" w:rsidRPr="46D0256E">
        <w:rPr>
          <w:rFonts w:asciiTheme="minorHAnsi" w:eastAsiaTheme="minorEastAsia" w:hAnsiTheme="minorHAnsi" w:cstheme="minorBidi"/>
          <w:sz w:val="22"/>
          <w:szCs w:val="22"/>
        </w:rPr>
        <w:t xml:space="preserve">voor </w:t>
      </w:r>
      <w:r w:rsidR="0AAF7098" w:rsidRPr="46D0256E">
        <w:rPr>
          <w:rFonts w:asciiTheme="minorHAnsi" w:eastAsiaTheme="minorEastAsia" w:hAnsiTheme="minorHAnsi" w:cstheme="minorBidi"/>
          <w:sz w:val="22"/>
          <w:szCs w:val="22"/>
        </w:rPr>
        <w:t xml:space="preserve">het </w:t>
      </w:r>
      <w:r w:rsidR="484BE364" w:rsidRPr="46D0256E">
        <w:rPr>
          <w:rFonts w:asciiTheme="minorHAnsi" w:eastAsiaTheme="minorEastAsia" w:hAnsiTheme="minorHAnsi" w:cstheme="minorBidi"/>
          <w:sz w:val="22"/>
          <w:szCs w:val="22"/>
        </w:rPr>
        <w:t>L</w:t>
      </w:r>
      <w:r w:rsidR="0AAF7098" w:rsidRPr="46D0256E">
        <w:rPr>
          <w:rFonts w:asciiTheme="minorHAnsi" w:eastAsiaTheme="minorEastAsia" w:hAnsiTheme="minorHAnsi" w:cstheme="minorBidi"/>
          <w:sz w:val="22"/>
          <w:szCs w:val="22"/>
        </w:rPr>
        <w:t xml:space="preserve">everen van een traplift </w:t>
      </w:r>
      <w:r w:rsidR="6F4F6164" w:rsidRPr="46D0256E">
        <w:rPr>
          <w:rFonts w:asciiTheme="minorHAnsi" w:eastAsiaTheme="minorEastAsia" w:hAnsiTheme="minorHAnsi" w:cstheme="minorBidi"/>
          <w:sz w:val="22"/>
          <w:szCs w:val="22"/>
        </w:rPr>
        <w:t xml:space="preserve">van rechtswege in verzuim raakt, conform artikel </w:t>
      </w:r>
      <w:r w:rsidR="68D1D452">
        <w:tab/>
      </w:r>
      <w:r w:rsidR="6F4F6164" w:rsidRPr="46D0256E">
        <w:rPr>
          <w:rFonts w:asciiTheme="minorHAnsi" w:eastAsiaTheme="minorEastAsia" w:hAnsiTheme="minorHAnsi" w:cstheme="minorBidi"/>
          <w:sz w:val="22"/>
          <w:szCs w:val="22"/>
        </w:rPr>
        <w:t>6:83 sub a BW. Een afzonderlijke ingebrekestelling is hiervoor niet vereist.</w:t>
      </w:r>
    </w:p>
    <w:p w14:paraId="60BE5012" w14:textId="2F3E83EC" w:rsidR="68D1D452" w:rsidRPr="00760F13" w:rsidRDefault="4DF454BC" w:rsidP="7FB242F8">
      <w:pPr>
        <w:rPr>
          <w:rFonts w:asciiTheme="minorHAnsi" w:eastAsiaTheme="minorEastAsia" w:hAnsiTheme="minorHAnsi" w:cstheme="minorBidi"/>
          <w:sz w:val="22"/>
          <w:szCs w:val="22"/>
        </w:rPr>
      </w:pPr>
      <w:r w:rsidRPr="7FB242F8">
        <w:rPr>
          <w:rFonts w:asciiTheme="minorHAnsi" w:eastAsiaTheme="minorEastAsia" w:hAnsiTheme="minorHAnsi" w:cstheme="minorBidi"/>
          <w:sz w:val="22"/>
          <w:szCs w:val="22"/>
        </w:rPr>
        <w:t>12.3</w:t>
      </w:r>
      <w:r w:rsidR="68D1D452">
        <w:tab/>
      </w:r>
      <w:r w:rsidR="6F4F6164" w:rsidRPr="00760F13">
        <w:rPr>
          <w:rFonts w:asciiTheme="minorHAnsi" w:eastAsiaTheme="minorEastAsia" w:hAnsiTheme="minorHAnsi" w:cstheme="minorBidi"/>
          <w:sz w:val="22"/>
          <w:szCs w:val="22"/>
        </w:rPr>
        <w:t xml:space="preserve">Voor iedere </w:t>
      </w:r>
      <w:r w:rsidR="61D2F860" w:rsidRPr="00760F13">
        <w:rPr>
          <w:rFonts w:asciiTheme="minorHAnsi" w:eastAsiaTheme="minorEastAsia" w:hAnsiTheme="minorHAnsi" w:cstheme="minorBidi"/>
          <w:sz w:val="22"/>
          <w:szCs w:val="22"/>
        </w:rPr>
        <w:t>Werk</w:t>
      </w:r>
      <w:r w:rsidR="6F4F6164" w:rsidRPr="00760F13">
        <w:rPr>
          <w:rFonts w:asciiTheme="minorHAnsi" w:eastAsiaTheme="minorEastAsia" w:hAnsiTheme="minorHAnsi" w:cstheme="minorBidi"/>
          <w:sz w:val="22"/>
          <w:szCs w:val="22"/>
        </w:rPr>
        <w:t xml:space="preserve">dag dat opdrachtnemer in verzuim is wegens </w:t>
      </w:r>
      <w:r w:rsidR="774D79E6" w:rsidRPr="00760F13">
        <w:rPr>
          <w:rFonts w:asciiTheme="minorHAnsi" w:eastAsiaTheme="minorEastAsia" w:hAnsiTheme="minorHAnsi" w:cstheme="minorBidi"/>
          <w:sz w:val="22"/>
          <w:szCs w:val="22"/>
        </w:rPr>
        <w:t>h</w:t>
      </w:r>
      <w:r w:rsidR="7899E179" w:rsidRPr="00760F13">
        <w:rPr>
          <w:rFonts w:asciiTheme="minorHAnsi" w:eastAsiaTheme="minorEastAsia" w:hAnsiTheme="minorHAnsi" w:cstheme="minorBidi"/>
          <w:sz w:val="22"/>
          <w:szCs w:val="22"/>
        </w:rPr>
        <w:t>et</w:t>
      </w:r>
      <w:r w:rsidR="774D79E6" w:rsidRPr="00760F13">
        <w:rPr>
          <w:rFonts w:asciiTheme="minorHAnsi" w:eastAsiaTheme="minorEastAsia" w:hAnsiTheme="minorHAnsi" w:cstheme="minorBidi"/>
          <w:sz w:val="22"/>
          <w:szCs w:val="22"/>
        </w:rPr>
        <w:t xml:space="preserve"> niet tijdig Leveren van </w:t>
      </w:r>
      <w:r w:rsidR="68D1D452" w:rsidRPr="00760F13">
        <w:tab/>
      </w:r>
      <w:r w:rsidR="774D79E6" w:rsidRPr="00760F13">
        <w:rPr>
          <w:rFonts w:asciiTheme="minorHAnsi" w:eastAsiaTheme="minorEastAsia" w:hAnsiTheme="minorHAnsi" w:cstheme="minorBidi"/>
          <w:sz w:val="22"/>
          <w:szCs w:val="22"/>
        </w:rPr>
        <w:t>de traplift</w:t>
      </w:r>
      <w:r w:rsidR="6F4F6164" w:rsidRPr="00760F13">
        <w:rPr>
          <w:rFonts w:asciiTheme="minorHAnsi" w:eastAsiaTheme="minorEastAsia" w:hAnsiTheme="minorHAnsi" w:cstheme="minorBidi"/>
          <w:sz w:val="22"/>
          <w:szCs w:val="22"/>
        </w:rPr>
        <w:t xml:space="preserve">, verbeurt </w:t>
      </w:r>
      <w:r w:rsidR="7EE72CCB" w:rsidRPr="00760F13">
        <w:rPr>
          <w:rFonts w:asciiTheme="minorHAnsi" w:eastAsiaTheme="minorEastAsia" w:hAnsiTheme="minorHAnsi" w:cstheme="minorBidi"/>
          <w:sz w:val="22"/>
          <w:szCs w:val="22"/>
        </w:rPr>
        <w:t>O</w:t>
      </w:r>
      <w:r w:rsidR="6F4F6164" w:rsidRPr="00760F13">
        <w:rPr>
          <w:rFonts w:asciiTheme="minorHAnsi" w:eastAsiaTheme="minorEastAsia" w:hAnsiTheme="minorHAnsi" w:cstheme="minorBidi"/>
          <w:sz w:val="22"/>
          <w:szCs w:val="22"/>
        </w:rPr>
        <w:t xml:space="preserve">pdrachtnemer aan </w:t>
      </w:r>
      <w:r w:rsidR="4474C671" w:rsidRPr="00760F13">
        <w:rPr>
          <w:rFonts w:asciiTheme="minorHAnsi" w:eastAsiaTheme="minorEastAsia" w:hAnsiTheme="minorHAnsi" w:cstheme="minorBidi"/>
          <w:sz w:val="22"/>
          <w:szCs w:val="22"/>
        </w:rPr>
        <w:t>Gemeente</w:t>
      </w:r>
      <w:r w:rsidR="6F4F6164" w:rsidRPr="00760F13">
        <w:rPr>
          <w:rFonts w:asciiTheme="minorHAnsi" w:eastAsiaTheme="minorEastAsia" w:hAnsiTheme="minorHAnsi" w:cstheme="minorBidi"/>
          <w:sz w:val="22"/>
          <w:szCs w:val="22"/>
        </w:rPr>
        <w:t xml:space="preserve"> een direct opeisbare boete van</w:t>
      </w:r>
      <w:r w:rsidR="005F725F" w:rsidRPr="00760F13">
        <w:rPr>
          <w:rFonts w:asciiTheme="minorHAnsi" w:eastAsiaTheme="minorEastAsia" w:hAnsiTheme="minorHAnsi" w:cstheme="minorBidi"/>
          <w:sz w:val="22"/>
          <w:szCs w:val="22"/>
        </w:rPr>
        <w:t xml:space="preserve"> </w:t>
      </w:r>
      <w:r w:rsidR="00AE2723" w:rsidRPr="00760F13">
        <w:rPr>
          <w:rFonts w:asciiTheme="minorHAnsi" w:eastAsiaTheme="minorEastAsia" w:hAnsiTheme="minorHAnsi" w:cstheme="minorBidi"/>
          <w:sz w:val="22"/>
          <w:szCs w:val="22"/>
        </w:rPr>
        <w:t>€ 50</w:t>
      </w:r>
    </w:p>
    <w:p w14:paraId="06801508" w14:textId="13DE3980" w:rsidR="46D0256E" w:rsidRPr="00D11737" w:rsidRDefault="6F4F6164" w:rsidP="00D11737">
      <w:pPr>
        <w:pStyle w:val="Heading5"/>
        <w:numPr>
          <w:ilvl w:val="0"/>
          <w:numId w:val="0"/>
        </w:numPr>
        <w:ind w:left="708"/>
        <w:rPr>
          <w:rFonts w:asciiTheme="minorHAnsi" w:eastAsiaTheme="minorEastAsia" w:hAnsiTheme="minorHAnsi" w:cstheme="minorHAnsi"/>
          <w:sz w:val="22"/>
          <w:szCs w:val="22"/>
          <w:lang w:val="nl-NL"/>
        </w:rPr>
      </w:pPr>
      <w:r w:rsidRPr="00323517">
        <w:rPr>
          <w:rFonts w:asciiTheme="minorHAnsi" w:hAnsiTheme="minorHAnsi" w:cstheme="minorHAnsi"/>
          <w:sz w:val="22"/>
          <w:szCs w:val="22"/>
          <w:lang w:val="nl-NL"/>
        </w:rPr>
        <w:t>per dag</w:t>
      </w:r>
      <w:r w:rsidR="000321AA" w:rsidRPr="00323517">
        <w:rPr>
          <w:rFonts w:asciiTheme="minorHAnsi" w:hAnsiTheme="minorHAnsi" w:cstheme="minorHAnsi"/>
          <w:sz w:val="22"/>
          <w:szCs w:val="22"/>
          <w:lang w:val="nl-NL"/>
        </w:rPr>
        <w:t xml:space="preserve"> met een maximum </w:t>
      </w:r>
      <w:r w:rsidR="55982DB8" w:rsidRPr="00323517">
        <w:rPr>
          <w:rFonts w:asciiTheme="minorHAnsi" w:hAnsiTheme="minorHAnsi" w:cstheme="minorHAnsi"/>
          <w:sz w:val="22"/>
          <w:szCs w:val="22"/>
          <w:lang w:val="nl-NL"/>
        </w:rPr>
        <w:t>van</w:t>
      </w:r>
      <w:r w:rsidR="4B2D9D0E" w:rsidRPr="00323517">
        <w:rPr>
          <w:rFonts w:asciiTheme="minorHAnsi" w:hAnsiTheme="minorHAnsi" w:cstheme="minorHAnsi"/>
          <w:sz w:val="22"/>
          <w:szCs w:val="22"/>
          <w:lang w:val="nl-NL"/>
        </w:rPr>
        <w:t xml:space="preserve"> </w:t>
      </w:r>
      <w:r w:rsidR="00D34FEC" w:rsidRPr="00760F13">
        <w:rPr>
          <w:rFonts w:asciiTheme="minorHAnsi" w:hAnsiTheme="minorHAnsi" w:cstheme="minorHAnsi"/>
          <w:sz w:val="22"/>
          <w:szCs w:val="22"/>
          <w:lang w:val="nl-NL"/>
        </w:rPr>
        <w:t>de waarde v</w:t>
      </w:r>
      <w:r w:rsidR="006D4CF0" w:rsidRPr="00760F13">
        <w:rPr>
          <w:rFonts w:asciiTheme="minorHAnsi" w:hAnsiTheme="minorHAnsi" w:cstheme="minorHAnsi"/>
          <w:sz w:val="22"/>
          <w:szCs w:val="22"/>
          <w:lang w:val="nl-NL"/>
        </w:rPr>
        <w:t>an de traplift in kwestie</w:t>
      </w:r>
      <w:r w:rsidR="603B39E5" w:rsidRPr="00323517">
        <w:rPr>
          <w:rFonts w:asciiTheme="minorHAnsi" w:hAnsiTheme="minorHAnsi" w:cstheme="minorHAnsi"/>
          <w:sz w:val="22"/>
          <w:szCs w:val="22"/>
          <w:lang w:val="nl-NL"/>
        </w:rPr>
        <w:t xml:space="preserve">, </w:t>
      </w:r>
      <w:r w:rsidRPr="00323517">
        <w:rPr>
          <w:rFonts w:asciiTheme="minorHAnsi" w:hAnsiTheme="minorHAnsi" w:cstheme="minorHAnsi"/>
          <w:sz w:val="22"/>
          <w:szCs w:val="22"/>
          <w:lang w:val="nl-NL"/>
        </w:rPr>
        <w:t xml:space="preserve">zonder dat nadere ingebrekestelling is vereist. </w:t>
      </w:r>
    </w:p>
    <w:p w14:paraId="03B3ECD7" w14:textId="6E375DBD" w:rsidR="68D1D452" w:rsidRDefault="6BC0C802" w:rsidP="46D0256E">
      <w:pPr>
        <w:rPr>
          <w:rFonts w:asciiTheme="minorHAnsi" w:eastAsiaTheme="minorEastAsia" w:hAnsiTheme="minorHAnsi" w:cstheme="minorBidi"/>
          <w:sz w:val="22"/>
          <w:szCs w:val="22"/>
        </w:rPr>
      </w:pPr>
      <w:r w:rsidRPr="46D0256E">
        <w:rPr>
          <w:rFonts w:asciiTheme="minorHAnsi" w:eastAsiaTheme="minorEastAsia" w:hAnsiTheme="minorHAnsi" w:cstheme="minorBidi"/>
          <w:sz w:val="22"/>
          <w:szCs w:val="22"/>
        </w:rPr>
        <w:t>12.4</w:t>
      </w:r>
      <w:r w:rsidR="68D1D452">
        <w:tab/>
      </w:r>
      <w:r w:rsidR="6F4F6164" w:rsidRPr="46D0256E">
        <w:rPr>
          <w:rFonts w:asciiTheme="minorHAnsi" w:eastAsiaTheme="minorEastAsia" w:hAnsiTheme="minorHAnsi" w:cstheme="minorBidi"/>
          <w:sz w:val="22"/>
          <w:szCs w:val="22"/>
        </w:rPr>
        <w:t xml:space="preserve">Partijen erkennen dat de rechter op grond van artikel 6:94 BW bevoegd is de boete te </w:t>
      </w:r>
      <w:r w:rsidR="68D1D452">
        <w:tab/>
      </w:r>
      <w:r w:rsidR="68D1D452">
        <w:tab/>
      </w:r>
      <w:r w:rsidR="6F4F6164" w:rsidRPr="46D0256E">
        <w:rPr>
          <w:rFonts w:asciiTheme="minorHAnsi" w:eastAsiaTheme="minorEastAsia" w:hAnsiTheme="minorHAnsi" w:cstheme="minorBidi"/>
          <w:sz w:val="22"/>
          <w:szCs w:val="22"/>
        </w:rPr>
        <w:t>matigen indien de billijkheid dit klaarblijkelijk eist.</w:t>
      </w:r>
    </w:p>
    <w:p w14:paraId="00DDE42C" w14:textId="50027BFA" w:rsidR="68D1D452" w:rsidRDefault="2DEFEFF6" w:rsidP="46D0256E">
      <w:pPr>
        <w:rPr>
          <w:rFonts w:asciiTheme="minorHAnsi" w:eastAsiaTheme="minorEastAsia" w:hAnsiTheme="minorHAnsi" w:cstheme="minorBidi"/>
          <w:sz w:val="22"/>
          <w:szCs w:val="22"/>
        </w:rPr>
      </w:pPr>
      <w:r w:rsidRPr="46D0256E">
        <w:rPr>
          <w:rFonts w:asciiTheme="minorHAnsi" w:eastAsiaTheme="minorEastAsia" w:hAnsiTheme="minorHAnsi" w:cstheme="minorBidi"/>
          <w:sz w:val="22"/>
          <w:szCs w:val="22"/>
        </w:rPr>
        <w:t>12.5</w:t>
      </w:r>
      <w:r w:rsidR="68D1D452">
        <w:tab/>
      </w:r>
      <w:r w:rsidR="6F4F6164" w:rsidRPr="46D0256E">
        <w:rPr>
          <w:rFonts w:asciiTheme="minorHAnsi" w:eastAsiaTheme="minorEastAsia" w:hAnsiTheme="minorHAnsi" w:cstheme="minorBidi"/>
          <w:sz w:val="22"/>
          <w:szCs w:val="22"/>
        </w:rPr>
        <w:t xml:space="preserve">De boete is niet verschuldigd indien opdrachtnemer aantoont dat de termijnoverschrijding </w:t>
      </w:r>
      <w:r w:rsidR="68D1D452">
        <w:tab/>
      </w:r>
      <w:r w:rsidR="6F4F6164" w:rsidRPr="46D0256E">
        <w:rPr>
          <w:rFonts w:asciiTheme="minorHAnsi" w:eastAsiaTheme="minorEastAsia" w:hAnsiTheme="minorHAnsi" w:cstheme="minorBidi"/>
          <w:sz w:val="22"/>
          <w:szCs w:val="22"/>
        </w:rPr>
        <w:t xml:space="preserve">het gevolg is van overmacht zoals bedoeld in artikel 6:75 BW. </w:t>
      </w:r>
    </w:p>
    <w:p w14:paraId="0694D03B" w14:textId="0A9DC9DB" w:rsidR="00037500" w:rsidRPr="00401A21" w:rsidRDefault="06BF865F" w:rsidP="46D0256E">
      <w:pPr>
        <w:rPr>
          <w:rFonts w:ascii="Calibri" w:hAnsi="Calibri" w:cs="Calibri"/>
          <w:sz w:val="22"/>
          <w:szCs w:val="22"/>
        </w:rPr>
      </w:pPr>
      <w:r w:rsidRPr="46D0256E">
        <w:rPr>
          <w:rFonts w:asciiTheme="minorHAnsi" w:eastAsiaTheme="minorEastAsia" w:hAnsiTheme="minorHAnsi" w:cstheme="minorBidi"/>
          <w:sz w:val="22"/>
          <w:szCs w:val="22"/>
        </w:rPr>
        <w:t>12.6</w:t>
      </w:r>
      <w:r w:rsidR="00037500">
        <w:tab/>
      </w:r>
      <w:r w:rsidR="48988C06" w:rsidRPr="46D0256E">
        <w:rPr>
          <w:rFonts w:ascii="Calibri" w:hAnsi="Calibri" w:cs="Calibri"/>
          <w:sz w:val="22"/>
          <w:szCs w:val="22"/>
        </w:rPr>
        <w:t xml:space="preserve">De boete </w:t>
      </w:r>
      <w:r w:rsidR="74A1AFAA" w:rsidRPr="46D0256E">
        <w:rPr>
          <w:rFonts w:ascii="Calibri" w:hAnsi="Calibri" w:cs="Calibri"/>
          <w:sz w:val="22"/>
          <w:szCs w:val="22"/>
        </w:rPr>
        <w:t xml:space="preserve">kan </w:t>
      </w:r>
      <w:r w:rsidR="48988C06" w:rsidRPr="46D0256E">
        <w:rPr>
          <w:rFonts w:ascii="Calibri" w:hAnsi="Calibri" w:cs="Calibri"/>
          <w:sz w:val="22"/>
          <w:szCs w:val="22"/>
        </w:rPr>
        <w:t>word</w:t>
      </w:r>
      <w:r w:rsidR="51708028" w:rsidRPr="46D0256E">
        <w:rPr>
          <w:rFonts w:ascii="Calibri" w:hAnsi="Calibri" w:cs="Calibri"/>
          <w:sz w:val="22"/>
          <w:szCs w:val="22"/>
        </w:rPr>
        <w:t>en</w:t>
      </w:r>
      <w:r w:rsidR="48988C06" w:rsidRPr="46D0256E">
        <w:rPr>
          <w:rFonts w:ascii="Calibri" w:hAnsi="Calibri" w:cs="Calibri"/>
          <w:sz w:val="22"/>
          <w:szCs w:val="22"/>
        </w:rPr>
        <w:t xml:space="preserve"> verrekend met de door de Gemeente verschuldigde betalingen, </w:t>
      </w:r>
      <w:r w:rsidR="00037500">
        <w:tab/>
      </w:r>
      <w:r w:rsidR="00037500">
        <w:tab/>
      </w:r>
      <w:r w:rsidR="48988C06" w:rsidRPr="46D0256E">
        <w:rPr>
          <w:rFonts w:ascii="Calibri" w:hAnsi="Calibri" w:cs="Calibri"/>
          <w:sz w:val="22"/>
          <w:szCs w:val="22"/>
        </w:rPr>
        <w:t xml:space="preserve">ongeacht of de vordering tot betaling daarvan op een derde is overgegaan. Indien </w:t>
      </w:r>
      <w:r w:rsidR="00E52075" w:rsidRPr="46D0256E">
        <w:rPr>
          <w:rFonts w:ascii="Calibri" w:hAnsi="Calibri" w:cs="Calibri"/>
          <w:sz w:val="22"/>
          <w:szCs w:val="22"/>
        </w:rPr>
        <w:t xml:space="preserve">geen </w:t>
      </w:r>
      <w:r w:rsidR="00037500">
        <w:tab/>
      </w:r>
      <w:r w:rsidR="00E52075" w:rsidRPr="46D0256E">
        <w:rPr>
          <w:rFonts w:ascii="Calibri" w:hAnsi="Calibri" w:cs="Calibri"/>
          <w:sz w:val="22"/>
          <w:szCs w:val="22"/>
        </w:rPr>
        <w:t>verrekening plaatsvindt,</w:t>
      </w:r>
      <w:r w:rsidR="48988C06" w:rsidRPr="46D0256E">
        <w:rPr>
          <w:rFonts w:ascii="Calibri" w:hAnsi="Calibri" w:cs="Calibri"/>
          <w:sz w:val="22"/>
          <w:szCs w:val="22"/>
        </w:rPr>
        <w:t xml:space="preserve"> zal de Opdrachtnemer de boete separaat overmaken aan de </w:t>
      </w:r>
      <w:r w:rsidR="00037500">
        <w:tab/>
      </w:r>
      <w:r w:rsidR="00037500">
        <w:tab/>
      </w:r>
      <w:r w:rsidR="48988C06" w:rsidRPr="46D0256E">
        <w:rPr>
          <w:rFonts w:ascii="Calibri" w:hAnsi="Calibri" w:cs="Calibri"/>
          <w:sz w:val="22"/>
          <w:szCs w:val="22"/>
        </w:rPr>
        <w:t xml:space="preserve">Gemeente. </w:t>
      </w:r>
    </w:p>
    <w:p w14:paraId="16052BFF" w14:textId="77777777" w:rsidR="00037500" w:rsidRPr="00401A21" w:rsidRDefault="00037500" w:rsidP="00037500">
      <w:pPr>
        <w:rPr>
          <w:rFonts w:ascii="Calibri" w:hAnsi="Calibri" w:cs="Calibri"/>
          <w:sz w:val="22"/>
          <w:szCs w:val="22"/>
        </w:rPr>
      </w:pPr>
    </w:p>
    <w:p w14:paraId="1353245E" w14:textId="089A17E9" w:rsidR="00D5692D" w:rsidRPr="00D5692D" w:rsidRDefault="003B141E" w:rsidP="1246CF0D">
      <w:pPr>
        <w:tabs>
          <w:tab w:val="left" w:pos="1320"/>
        </w:tabs>
        <w:rPr>
          <w:rFonts w:ascii="Calibri" w:hAnsi="Calibri" w:cs="Calibri"/>
          <w:b/>
          <w:bCs/>
          <w:sz w:val="22"/>
          <w:szCs w:val="22"/>
        </w:rPr>
      </w:pPr>
      <w:r w:rsidRPr="1246CF0D">
        <w:rPr>
          <w:rFonts w:ascii="Calibri" w:hAnsi="Calibri" w:cs="Calibri"/>
          <w:b/>
          <w:bCs/>
          <w:sz w:val="22"/>
          <w:szCs w:val="22"/>
        </w:rPr>
        <w:t xml:space="preserve">Artikel </w:t>
      </w:r>
      <w:r w:rsidR="002E3503" w:rsidRPr="1246CF0D">
        <w:rPr>
          <w:rFonts w:ascii="Calibri" w:hAnsi="Calibri" w:cs="Calibri"/>
          <w:b/>
          <w:bCs/>
          <w:sz w:val="22"/>
          <w:szCs w:val="22"/>
        </w:rPr>
        <w:t>1</w:t>
      </w:r>
      <w:r w:rsidR="005A3281" w:rsidRPr="1246CF0D">
        <w:rPr>
          <w:rFonts w:ascii="Calibri" w:hAnsi="Calibri" w:cs="Calibri"/>
          <w:b/>
          <w:bCs/>
          <w:sz w:val="22"/>
          <w:szCs w:val="22"/>
        </w:rPr>
        <w:t>3</w:t>
      </w:r>
      <w:r w:rsidR="001B1716" w:rsidRPr="1246CF0D">
        <w:rPr>
          <w:rFonts w:ascii="Calibri" w:hAnsi="Calibri" w:cs="Calibri"/>
          <w:b/>
          <w:bCs/>
          <w:sz w:val="22"/>
          <w:szCs w:val="22"/>
        </w:rPr>
        <w:t>.</w:t>
      </w:r>
      <w:r w:rsidR="002E3503">
        <w:tab/>
      </w:r>
      <w:r w:rsidRPr="1246CF0D">
        <w:rPr>
          <w:rFonts w:ascii="Calibri" w:hAnsi="Calibri" w:cs="Calibri"/>
          <w:b/>
          <w:bCs/>
          <w:sz w:val="22"/>
          <w:szCs w:val="22"/>
        </w:rPr>
        <w:t xml:space="preserve"> Facturering</w:t>
      </w:r>
    </w:p>
    <w:p w14:paraId="7251F410" w14:textId="3D2EF0FD" w:rsidR="00721F38" w:rsidRPr="007520B7" w:rsidRDefault="00721F38" w:rsidP="1246CF0D">
      <w:pPr>
        <w:tabs>
          <w:tab w:val="num" w:pos="851"/>
          <w:tab w:val="left" w:pos="1320"/>
        </w:tabs>
        <w:ind w:left="708" w:hanging="708"/>
        <w:rPr>
          <w:rFonts w:ascii="Calibri" w:hAnsi="Calibri" w:cs="Calibri"/>
          <w:sz w:val="22"/>
          <w:szCs w:val="22"/>
        </w:rPr>
      </w:pPr>
    </w:p>
    <w:p w14:paraId="3DDAAF63" w14:textId="48609777" w:rsidR="2DAFB7D8" w:rsidRDefault="2DAFB7D8" w:rsidP="1246CF0D">
      <w:pPr>
        <w:tabs>
          <w:tab w:val="left" w:pos="0"/>
          <w:tab w:val="left" w:pos="851"/>
          <w:tab w:val="left" w:pos="1320"/>
        </w:tabs>
        <w:ind w:left="708" w:hanging="708"/>
        <w:rPr>
          <w:rFonts w:ascii="Calibri" w:hAnsi="Calibri" w:cs="Calibri"/>
          <w:sz w:val="22"/>
          <w:szCs w:val="22"/>
        </w:rPr>
      </w:pPr>
      <w:r w:rsidRPr="17B33389">
        <w:rPr>
          <w:rFonts w:ascii="Calibri" w:hAnsi="Calibri" w:cs="Calibri"/>
          <w:sz w:val="22"/>
          <w:szCs w:val="22"/>
        </w:rPr>
        <w:t>13.1</w:t>
      </w:r>
      <w:r>
        <w:tab/>
      </w:r>
      <w:r w:rsidRPr="17B33389">
        <w:rPr>
          <w:rFonts w:ascii="Calibri" w:eastAsia="Calibri" w:hAnsi="Calibri" w:cs="Calibri"/>
          <w:sz w:val="22"/>
          <w:szCs w:val="22"/>
        </w:rPr>
        <w:t xml:space="preserve">Opdrachtnemer biedt haar facturen elektronisch aan via het netwerk van de Nederlandse Peppol Autoriteit. Bij het versturen van e-facturen is het toe te passen </w:t>
      </w:r>
      <w:r w:rsidR="003F56FA" w:rsidRPr="17B33389">
        <w:rPr>
          <w:rFonts w:ascii="Calibri" w:eastAsia="Calibri" w:hAnsi="Calibri" w:cs="Calibri"/>
          <w:sz w:val="22"/>
          <w:szCs w:val="22"/>
        </w:rPr>
        <w:t>OIN-nummer</w:t>
      </w:r>
      <w:r w:rsidRPr="17B33389">
        <w:rPr>
          <w:rFonts w:ascii="Calibri" w:eastAsia="Calibri" w:hAnsi="Calibri" w:cs="Calibri"/>
          <w:sz w:val="22"/>
          <w:szCs w:val="22"/>
        </w:rPr>
        <w:t>: 00000001001969316000. Mocht dit nummer tijdens de looptijd van de Raamovereenkomst wijzigen dan meldt de Gemeente dit aan Opdrachtnemer.</w:t>
      </w:r>
    </w:p>
    <w:p w14:paraId="54A7CFBB" w14:textId="04D76943" w:rsidR="002E3503" w:rsidRDefault="002E3503" w:rsidP="1246CF0D">
      <w:pPr>
        <w:tabs>
          <w:tab w:val="left" w:pos="1320"/>
        </w:tabs>
        <w:ind w:left="708" w:hanging="708"/>
        <w:rPr>
          <w:rFonts w:ascii="Calibri" w:hAnsi="Calibri" w:cs="Calibri"/>
          <w:sz w:val="22"/>
          <w:szCs w:val="22"/>
        </w:rPr>
      </w:pPr>
      <w:r w:rsidRPr="17B33389">
        <w:rPr>
          <w:rFonts w:ascii="Calibri" w:hAnsi="Calibri" w:cs="Calibri"/>
          <w:sz w:val="22"/>
          <w:szCs w:val="22"/>
        </w:rPr>
        <w:t>1</w:t>
      </w:r>
      <w:r w:rsidR="005A3281" w:rsidRPr="17B33389">
        <w:rPr>
          <w:rFonts w:ascii="Calibri" w:hAnsi="Calibri" w:cs="Calibri"/>
          <w:sz w:val="22"/>
          <w:szCs w:val="22"/>
        </w:rPr>
        <w:t>3</w:t>
      </w:r>
      <w:r w:rsidR="00C25D35" w:rsidRPr="17B33389">
        <w:rPr>
          <w:rFonts w:ascii="Calibri" w:hAnsi="Calibri" w:cs="Calibri"/>
          <w:sz w:val="22"/>
          <w:szCs w:val="22"/>
        </w:rPr>
        <w:t>.</w:t>
      </w:r>
      <w:r w:rsidR="4346D8FB" w:rsidRPr="17B33389">
        <w:rPr>
          <w:rFonts w:ascii="Calibri" w:hAnsi="Calibri" w:cs="Calibri"/>
          <w:sz w:val="22"/>
          <w:szCs w:val="22"/>
        </w:rPr>
        <w:t>2</w:t>
      </w:r>
      <w:r>
        <w:tab/>
      </w:r>
      <w:r w:rsidR="00FD3358" w:rsidRPr="17B33389">
        <w:rPr>
          <w:rFonts w:ascii="Calibri" w:hAnsi="Calibri" w:cs="Calibri"/>
          <w:sz w:val="22"/>
          <w:szCs w:val="22"/>
        </w:rPr>
        <w:t xml:space="preserve">Facturatie vindt plaats overeenkomstig </w:t>
      </w:r>
      <w:r w:rsidR="00326F46" w:rsidRPr="17B33389">
        <w:rPr>
          <w:rFonts w:ascii="Calibri" w:hAnsi="Calibri" w:cs="Calibri"/>
          <w:sz w:val="22"/>
          <w:szCs w:val="22"/>
        </w:rPr>
        <w:t>het Programma van Eisen</w:t>
      </w:r>
      <w:r w:rsidR="3B325B77" w:rsidRPr="17B33389">
        <w:rPr>
          <w:rFonts w:ascii="Calibri" w:hAnsi="Calibri" w:cs="Calibri"/>
          <w:sz w:val="22"/>
          <w:szCs w:val="22"/>
        </w:rPr>
        <w:t xml:space="preserve">, (bijlage </w:t>
      </w:r>
      <w:r w:rsidR="677073C2" w:rsidRPr="17B33389">
        <w:rPr>
          <w:rFonts w:ascii="Calibri" w:hAnsi="Calibri" w:cs="Calibri"/>
          <w:sz w:val="22"/>
          <w:szCs w:val="22"/>
        </w:rPr>
        <w:t xml:space="preserve">1 </w:t>
      </w:r>
      <w:r w:rsidR="3B325B77" w:rsidRPr="17B33389">
        <w:rPr>
          <w:rFonts w:ascii="Calibri" w:hAnsi="Calibri" w:cs="Calibri"/>
          <w:sz w:val="22"/>
          <w:szCs w:val="22"/>
        </w:rPr>
        <w:t>onder</w:t>
      </w:r>
      <w:r w:rsidR="09EF445B" w:rsidRPr="17B33389">
        <w:rPr>
          <w:rFonts w:ascii="Calibri" w:hAnsi="Calibri" w:cs="Calibri"/>
          <w:sz w:val="22"/>
          <w:szCs w:val="22"/>
        </w:rPr>
        <w:t xml:space="preserve"> “Facturatie</w:t>
      </w:r>
      <w:r w:rsidR="17C7B468" w:rsidRPr="17B33389">
        <w:rPr>
          <w:rFonts w:ascii="Calibri" w:hAnsi="Calibri" w:cs="Calibri"/>
          <w:sz w:val="22"/>
          <w:szCs w:val="22"/>
        </w:rPr>
        <w:t>” eisen</w:t>
      </w:r>
      <w:r w:rsidR="09EF445B" w:rsidRPr="17B33389">
        <w:rPr>
          <w:rFonts w:ascii="Calibri" w:hAnsi="Calibri" w:cs="Calibri"/>
          <w:sz w:val="22"/>
          <w:szCs w:val="22"/>
        </w:rPr>
        <w:t xml:space="preserve"> 65 tot en met</w:t>
      </w:r>
      <w:r w:rsidR="7DCD15EA" w:rsidRPr="17B33389">
        <w:rPr>
          <w:rFonts w:ascii="Calibri" w:hAnsi="Calibri" w:cs="Calibri"/>
          <w:sz w:val="22"/>
          <w:szCs w:val="22"/>
        </w:rPr>
        <w:t xml:space="preserve"> </w:t>
      </w:r>
      <w:r w:rsidR="09EF445B" w:rsidRPr="17B33389">
        <w:rPr>
          <w:rFonts w:ascii="Calibri" w:hAnsi="Calibri" w:cs="Calibri"/>
          <w:sz w:val="22"/>
          <w:szCs w:val="22"/>
        </w:rPr>
        <w:t>69</w:t>
      </w:r>
      <w:r w:rsidR="003F56FA">
        <w:rPr>
          <w:rFonts w:ascii="Calibri" w:hAnsi="Calibri" w:cs="Calibri"/>
          <w:sz w:val="22"/>
          <w:szCs w:val="22"/>
        </w:rPr>
        <w:t>)</w:t>
      </w:r>
      <w:r w:rsidR="09EF445B" w:rsidRPr="17B33389">
        <w:rPr>
          <w:rFonts w:ascii="Calibri" w:hAnsi="Calibri" w:cs="Calibri"/>
          <w:sz w:val="22"/>
          <w:szCs w:val="22"/>
        </w:rPr>
        <w:t>.</w:t>
      </w:r>
    </w:p>
    <w:p w14:paraId="1CF81B91" w14:textId="27B57D2D" w:rsidR="1F3C9F08" w:rsidRDefault="1F3C9F08" w:rsidP="1246CF0D">
      <w:pPr>
        <w:tabs>
          <w:tab w:val="left" w:pos="1320"/>
        </w:tabs>
        <w:ind w:left="708" w:hanging="708"/>
        <w:rPr>
          <w:rFonts w:ascii="Calibri" w:hAnsi="Calibri" w:cs="Calibri"/>
          <w:sz w:val="22"/>
          <w:szCs w:val="22"/>
        </w:rPr>
      </w:pPr>
      <w:r w:rsidRPr="1246CF0D">
        <w:rPr>
          <w:rFonts w:ascii="Calibri" w:hAnsi="Calibri" w:cs="Calibri"/>
          <w:sz w:val="22"/>
          <w:szCs w:val="22"/>
        </w:rPr>
        <w:t>13.</w:t>
      </w:r>
      <w:r w:rsidR="6D32500D" w:rsidRPr="1246CF0D">
        <w:rPr>
          <w:rFonts w:ascii="Calibri" w:hAnsi="Calibri" w:cs="Calibri"/>
          <w:sz w:val="22"/>
          <w:szCs w:val="22"/>
        </w:rPr>
        <w:t>3</w:t>
      </w:r>
      <w:r>
        <w:tab/>
      </w:r>
      <w:r w:rsidRPr="1246CF0D">
        <w:rPr>
          <w:rFonts w:ascii="Calibri" w:hAnsi="Calibri" w:cs="Calibri"/>
          <w:sz w:val="22"/>
          <w:szCs w:val="22"/>
        </w:rPr>
        <w:t>Betaling van de factuur vindt plaats overeenkomstig het bepaalde in artik</w:t>
      </w:r>
      <w:r w:rsidR="044E7EDD" w:rsidRPr="1246CF0D">
        <w:rPr>
          <w:rFonts w:ascii="Calibri" w:hAnsi="Calibri" w:cs="Calibri"/>
          <w:sz w:val="22"/>
          <w:szCs w:val="22"/>
        </w:rPr>
        <w:t>el 18 van de Algemene inkoopvoor</w:t>
      </w:r>
      <w:r w:rsidR="5A699717" w:rsidRPr="1246CF0D">
        <w:rPr>
          <w:rFonts w:ascii="Calibri" w:hAnsi="Calibri" w:cs="Calibri"/>
          <w:sz w:val="22"/>
          <w:szCs w:val="22"/>
        </w:rPr>
        <w:t>w</w:t>
      </w:r>
      <w:r w:rsidR="044E7EDD" w:rsidRPr="1246CF0D">
        <w:rPr>
          <w:rFonts w:ascii="Calibri" w:hAnsi="Calibri" w:cs="Calibri"/>
          <w:sz w:val="22"/>
          <w:szCs w:val="22"/>
        </w:rPr>
        <w:t xml:space="preserve">aarden. </w:t>
      </w:r>
    </w:p>
    <w:p w14:paraId="287C3173" w14:textId="624CDDF8" w:rsidR="007D6B1C" w:rsidRDefault="007D6B1C" w:rsidP="00CA2030">
      <w:pPr>
        <w:tabs>
          <w:tab w:val="left" w:pos="1320"/>
        </w:tabs>
        <w:rPr>
          <w:rFonts w:ascii="Calibri" w:hAnsi="Calibri" w:cs="Calibri"/>
          <w:b/>
          <w:bCs/>
          <w:sz w:val="22"/>
          <w:szCs w:val="22"/>
        </w:rPr>
      </w:pPr>
    </w:p>
    <w:p w14:paraId="74BFFA7D" w14:textId="12BB0F33" w:rsidR="003B141E" w:rsidRDefault="00190B06" w:rsidP="1246CF0D">
      <w:pPr>
        <w:tabs>
          <w:tab w:val="left" w:pos="1320"/>
        </w:tabs>
        <w:rPr>
          <w:rFonts w:ascii="Calibri" w:hAnsi="Calibri" w:cs="Calibri"/>
          <w:b/>
          <w:bCs/>
          <w:sz w:val="22"/>
          <w:szCs w:val="22"/>
        </w:rPr>
      </w:pPr>
      <w:r w:rsidRPr="1246CF0D">
        <w:rPr>
          <w:rFonts w:ascii="Calibri" w:hAnsi="Calibri" w:cs="Calibri"/>
          <w:b/>
          <w:bCs/>
          <w:sz w:val="22"/>
          <w:szCs w:val="22"/>
        </w:rPr>
        <w:t xml:space="preserve">Artikel </w:t>
      </w:r>
      <w:r w:rsidR="0078339F" w:rsidRPr="1246CF0D">
        <w:rPr>
          <w:rFonts w:ascii="Calibri" w:hAnsi="Calibri" w:cs="Calibri"/>
          <w:b/>
          <w:bCs/>
          <w:sz w:val="22"/>
          <w:szCs w:val="22"/>
        </w:rPr>
        <w:t>1</w:t>
      </w:r>
      <w:r w:rsidR="005A3281" w:rsidRPr="1246CF0D">
        <w:rPr>
          <w:rFonts w:ascii="Calibri" w:hAnsi="Calibri" w:cs="Calibri"/>
          <w:b/>
          <w:bCs/>
          <w:sz w:val="22"/>
          <w:szCs w:val="22"/>
        </w:rPr>
        <w:t>4</w:t>
      </w:r>
      <w:r w:rsidR="001B1716" w:rsidRPr="1246CF0D">
        <w:rPr>
          <w:rFonts w:ascii="Calibri" w:hAnsi="Calibri" w:cs="Calibri"/>
          <w:b/>
          <w:bCs/>
          <w:sz w:val="22"/>
          <w:szCs w:val="22"/>
        </w:rPr>
        <w:t>.</w:t>
      </w:r>
      <w:r>
        <w:tab/>
      </w:r>
      <w:r w:rsidRPr="1246CF0D">
        <w:rPr>
          <w:rFonts w:ascii="Calibri" w:hAnsi="Calibri" w:cs="Calibri"/>
          <w:b/>
          <w:bCs/>
          <w:sz w:val="22"/>
          <w:szCs w:val="22"/>
        </w:rPr>
        <w:t xml:space="preserve"> Prijzen en verrekening</w:t>
      </w:r>
    </w:p>
    <w:p w14:paraId="451933FB" w14:textId="661C6436" w:rsidR="00213A57" w:rsidRDefault="00213A57" w:rsidP="00CA2030">
      <w:pPr>
        <w:tabs>
          <w:tab w:val="left" w:pos="1320"/>
        </w:tabs>
        <w:rPr>
          <w:rFonts w:ascii="Calibri" w:hAnsi="Calibri" w:cs="Calibri"/>
          <w:b/>
          <w:bCs/>
          <w:sz w:val="22"/>
          <w:szCs w:val="22"/>
        </w:rPr>
      </w:pPr>
    </w:p>
    <w:p w14:paraId="18B4A69C" w14:textId="68C8D2A2" w:rsidR="00C87774" w:rsidRDefault="0078339F" w:rsidP="00C87774">
      <w:pPr>
        <w:tabs>
          <w:tab w:val="left" w:pos="1320"/>
        </w:tabs>
        <w:ind w:left="708" w:hanging="708"/>
        <w:rPr>
          <w:rFonts w:ascii="Calibri" w:hAnsi="Calibri" w:cs="Calibri"/>
          <w:sz w:val="22"/>
          <w:szCs w:val="22"/>
        </w:rPr>
      </w:pPr>
      <w:r w:rsidRPr="17B33389">
        <w:rPr>
          <w:rFonts w:ascii="Calibri" w:hAnsi="Calibri" w:cs="Calibri"/>
          <w:sz w:val="22"/>
          <w:szCs w:val="22"/>
        </w:rPr>
        <w:t>1</w:t>
      </w:r>
      <w:r w:rsidR="005A3281" w:rsidRPr="17B33389">
        <w:rPr>
          <w:rFonts w:ascii="Calibri" w:hAnsi="Calibri" w:cs="Calibri"/>
          <w:sz w:val="22"/>
          <w:szCs w:val="22"/>
        </w:rPr>
        <w:t>4</w:t>
      </w:r>
      <w:r w:rsidR="00C87774" w:rsidRPr="17B33389">
        <w:rPr>
          <w:rFonts w:ascii="Calibri" w:hAnsi="Calibri" w:cs="Calibri"/>
          <w:sz w:val="22"/>
          <w:szCs w:val="22"/>
        </w:rPr>
        <w:t>.1</w:t>
      </w:r>
      <w:r>
        <w:tab/>
      </w:r>
      <w:r w:rsidR="00C87774" w:rsidRPr="17B33389">
        <w:rPr>
          <w:rFonts w:ascii="Calibri" w:eastAsia="Calibri" w:hAnsi="Calibri"/>
          <w:color w:val="000000" w:themeColor="text1"/>
          <w:sz w:val="22"/>
          <w:szCs w:val="22"/>
          <w:lang w:eastAsia="en-US"/>
        </w:rPr>
        <w:t xml:space="preserve"> </w:t>
      </w:r>
      <w:r w:rsidR="00C87774" w:rsidRPr="17B33389">
        <w:rPr>
          <w:rFonts w:ascii="Calibri" w:hAnsi="Calibri" w:cs="Calibri"/>
          <w:sz w:val="22"/>
          <w:szCs w:val="22"/>
        </w:rPr>
        <w:t xml:space="preserve">Prijzen en/of tarieven die Opdrachtnemer bij inschrijving aanbiedt, staan vast voor de duur van de </w:t>
      </w:r>
      <w:r w:rsidR="00B32DE9" w:rsidRPr="17B33389">
        <w:rPr>
          <w:rFonts w:ascii="Calibri" w:hAnsi="Calibri" w:cs="Calibri"/>
          <w:sz w:val="22"/>
          <w:szCs w:val="22"/>
        </w:rPr>
        <w:t>Raamovereenkomst</w:t>
      </w:r>
      <w:r w:rsidR="00C87774" w:rsidRPr="17B33389">
        <w:rPr>
          <w:rFonts w:ascii="Calibri" w:hAnsi="Calibri" w:cs="Calibri"/>
          <w:sz w:val="22"/>
          <w:szCs w:val="22"/>
        </w:rPr>
        <w:t>, als beschreven in artikel</w:t>
      </w:r>
      <w:r w:rsidR="007133AF" w:rsidRPr="17B33389">
        <w:rPr>
          <w:rFonts w:ascii="Calibri" w:hAnsi="Calibri" w:cs="Calibri"/>
          <w:sz w:val="22"/>
          <w:szCs w:val="22"/>
        </w:rPr>
        <w:t xml:space="preserve"> 4.</w:t>
      </w:r>
      <w:r w:rsidR="00001255" w:rsidRPr="17B33389">
        <w:rPr>
          <w:rFonts w:ascii="Calibri" w:hAnsi="Calibri" w:cs="Calibri"/>
          <w:sz w:val="22"/>
          <w:szCs w:val="22"/>
        </w:rPr>
        <w:t>3</w:t>
      </w:r>
      <w:r w:rsidR="007133AF" w:rsidRPr="17B33389">
        <w:rPr>
          <w:rFonts w:ascii="Calibri" w:hAnsi="Calibri" w:cs="Calibri"/>
          <w:sz w:val="22"/>
          <w:szCs w:val="22"/>
        </w:rPr>
        <w:t xml:space="preserve"> en</w:t>
      </w:r>
      <w:r w:rsidR="00C87774" w:rsidRPr="17B33389">
        <w:rPr>
          <w:rFonts w:ascii="Calibri" w:hAnsi="Calibri" w:cs="Calibri"/>
          <w:sz w:val="22"/>
          <w:szCs w:val="22"/>
        </w:rPr>
        <w:t xml:space="preserve"> </w:t>
      </w:r>
      <w:r w:rsidR="007133AF" w:rsidRPr="17B33389">
        <w:rPr>
          <w:rFonts w:ascii="Calibri" w:hAnsi="Calibri" w:cs="Calibri"/>
          <w:sz w:val="22"/>
          <w:szCs w:val="22"/>
        </w:rPr>
        <w:t>4.</w:t>
      </w:r>
      <w:r w:rsidR="00001255" w:rsidRPr="17B33389">
        <w:rPr>
          <w:rFonts w:ascii="Calibri" w:hAnsi="Calibri" w:cs="Calibri"/>
          <w:sz w:val="22"/>
          <w:szCs w:val="22"/>
        </w:rPr>
        <w:t>4</w:t>
      </w:r>
      <w:r w:rsidR="00C87774" w:rsidRPr="17B33389">
        <w:rPr>
          <w:rFonts w:ascii="Calibri" w:hAnsi="Calibri" w:cs="Calibri"/>
          <w:sz w:val="22"/>
          <w:szCs w:val="22"/>
        </w:rPr>
        <w:t>. Alle prijzen en/of tarieven zijn inclusief verpakkingskosten, transportkosten, kosten van verzekering, heffingen, belastingen, andere afleveringskosten en eventuele installatie– en montagekosten.</w:t>
      </w:r>
      <w:r w:rsidR="007133AF" w:rsidRPr="17B33389">
        <w:rPr>
          <w:rFonts w:ascii="Calibri" w:hAnsi="Calibri" w:cs="Calibri"/>
          <w:sz w:val="22"/>
          <w:szCs w:val="22"/>
        </w:rPr>
        <w:t xml:space="preserve"> </w:t>
      </w:r>
    </w:p>
    <w:p w14:paraId="49CD3FB7" w14:textId="499DA9D1" w:rsidR="00C87774" w:rsidRDefault="0078339F" w:rsidP="003240A2">
      <w:pPr>
        <w:tabs>
          <w:tab w:val="left" w:pos="1320"/>
        </w:tabs>
        <w:ind w:left="708" w:hanging="708"/>
        <w:rPr>
          <w:rFonts w:ascii="Calibri" w:hAnsi="Calibri" w:cs="Calibri"/>
          <w:sz w:val="22"/>
          <w:szCs w:val="22"/>
        </w:rPr>
      </w:pPr>
      <w:r w:rsidRPr="31E0BC8E">
        <w:rPr>
          <w:rFonts w:ascii="Calibri" w:hAnsi="Calibri" w:cs="Calibri"/>
          <w:sz w:val="22"/>
          <w:szCs w:val="22"/>
        </w:rPr>
        <w:t>1</w:t>
      </w:r>
      <w:r w:rsidR="005A3281" w:rsidRPr="31E0BC8E">
        <w:rPr>
          <w:rFonts w:ascii="Calibri" w:hAnsi="Calibri" w:cs="Calibri"/>
          <w:sz w:val="22"/>
          <w:szCs w:val="22"/>
        </w:rPr>
        <w:t>4</w:t>
      </w:r>
      <w:r w:rsidR="00DD60A8" w:rsidRPr="31E0BC8E">
        <w:rPr>
          <w:rFonts w:ascii="Calibri" w:hAnsi="Calibri" w:cs="Calibri"/>
          <w:sz w:val="22"/>
          <w:szCs w:val="22"/>
        </w:rPr>
        <w:t>.2</w:t>
      </w:r>
      <w:r>
        <w:tab/>
      </w:r>
      <w:r w:rsidR="00DC063F" w:rsidRPr="31E0BC8E">
        <w:rPr>
          <w:rFonts w:ascii="Calibri" w:hAnsi="Calibri" w:cs="Calibri"/>
          <w:sz w:val="22"/>
          <w:szCs w:val="22"/>
        </w:rPr>
        <w:t xml:space="preserve">De prijs heeft betrekking op alle door Opdrachtnemer in het kader van deze </w:t>
      </w:r>
      <w:r w:rsidR="00B32DE9" w:rsidRPr="31E0BC8E">
        <w:rPr>
          <w:rFonts w:ascii="Calibri" w:hAnsi="Calibri" w:cs="Calibri"/>
          <w:sz w:val="22"/>
          <w:szCs w:val="22"/>
        </w:rPr>
        <w:t>Raamovereenkomst</w:t>
      </w:r>
      <w:r w:rsidR="00DC063F" w:rsidRPr="31E0BC8E">
        <w:rPr>
          <w:rFonts w:ascii="Calibri" w:hAnsi="Calibri" w:cs="Calibri"/>
          <w:sz w:val="22"/>
          <w:szCs w:val="22"/>
        </w:rPr>
        <w:t xml:space="preserve"> te verrichten Leveringen</w:t>
      </w:r>
      <w:r w:rsidR="139BB187" w:rsidRPr="31E0BC8E">
        <w:rPr>
          <w:rFonts w:ascii="Calibri" w:hAnsi="Calibri" w:cs="Calibri"/>
          <w:sz w:val="22"/>
          <w:szCs w:val="22"/>
        </w:rPr>
        <w:t xml:space="preserve"> en </w:t>
      </w:r>
      <w:r w:rsidR="3F56F97E" w:rsidRPr="31E0BC8E">
        <w:rPr>
          <w:rFonts w:ascii="Calibri" w:hAnsi="Calibri" w:cs="Calibri"/>
          <w:sz w:val="22"/>
          <w:szCs w:val="22"/>
        </w:rPr>
        <w:t xml:space="preserve">het verlenen van </w:t>
      </w:r>
      <w:r w:rsidR="139BB187" w:rsidRPr="31E0BC8E">
        <w:rPr>
          <w:rFonts w:ascii="Calibri" w:hAnsi="Calibri" w:cs="Calibri"/>
          <w:sz w:val="22"/>
          <w:szCs w:val="22"/>
        </w:rPr>
        <w:t>All</w:t>
      </w:r>
      <w:r w:rsidR="24ACD982" w:rsidRPr="31E0BC8E">
        <w:rPr>
          <w:rFonts w:ascii="Calibri" w:hAnsi="Calibri" w:cs="Calibri"/>
          <w:sz w:val="22"/>
          <w:szCs w:val="22"/>
        </w:rPr>
        <w:t>-i</w:t>
      </w:r>
      <w:r w:rsidR="139BB187" w:rsidRPr="31E0BC8E">
        <w:rPr>
          <w:rFonts w:ascii="Calibri" w:hAnsi="Calibri" w:cs="Calibri"/>
          <w:sz w:val="22"/>
          <w:szCs w:val="22"/>
        </w:rPr>
        <w:t>n service</w:t>
      </w:r>
      <w:r w:rsidR="00DC063F" w:rsidRPr="31E0BC8E">
        <w:rPr>
          <w:rFonts w:ascii="Calibri" w:hAnsi="Calibri" w:cs="Calibri"/>
          <w:sz w:val="22"/>
          <w:szCs w:val="22"/>
        </w:rPr>
        <w:t xml:space="preserve"> en </w:t>
      </w:r>
      <w:r w:rsidR="25B07B33" w:rsidRPr="31E0BC8E">
        <w:rPr>
          <w:rFonts w:ascii="Calibri" w:hAnsi="Calibri" w:cs="Calibri"/>
          <w:sz w:val="22"/>
          <w:szCs w:val="22"/>
        </w:rPr>
        <w:t xml:space="preserve">de </w:t>
      </w:r>
      <w:r w:rsidR="00DC063F" w:rsidRPr="31E0BC8E">
        <w:rPr>
          <w:rFonts w:ascii="Calibri" w:hAnsi="Calibri" w:cs="Calibri"/>
          <w:sz w:val="22"/>
          <w:szCs w:val="22"/>
        </w:rPr>
        <w:t>eventueel daartoe benodigde materialen.</w:t>
      </w:r>
    </w:p>
    <w:p w14:paraId="6FCD692E" w14:textId="6B7D5EEC" w:rsidR="0039256E" w:rsidRPr="0039256E" w:rsidRDefault="0078339F" w:rsidP="0039256E">
      <w:pPr>
        <w:tabs>
          <w:tab w:val="left" w:pos="1320"/>
        </w:tabs>
        <w:ind w:left="708" w:hanging="708"/>
        <w:rPr>
          <w:rFonts w:ascii="Calibri" w:hAnsi="Calibri" w:cs="Calibri"/>
          <w:sz w:val="22"/>
          <w:szCs w:val="22"/>
        </w:rPr>
      </w:pPr>
      <w:r w:rsidRPr="1246CF0D">
        <w:rPr>
          <w:rFonts w:ascii="Calibri" w:hAnsi="Calibri" w:cs="Calibri"/>
          <w:sz w:val="22"/>
          <w:szCs w:val="22"/>
        </w:rPr>
        <w:t>1</w:t>
      </w:r>
      <w:r w:rsidR="005A3281" w:rsidRPr="1246CF0D">
        <w:rPr>
          <w:rFonts w:ascii="Calibri" w:hAnsi="Calibri" w:cs="Calibri"/>
          <w:sz w:val="22"/>
          <w:szCs w:val="22"/>
        </w:rPr>
        <w:t>4</w:t>
      </w:r>
      <w:r w:rsidR="00DC063F" w:rsidRPr="1246CF0D">
        <w:rPr>
          <w:rFonts w:ascii="Calibri" w:hAnsi="Calibri" w:cs="Calibri"/>
          <w:sz w:val="22"/>
          <w:szCs w:val="22"/>
        </w:rPr>
        <w:t>.</w:t>
      </w:r>
      <w:r w:rsidR="003240A2" w:rsidRPr="1246CF0D">
        <w:rPr>
          <w:rFonts w:ascii="Calibri" w:hAnsi="Calibri" w:cs="Calibri"/>
          <w:sz w:val="22"/>
          <w:szCs w:val="22"/>
        </w:rPr>
        <w:t>3</w:t>
      </w:r>
      <w:r>
        <w:tab/>
      </w:r>
      <w:r w:rsidR="0039256E" w:rsidRPr="1246CF0D">
        <w:rPr>
          <w:rFonts w:ascii="Calibri" w:hAnsi="Calibri" w:cs="Calibri"/>
          <w:sz w:val="22"/>
          <w:szCs w:val="22"/>
        </w:rPr>
        <w:t>De tarieven voor de all-in kostprijs en de all-in serviceprijs, worden jaarlijks tot maximaal het door het CBS vastgestelde consumentenprijsindexcijfer alle huishoudens (CPI) geïndexeerd.  Dit cijfer wordt jaarlijks medio november door het CBS bekendgemaakt en is het cijfer van de gemiddelde stijging van het CPI over de voorgaande periode van oktober tot oktober.</w:t>
      </w:r>
    </w:p>
    <w:p w14:paraId="3648FC94" w14:textId="69F387DD" w:rsidR="0039256E" w:rsidRPr="0039256E" w:rsidRDefault="0039256E" w:rsidP="1246CF0D">
      <w:pPr>
        <w:tabs>
          <w:tab w:val="left" w:pos="1320"/>
        </w:tabs>
        <w:ind w:left="708"/>
        <w:rPr>
          <w:rFonts w:ascii="Calibri" w:hAnsi="Calibri" w:cs="Calibri"/>
          <w:sz w:val="22"/>
          <w:szCs w:val="22"/>
        </w:rPr>
      </w:pPr>
      <w:r w:rsidRPr="556A8711">
        <w:rPr>
          <w:rFonts w:ascii="Calibri" w:hAnsi="Calibri" w:cs="Calibri"/>
          <w:sz w:val="22"/>
          <w:szCs w:val="22"/>
        </w:rPr>
        <w:t xml:space="preserve">Indexatie van de tarieven genoemd in het prijzenblad vindt per kalenderjaar plaats en voor het eerst vanaf </w:t>
      </w:r>
      <w:r w:rsidR="3B86E84C" w:rsidRPr="556A8711">
        <w:rPr>
          <w:rFonts w:ascii="Calibri" w:hAnsi="Calibri" w:cs="Calibri"/>
          <w:sz w:val="22"/>
          <w:szCs w:val="22"/>
        </w:rPr>
        <w:t>1 januari 2028</w:t>
      </w:r>
      <w:r w:rsidRPr="556A8711">
        <w:rPr>
          <w:rFonts w:ascii="Calibri" w:hAnsi="Calibri" w:cs="Calibri"/>
          <w:sz w:val="22"/>
          <w:szCs w:val="22"/>
        </w:rPr>
        <w:t xml:space="preserve">. Opdrachtnemer geeft voor </w:t>
      </w:r>
      <w:r w:rsidR="7AE1B5BA" w:rsidRPr="556A8711">
        <w:rPr>
          <w:rFonts w:ascii="Calibri" w:hAnsi="Calibri" w:cs="Calibri"/>
          <w:sz w:val="22"/>
          <w:szCs w:val="22"/>
        </w:rPr>
        <w:t>1 december</w:t>
      </w:r>
      <w:r w:rsidRPr="556A8711">
        <w:rPr>
          <w:rFonts w:ascii="Calibri" w:hAnsi="Calibri" w:cs="Calibri"/>
          <w:sz w:val="22"/>
          <w:szCs w:val="22"/>
        </w:rPr>
        <w:t xml:space="preserve"> van het lopende jaar gemotiveerd aan tot welk percentage de tarieven geïndexeerd dienen te worden. Dit percentage is begrensd tot maximaal het genoemde indexcijfer. Na </w:t>
      </w:r>
      <w:r w:rsidR="00271F03" w:rsidRPr="556A8711">
        <w:rPr>
          <w:rFonts w:ascii="Calibri" w:hAnsi="Calibri" w:cs="Calibri"/>
          <w:sz w:val="22"/>
          <w:szCs w:val="22"/>
        </w:rPr>
        <w:t xml:space="preserve">schriftelijke </w:t>
      </w:r>
      <w:r w:rsidRPr="556A8711">
        <w:rPr>
          <w:rFonts w:ascii="Calibri" w:hAnsi="Calibri" w:cs="Calibri"/>
          <w:sz w:val="22"/>
          <w:szCs w:val="22"/>
        </w:rPr>
        <w:t xml:space="preserve">goedkeuring door de </w:t>
      </w:r>
      <w:r w:rsidR="00147840" w:rsidRPr="556A8711">
        <w:rPr>
          <w:rFonts w:ascii="Calibri" w:hAnsi="Calibri" w:cs="Calibri"/>
          <w:sz w:val="22"/>
          <w:szCs w:val="22"/>
        </w:rPr>
        <w:t>Gemeente</w:t>
      </w:r>
      <w:r w:rsidRPr="556A8711">
        <w:rPr>
          <w:rFonts w:ascii="Calibri" w:hAnsi="Calibri" w:cs="Calibri"/>
          <w:sz w:val="22"/>
          <w:szCs w:val="22"/>
        </w:rPr>
        <w:t xml:space="preserve">, wordt de indexatie toegepast en verwerkt in </w:t>
      </w:r>
      <w:r w:rsidR="004C46E1" w:rsidRPr="556A8711">
        <w:rPr>
          <w:rFonts w:ascii="Calibri" w:hAnsi="Calibri" w:cs="Calibri"/>
          <w:sz w:val="22"/>
          <w:szCs w:val="22"/>
        </w:rPr>
        <w:t>de prijs</w:t>
      </w:r>
      <w:r w:rsidRPr="556A8711">
        <w:rPr>
          <w:rFonts w:ascii="Calibri" w:hAnsi="Calibri" w:cs="Calibri"/>
          <w:sz w:val="22"/>
          <w:szCs w:val="22"/>
        </w:rPr>
        <w:t xml:space="preserve">.  </w:t>
      </w:r>
    </w:p>
    <w:p w14:paraId="257B2B8E" w14:textId="1B1444F9" w:rsidR="003240A2" w:rsidRDefault="0078339F" w:rsidP="003240A2">
      <w:pPr>
        <w:tabs>
          <w:tab w:val="left" w:pos="1320"/>
        </w:tabs>
        <w:ind w:left="708" w:hanging="708"/>
        <w:rPr>
          <w:rFonts w:ascii="Calibri" w:hAnsi="Calibri" w:cs="Calibri"/>
          <w:sz w:val="22"/>
          <w:szCs w:val="22"/>
        </w:rPr>
      </w:pPr>
      <w:bookmarkStart w:id="10" w:name="_Hlk104215528"/>
      <w:bookmarkEnd w:id="10"/>
      <w:r w:rsidRPr="17B33389">
        <w:rPr>
          <w:rFonts w:ascii="Calibri" w:hAnsi="Calibri" w:cs="Calibri"/>
          <w:sz w:val="22"/>
          <w:szCs w:val="22"/>
        </w:rPr>
        <w:t>1</w:t>
      </w:r>
      <w:r w:rsidR="005A3281" w:rsidRPr="17B33389">
        <w:rPr>
          <w:rFonts w:ascii="Calibri" w:hAnsi="Calibri" w:cs="Calibri"/>
          <w:sz w:val="22"/>
          <w:szCs w:val="22"/>
        </w:rPr>
        <w:t>4</w:t>
      </w:r>
      <w:r w:rsidR="000561AD" w:rsidRPr="17B33389">
        <w:rPr>
          <w:rFonts w:ascii="Calibri" w:hAnsi="Calibri" w:cs="Calibri"/>
          <w:sz w:val="22"/>
          <w:szCs w:val="22"/>
        </w:rPr>
        <w:t>.4</w:t>
      </w:r>
      <w:r>
        <w:tab/>
      </w:r>
      <w:r w:rsidR="003240A2" w:rsidRPr="17B33389">
        <w:rPr>
          <w:rFonts w:ascii="Calibri" w:hAnsi="Calibri" w:cs="Calibri"/>
          <w:sz w:val="22"/>
          <w:szCs w:val="22"/>
        </w:rPr>
        <w:t xml:space="preserve">Indien en voor zover er sprake is van exceptionele prijsstijgingen die </w:t>
      </w:r>
      <w:r w:rsidR="00710875" w:rsidRPr="17B33389">
        <w:rPr>
          <w:rFonts w:ascii="Calibri" w:hAnsi="Calibri" w:cs="Calibri"/>
          <w:sz w:val="22"/>
          <w:szCs w:val="22"/>
        </w:rPr>
        <w:t xml:space="preserve">de toe te passen indexering overschrijden en die niet onder een </w:t>
      </w:r>
      <w:r w:rsidR="003240A2" w:rsidRPr="17B33389">
        <w:rPr>
          <w:rFonts w:ascii="Calibri" w:hAnsi="Calibri" w:cs="Calibri"/>
          <w:sz w:val="22"/>
          <w:szCs w:val="22"/>
        </w:rPr>
        <w:t>acceptabel te achten ondernemersrisico (</w:t>
      </w:r>
      <w:r w:rsidR="00213A57" w:rsidRPr="17B33389">
        <w:rPr>
          <w:rFonts w:ascii="Calibri" w:hAnsi="Calibri" w:cs="Calibri"/>
          <w:sz w:val="22"/>
          <w:szCs w:val="22"/>
        </w:rPr>
        <w:t xml:space="preserve">prijsstijging meer dan </w:t>
      </w:r>
      <w:r w:rsidR="003240A2" w:rsidRPr="17B33389">
        <w:rPr>
          <w:rFonts w:ascii="Calibri" w:hAnsi="Calibri" w:cs="Calibri"/>
          <w:sz w:val="22"/>
          <w:szCs w:val="22"/>
        </w:rPr>
        <w:t xml:space="preserve">5%) </w:t>
      </w:r>
      <w:r w:rsidR="00710875" w:rsidRPr="17B33389">
        <w:rPr>
          <w:rFonts w:ascii="Calibri" w:hAnsi="Calibri" w:cs="Calibri"/>
          <w:sz w:val="22"/>
          <w:szCs w:val="22"/>
        </w:rPr>
        <w:t xml:space="preserve">vallen, </w:t>
      </w:r>
      <w:r w:rsidR="003240A2" w:rsidRPr="17B33389">
        <w:rPr>
          <w:rFonts w:ascii="Calibri" w:hAnsi="Calibri" w:cs="Calibri"/>
          <w:sz w:val="22"/>
          <w:szCs w:val="22"/>
        </w:rPr>
        <w:t xml:space="preserve">treden partijen op verzoek van Opdrachtnemer in overleg over een eventueel te betalen compensatie door </w:t>
      </w:r>
      <w:r w:rsidR="00710875" w:rsidRPr="17B33389">
        <w:rPr>
          <w:rFonts w:ascii="Calibri" w:hAnsi="Calibri" w:cs="Calibri"/>
          <w:sz w:val="22"/>
          <w:szCs w:val="22"/>
        </w:rPr>
        <w:t>de Gemeente</w:t>
      </w:r>
      <w:r w:rsidR="003240A2" w:rsidRPr="17B33389">
        <w:rPr>
          <w:rFonts w:ascii="Calibri" w:hAnsi="Calibri" w:cs="Calibri"/>
          <w:sz w:val="22"/>
          <w:szCs w:val="22"/>
        </w:rPr>
        <w:t xml:space="preserve">. Het is aan Opdrachtnemer te bewijzen dat er sprake is van een dergelijke bijzondere situatie. </w:t>
      </w:r>
    </w:p>
    <w:p w14:paraId="778F7645" w14:textId="4C525655" w:rsidR="000561AD" w:rsidRDefault="0078339F" w:rsidP="000561AD">
      <w:pPr>
        <w:tabs>
          <w:tab w:val="left" w:pos="1320"/>
        </w:tabs>
        <w:ind w:left="708" w:hanging="708"/>
        <w:rPr>
          <w:rFonts w:ascii="Calibri" w:hAnsi="Calibri" w:cs="Calibri"/>
          <w:sz w:val="22"/>
          <w:szCs w:val="22"/>
        </w:rPr>
      </w:pPr>
      <w:r>
        <w:rPr>
          <w:rFonts w:ascii="Calibri" w:hAnsi="Calibri" w:cs="Calibri"/>
          <w:sz w:val="22"/>
          <w:szCs w:val="22"/>
        </w:rPr>
        <w:t>1</w:t>
      </w:r>
      <w:r w:rsidR="005A3281">
        <w:rPr>
          <w:rFonts w:ascii="Calibri" w:hAnsi="Calibri" w:cs="Calibri"/>
          <w:sz w:val="22"/>
          <w:szCs w:val="22"/>
        </w:rPr>
        <w:t>4</w:t>
      </w:r>
      <w:r w:rsidR="003240A2">
        <w:rPr>
          <w:rFonts w:ascii="Calibri" w:hAnsi="Calibri" w:cs="Calibri"/>
          <w:sz w:val="22"/>
          <w:szCs w:val="22"/>
        </w:rPr>
        <w:t>.5</w:t>
      </w:r>
      <w:r w:rsidR="003240A2">
        <w:rPr>
          <w:rFonts w:ascii="Calibri" w:hAnsi="Calibri" w:cs="Calibri"/>
          <w:sz w:val="22"/>
          <w:szCs w:val="22"/>
        </w:rPr>
        <w:tab/>
      </w:r>
      <w:r w:rsidR="008D2D52">
        <w:rPr>
          <w:rFonts w:ascii="Calibri" w:hAnsi="Calibri" w:cs="Calibri"/>
          <w:sz w:val="22"/>
          <w:szCs w:val="22"/>
        </w:rPr>
        <w:t xml:space="preserve">De </w:t>
      </w:r>
      <w:r w:rsidR="00147840">
        <w:rPr>
          <w:rFonts w:ascii="Calibri" w:hAnsi="Calibri" w:cs="Calibri"/>
          <w:sz w:val="22"/>
          <w:szCs w:val="22"/>
        </w:rPr>
        <w:t>Gemeente</w:t>
      </w:r>
      <w:r w:rsidR="000561AD" w:rsidRPr="000561AD">
        <w:rPr>
          <w:rFonts w:ascii="Calibri" w:hAnsi="Calibri" w:cs="Calibri"/>
          <w:sz w:val="22"/>
          <w:szCs w:val="22"/>
        </w:rPr>
        <w:t xml:space="preserve"> is steeds bevoegd al hetgeen hij schuldig is aan Opdrachtnemer te verrekenen met al hetgeen wat Opdrachtnemer, of een aan Opdrachtnemer gelieerde onderneming, aan </w:t>
      </w:r>
      <w:r w:rsidR="005341BB">
        <w:rPr>
          <w:rFonts w:ascii="Calibri" w:hAnsi="Calibri" w:cs="Calibri"/>
          <w:sz w:val="22"/>
          <w:szCs w:val="22"/>
        </w:rPr>
        <w:t xml:space="preserve">de </w:t>
      </w:r>
      <w:r w:rsidR="00147840">
        <w:rPr>
          <w:rFonts w:ascii="Calibri" w:hAnsi="Calibri" w:cs="Calibri"/>
          <w:sz w:val="22"/>
          <w:szCs w:val="22"/>
        </w:rPr>
        <w:t>Gemeente</w:t>
      </w:r>
      <w:r w:rsidR="000561AD" w:rsidRPr="000561AD">
        <w:rPr>
          <w:rFonts w:ascii="Calibri" w:hAnsi="Calibri" w:cs="Calibri"/>
          <w:sz w:val="22"/>
          <w:szCs w:val="22"/>
        </w:rPr>
        <w:t xml:space="preserve"> schuldig is, al dan niet opeisbaar, onder voorwaarde of tijdsbepaling, waaronder schadevergoeding en boete. </w:t>
      </w:r>
    </w:p>
    <w:p w14:paraId="583B13E5" w14:textId="3DA20429" w:rsidR="007078C1" w:rsidRDefault="007078C1" w:rsidP="17B33389">
      <w:pPr>
        <w:tabs>
          <w:tab w:val="left" w:pos="1320"/>
        </w:tabs>
        <w:ind w:left="708" w:hanging="708"/>
        <w:rPr>
          <w:rFonts w:ascii="Calibri" w:hAnsi="Calibri" w:cs="Calibri"/>
          <w:sz w:val="22"/>
          <w:szCs w:val="22"/>
        </w:rPr>
      </w:pPr>
    </w:p>
    <w:p w14:paraId="5627FAC0" w14:textId="2A6B3A47" w:rsidR="007078C1" w:rsidRDefault="007078C1" w:rsidP="007078C1">
      <w:pPr>
        <w:rPr>
          <w:rFonts w:ascii="Calibri" w:hAnsi="Calibri" w:cs="Calibri"/>
          <w:b/>
          <w:bCs/>
          <w:iCs/>
          <w:sz w:val="22"/>
          <w:szCs w:val="22"/>
        </w:rPr>
      </w:pPr>
      <w:r w:rsidRPr="00F75DDA">
        <w:rPr>
          <w:rFonts w:ascii="Calibri" w:hAnsi="Calibri" w:cs="Calibri"/>
          <w:b/>
          <w:bCs/>
          <w:iCs/>
          <w:sz w:val="22"/>
          <w:szCs w:val="22"/>
        </w:rPr>
        <w:t xml:space="preserve">Artikel </w:t>
      </w:r>
      <w:r>
        <w:rPr>
          <w:rFonts w:ascii="Calibri" w:hAnsi="Calibri" w:cs="Calibri"/>
          <w:b/>
          <w:bCs/>
          <w:iCs/>
          <w:sz w:val="22"/>
          <w:szCs w:val="22"/>
        </w:rPr>
        <w:t>1</w:t>
      </w:r>
      <w:r w:rsidR="005A3281">
        <w:rPr>
          <w:rFonts w:ascii="Calibri" w:hAnsi="Calibri" w:cs="Calibri"/>
          <w:b/>
          <w:bCs/>
          <w:iCs/>
          <w:sz w:val="22"/>
          <w:szCs w:val="22"/>
        </w:rPr>
        <w:t>5</w:t>
      </w:r>
      <w:r>
        <w:rPr>
          <w:rFonts w:ascii="Calibri" w:hAnsi="Calibri" w:cs="Calibri"/>
          <w:b/>
          <w:bCs/>
          <w:iCs/>
          <w:sz w:val="22"/>
          <w:szCs w:val="22"/>
        </w:rPr>
        <w:t>.</w:t>
      </w:r>
      <w:r w:rsidRPr="00F75DDA">
        <w:rPr>
          <w:rFonts w:ascii="Calibri" w:hAnsi="Calibri" w:cs="Calibri"/>
          <w:b/>
          <w:bCs/>
          <w:iCs/>
          <w:sz w:val="22"/>
          <w:szCs w:val="22"/>
        </w:rPr>
        <w:tab/>
        <w:t>Communicatie</w:t>
      </w:r>
    </w:p>
    <w:p w14:paraId="6EA780A5" w14:textId="77777777" w:rsidR="004058E3" w:rsidRDefault="004058E3" w:rsidP="007078C1">
      <w:pPr>
        <w:rPr>
          <w:rFonts w:ascii="Calibri" w:hAnsi="Calibri" w:cs="Calibri"/>
          <w:b/>
          <w:bCs/>
          <w:iCs/>
          <w:sz w:val="22"/>
          <w:szCs w:val="22"/>
        </w:rPr>
      </w:pPr>
    </w:p>
    <w:p w14:paraId="56CB7FAD" w14:textId="4E3CADD5" w:rsidR="007078C1" w:rsidRPr="00060122" w:rsidRDefault="0078339F" w:rsidP="0078339F">
      <w:pPr>
        <w:ind w:left="567" w:hanging="567"/>
        <w:rPr>
          <w:rFonts w:ascii="Calibri" w:hAnsi="Calibri" w:cs="Calibri"/>
          <w:sz w:val="22"/>
          <w:szCs w:val="22"/>
        </w:rPr>
      </w:pPr>
      <w:r w:rsidRPr="17B33389">
        <w:rPr>
          <w:rFonts w:ascii="Calibri" w:hAnsi="Calibri" w:cs="Calibri"/>
          <w:sz w:val="22"/>
          <w:szCs w:val="22"/>
        </w:rPr>
        <w:t>1</w:t>
      </w:r>
      <w:r w:rsidR="005A3281" w:rsidRPr="17B33389">
        <w:rPr>
          <w:rFonts w:ascii="Calibri" w:hAnsi="Calibri" w:cs="Calibri"/>
          <w:sz w:val="22"/>
          <w:szCs w:val="22"/>
        </w:rPr>
        <w:t>5</w:t>
      </w:r>
      <w:r w:rsidRPr="17B33389">
        <w:rPr>
          <w:rFonts w:ascii="Calibri" w:hAnsi="Calibri" w:cs="Calibri"/>
          <w:sz w:val="22"/>
          <w:szCs w:val="22"/>
        </w:rPr>
        <w:t>.1</w:t>
      </w:r>
      <w:r>
        <w:tab/>
      </w:r>
      <w:r w:rsidR="007078C1" w:rsidRPr="17B33389">
        <w:rPr>
          <w:rFonts w:ascii="Calibri" w:hAnsi="Calibri" w:cs="Calibri"/>
          <w:sz w:val="22"/>
          <w:szCs w:val="22"/>
        </w:rPr>
        <w:t xml:space="preserve">Partijen wijzen elk een contactpersoon en een vervangend contactpersoon aan die de contacten over de uitvoering van de </w:t>
      </w:r>
      <w:r w:rsidR="00B32DE9" w:rsidRPr="17B33389">
        <w:rPr>
          <w:rFonts w:ascii="Calibri" w:hAnsi="Calibri" w:cs="Calibri"/>
          <w:sz w:val="22"/>
          <w:szCs w:val="22"/>
        </w:rPr>
        <w:t>Raamovereenkomst</w:t>
      </w:r>
      <w:r w:rsidR="007078C1" w:rsidRPr="17B33389">
        <w:rPr>
          <w:rFonts w:ascii="Calibri" w:hAnsi="Calibri" w:cs="Calibri"/>
          <w:sz w:val="22"/>
          <w:szCs w:val="22"/>
        </w:rPr>
        <w:t xml:space="preserve"> onderhoudt. Partijen informeren elkaar over wie zij als contactpersoon en als vervangend contactpersoon hebben aangewezen.</w:t>
      </w:r>
    </w:p>
    <w:p w14:paraId="65D2E77B" w14:textId="1DD688A0" w:rsidR="7A160AFB" w:rsidRDefault="7A160AFB" w:rsidP="1246CF0D">
      <w:pPr>
        <w:ind w:left="567" w:hanging="567"/>
        <w:rPr>
          <w:rFonts w:ascii="Calibri" w:hAnsi="Calibri" w:cs="Calibri"/>
          <w:sz w:val="22"/>
          <w:szCs w:val="22"/>
        </w:rPr>
      </w:pPr>
      <w:r w:rsidRPr="17B33389">
        <w:rPr>
          <w:rFonts w:ascii="Calibri" w:hAnsi="Calibri" w:cs="Calibri"/>
          <w:sz w:val="22"/>
          <w:szCs w:val="22"/>
        </w:rPr>
        <w:t>15.2</w:t>
      </w:r>
      <w:r>
        <w:tab/>
      </w:r>
      <w:r w:rsidRPr="17B33389">
        <w:rPr>
          <w:rFonts w:ascii="Calibri" w:hAnsi="Calibri" w:cs="Calibri"/>
          <w:sz w:val="22"/>
          <w:szCs w:val="22"/>
        </w:rPr>
        <w:t>Opdrachtnemer verzorgt de managementinformatie en rapportages overeenkomstig hetgeen hierover is opgenomen in het PvE onder de eisen 70 tot en met 79.</w:t>
      </w:r>
    </w:p>
    <w:p w14:paraId="2F1BCAFB" w14:textId="01D6EFC9" w:rsidR="7A160AFB" w:rsidRDefault="7A160AFB" w:rsidP="1246CF0D">
      <w:pPr>
        <w:ind w:left="567" w:hanging="567"/>
        <w:rPr>
          <w:rFonts w:ascii="Calibri" w:hAnsi="Calibri" w:cs="Calibri"/>
          <w:sz w:val="22"/>
          <w:szCs w:val="22"/>
        </w:rPr>
      </w:pPr>
      <w:r w:rsidRPr="17B33389">
        <w:rPr>
          <w:rFonts w:ascii="Calibri" w:hAnsi="Calibri" w:cs="Calibri"/>
          <w:sz w:val="22"/>
          <w:szCs w:val="22"/>
        </w:rPr>
        <w:t>15.3</w:t>
      </w:r>
      <w:r>
        <w:tab/>
      </w:r>
      <w:r w:rsidR="0A3C8FEF" w:rsidRPr="17B33389">
        <w:rPr>
          <w:rFonts w:ascii="Calibri" w:hAnsi="Calibri" w:cs="Calibri"/>
          <w:sz w:val="22"/>
          <w:szCs w:val="22"/>
        </w:rPr>
        <w:t xml:space="preserve">Partijden treden tenminste eenmaal per kwartaal </w:t>
      </w:r>
      <w:r w:rsidR="05F634FD" w:rsidRPr="17B33389">
        <w:rPr>
          <w:rFonts w:ascii="Calibri" w:hAnsi="Calibri" w:cs="Calibri"/>
          <w:sz w:val="22"/>
          <w:szCs w:val="22"/>
        </w:rPr>
        <w:t xml:space="preserve">in overleg over van de Raamovereenkomst en de uitvoering van de Nadere </w:t>
      </w:r>
      <w:r w:rsidR="7948357C" w:rsidRPr="17B33389">
        <w:rPr>
          <w:rFonts w:ascii="Calibri" w:hAnsi="Calibri" w:cs="Calibri"/>
          <w:sz w:val="22"/>
          <w:szCs w:val="22"/>
        </w:rPr>
        <w:t>opdrachten. Partijen kunnen nadere afspraken maken over de frequentie van dit overleg en leggen dit dan</w:t>
      </w:r>
      <w:r w:rsidR="61E1D18E" w:rsidRPr="17B33389">
        <w:rPr>
          <w:rFonts w:ascii="Calibri" w:hAnsi="Calibri" w:cs="Calibri"/>
          <w:sz w:val="22"/>
          <w:szCs w:val="22"/>
        </w:rPr>
        <w:t xml:space="preserve"> vast in werkinstructies. </w:t>
      </w:r>
    </w:p>
    <w:p w14:paraId="5F788BD9" w14:textId="78FBD0CD" w:rsidR="007078C1" w:rsidRDefault="0078339F" w:rsidP="1246CF0D">
      <w:pPr>
        <w:ind w:left="567" w:hanging="567"/>
        <w:rPr>
          <w:rFonts w:ascii="Calibri" w:hAnsi="Calibri" w:cs="Calibri"/>
          <w:sz w:val="22"/>
          <w:szCs w:val="22"/>
        </w:rPr>
      </w:pPr>
      <w:r w:rsidRPr="1246CF0D">
        <w:rPr>
          <w:rFonts w:ascii="Calibri" w:hAnsi="Calibri" w:cs="Calibri"/>
          <w:sz w:val="22"/>
          <w:szCs w:val="22"/>
        </w:rPr>
        <w:t>1</w:t>
      </w:r>
      <w:r w:rsidR="005A3281" w:rsidRPr="1246CF0D">
        <w:rPr>
          <w:rFonts w:ascii="Calibri" w:hAnsi="Calibri" w:cs="Calibri"/>
          <w:sz w:val="22"/>
          <w:szCs w:val="22"/>
        </w:rPr>
        <w:t>5</w:t>
      </w:r>
      <w:r w:rsidRPr="1246CF0D">
        <w:rPr>
          <w:rFonts w:ascii="Calibri" w:hAnsi="Calibri" w:cs="Calibri"/>
          <w:sz w:val="22"/>
          <w:szCs w:val="22"/>
        </w:rPr>
        <w:t>.2</w:t>
      </w:r>
      <w:r w:rsidR="007078C1">
        <w:tab/>
      </w:r>
      <w:r w:rsidR="007078C1" w:rsidRPr="1246CF0D">
        <w:rPr>
          <w:rFonts w:ascii="Calibri" w:hAnsi="Calibri" w:cs="Calibri"/>
          <w:sz w:val="22"/>
          <w:szCs w:val="22"/>
        </w:rPr>
        <w:t xml:space="preserve">Partijen zullen elkaar op de hoogte houden van alle ontwikkelingen en/of veranderingen die van belang zijn voor de uitvoering van deze </w:t>
      </w:r>
      <w:r w:rsidR="00B32DE9" w:rsidRPr="1246CF0D">
        <w:rPr>
          <w:rFonts w:ascii="Calibri" w:hAnsi="Calibri" w:cs="Calibri"/>
          <w:sz w:val="22"/>
          <w:szCs w:val="22"/>
        </w:rPr>
        <w:t>Raamovereenkomst</w:t>
      </w:r>
      <w:r w:rsidR="007078C1" w:rsidRPr="1246CF0D">
        <w:rPr>
          <w:rFonts w:ascii="Calibri" w:hAnsi="Calibri" w:cs="Calibri"/>
          <w:sz w:val="22"/>
          <w:szCs w:val="22"/>
        </w:rPr>
        <w:t>.</w:t>
      </w:r>
    </w:p>
    <w:p w14:paraId="1E175871" w14:textId="77777777" w:rsidR="000858B6" w:rsidRDefault="000858B6" w:rsidP="000858B6">
      <w:pPr>
        <w:tabs>
          <w:tab w:val="left" w:pos="1320"/>
        </w:tabs>
        <w:ind w:left="708" w:hanging="708"/>
        <w:rPr>
          <w:rFonts w:ascii="Calibri" w:hAnsi="Calibri" w:cs="Calibri"/>
          <w:b/>
          <w:bCs/>
          <w:sz w:val="22"/>
          <w:szCs w:val="22"/>
        </w:rPr>
      </w:pPr>
    </w:p>
    <w:p w14:paraId="396D66C3" w14:textId="2C30B214" w:rsidR="000958BF" w:rsidRPr="005542DF" w:rsidRDefault="000958BF" w:rsidP="000958BF">
      <w:pPr>
        <w:rPr>
          <w:rFonts w:ascii="Calibri" w:hAnsi="Calibri" w:cs="Calibri"/>
          <w:b/>
          <w:bCs/>
          <w:sz w:val="22"/>
          <w:szCs w:val="22"/>
        </w:rPr>
      </w:pPr>
      <w:r w:rsidRPr="005542DF">
        <w:rPr>
          <w:rFonts w:ascii="Calibri" w:hAnsi="Calibri" w:cs="Calibri"/>
          <w:b/>
          <w:bCs/>
          <w:sz w:val="22"/>
          <w:szCs w:val="22"/>
        </w:rPr>
        <w:t xml:space="preserve"> Artikel</w:t>
      </w:r>
      <w:r w:rsidR="000858B6">
        <w:rPr>
          <w:rFonts w:ascii="Calibri" w:hAnsi="Calibri" w:cs="Calibri"/>
          <w:b/>
          <w:bCs/>
          <w:sz w:val="22"/>
          <w:szCs w:val="22"/>
        </w:rPr>
        <w:t xml:space="preserve"> </w:t>
      </w:r>
      <w:r w:rsidR="0078339F">
        <w:rPr>
          <w:rFonts w:ascii="Calibri" w:hAnsi="Calibri" w:cs="Calibri"/>
          <w:b/>
          <w:bCs/>
          <w:sz w:val="22"/>
          <w:szCs w:val="22"/>
        </w:rPr>
        <w:t>1</w:t>
      </w:r>
      <w:r w:rsidR="005A3281">
        <w:rPr>
          <w:rFonts w:ascii="Calibri" w:hAnsi="Calibri" w:cs="Calibri"/>
          <w:b/>
          <w:bCs/>
          <w:sz w:val="22"/>
          <w:szCs w:val="22"/>
        </w:rPr>
        <w:t>6</w:t>
      </w:r>
      <w:r w:rsidR="0078339F">
        <w:rPr>
          <w:rFonts w:ascii="Calibri" w:hAnsi="Calibri" w:cs="Calibri"/>
          <w:b/>
          <w:bCs/>
          <w:sz w:val="22"/>
          <w:szCs w:val="22"/>
        </w:rPr>
        <w:t>.</w:t>
      </w:r>
      <w:r w:rsidR="005542DF">
        <w:rPr>
          <w:rFonts w:ascii="Calibri" w:hAnsi="Calibri" w:cs="Calibri"/>
          <w:b/>
          <w:bCs/>
          <w:sz w:val="22"/>
          <w:szCs w:val="22"/>
        </w:rPr>
        <w:t xml:space="preserve"> </w:t>
      </w:r>
      <w:r w:rsidR="005542DF">
        <w:rPr>
          <w:rFonts w:ascii="Calibri" w:hAnsi="Calibri" w:cs="Calibri"/>
          <w:b/>
          <w:bCs/>
          <w:sz w:val="22"/>
          <w:szCs w:val="22"/>
        </w:rPr>
        <w:tab/>
      </w:r>
      <w:r w:rsidRPr="005542DF">
        <w:rPr>
          <w:rFonts w:ascii="Calibri" w:hAnsi="Calibri" w:cs="Calibri"/>
          <w:b/>
          <w:bCs/>
          <w:sz w:val="22"/>
          <w:szCs w:val="22"/>
        </w:rPr>
        <w:t>SROI</w:t>
      </w:r>
    </w:p>
    <w:p w14:paraId="602700D5" w14:textId="49C88117" w:rsidR="000958BF" w:rsidRPr="00AD4728" w:rsidRDefault="000958BF" w:rsidP="1246CF0D">
      <w:pPr>
        <w:ind w:left="1410" w:hanging="705"/>
        <w:rPr>
          <w:rFonts w:ascii="Calibri" w:hAnsi="Calibri" w:cs="Calibri"/>
          <w:i/>
          <w:iCs/>
          <w:sz w:val="22"/>
          <w:szCs w:val="22"/>
        </w:rPr>
      </w:pPr>
    </w:p>
    <w:p w14:paraId="728E26E5" w14:textId="756AAF7A" w:rsidR="005542DF" w:rsidRPr="005542DF" w:rsidRDefault="005542DF" w:rsidP="005542DF">
      <w:pPr>
        <w:ind w:left="705" w:hanging="705"/>
        <w:rPr>
          <w:rFonts w:ascii="Calibri" w:hAnsi="Calibri" w:cs="Calibri"/>
          <w:sz w:val="22"/>
          <w:szCs w:val="22"/>
        </w:rPr>
      </w:pPr>
      <w:r w:rsidRPr="16DF086E">
        <w:rPr>
          <w:rFonts w:ascii="Calibri" w:hAnsi="Calibri" w:cs="Calibri"/>
          <w:sz w:val="22"/>
          <w:szCs w:val="22"/>
        </w:rPr>
        <w:t>1</w:t>
      </w:r>
      <w:r w:rsidR="005A3281" w:rsidRPr="16DF086E">
        <w:rPr>
          <w:rFonts w:ascii="Calibri" w:hAnsi="Calibri" w:cs="Calibri"/>
          <w:sz w:val="22"/>
          <w:szCs w:val="22"/>
        </w:rPr>
        <w:t>6</w:t>
      </w:r>
      <w:r w:rsidRPr="16DF086E">
        <w:rPr>
          <w:rFonts w:ascii="Calibri" w:hAnsi="Calibri" w:cs="Calibri"/>
          <w:sz w:val="22"/>
          <w:szCs w:val="22"/>
        </w:rPr>
        <w:t xml:space="preserve">.1 </w:t>
      </w:r>
      <w:r>
        <w:tab/>
      </w:r>
      <w:commentRangeStart w:id="11"/>
      <w:commentRangeStart w:id="12"/>
      <w:r w:rsidRPr="00B07F3B">
        <w:rPr>
          <w:rFonts w:ascii="Calibri" w:hAnsi="Calibri" w:cs="Calibri"/>
          <w:sz w:val="22"/>
          <w:szCs w:val="22"/>
        </w:rPr>
        <w:t>Opdrachtnemer spant zich i</w:t>
      </w:r>
      <w:r w:rsidR="18F0BACA" w:rsidRPr="00B07F3B">
        <w:rPr>
          <w:rFonts w:ascii="Calibri" w:hAnsi="Calibri" w:cs="Calibri"/>
          <w:sz w:val="22"/>
          <w:szCs w:val="22"/>
        </w:rPr>
        <w:t>n</w:t>
      </w:r>
      <w:r w:rsidRPr="00B07F3B">
        <w:rPr>
          <w:rFonts w:ascii="Calibri" w:hAnsi="Calibri" w:cs="Calibri"/>
          <w:sz w:val="22"/>
          <w:szCs w:val="22"/>
        </w:rPr>
        <w:t xml:space="preserve"> om </w:t>
      </w:r>
      <w:r w:rsidRPr="00E7052F">
        <w:rPr>
          <w:rFonts w:ascii="Calibri" w:hAnsi="Calibri" w:cs="Calibri"/>
          <w:sz w:val="22"/>
          <w:szCs w:val="22"/>
        </w:rPr>
        <w:t>tenminste 2</w:t>
      </w:r>
      <w:commentRangeEnd w:id="11"/>
      <w:r w:rsidR="00E95B79" w:rsidRPr="00E7052F" w:rsidDel="009C7DDB">
        <w:rPr>
          <w:rStyle w:val="CommentReference"/>
          <w:rFonts w:ascii="Calibri" w:hAnsi="Calibri" w:cs="Calibri"/>
          <w:sz w:val="22"/>
          <w:szCs w:val="22"/>
        </w:rPr>
        <w:commentReference w:id="11"/>
      </w:r>
      <w:commentRangeEnd w:id="12"/>
      <w:r w:rsidRPr="00E7052F">
        <w:rPr>
          <w:rStyle w:val="CommentReference"/>
          <w:rFonts w:ascii="Calibri" w:hAnsi="Calibri" w:cs="Calibri"/>
          <w:sz w:val="22"/>
          <w:szCs w:val="22"/>
        </w:rPr>
        <w:commentReference w:id="12"/>
      </w:r>
      <w:r w:rsidRPr="00E7052F">
        <w:rPr>
          <w:rFonts w:ascii="Calibri" w:hAnsi="Calibri" w:cs="Calibri"/>
          <w:sz w:val="22"/>
          <w:szCs w:val="22"/>
        </w:rPr>
        <w:t>%</w:t>
      </w:r>
      <w:r w:rsidR="08617368" w:rsidRPr="00E7052F">
        <w:rPr>
          <w:rFonts w:ascii="Calibri" w:hAnsi="Calibri" w:cs="Calibri"/>
          <w:sz w:val="22"/>
          <w:szCs w:val="22"/>
        </w:rPr>
        <w:t xml:space="preserve"> </w:t>
      </w:r>
      <w:r w:rsidRPr="00E7052F">
        <w:rPr>
          <w:rFonts w:ascii="Calibri" w:hAnsi="Calibri" w:cs="Calibri"/>
          <w:sz w:val="22"/>
          <w:szCs w:val="22"/>
        </w:rPr>
        <w:t>van</w:t>
      </w:r>
      <w:r w:rsidRPr="16DF086E">
        <w:rPr>
          <w:rFonts w:ascii="Calibri" w:hAnsi="Calibri" w:cs="Calibri"/>
          <w:sz w:val="22"/>
          <w:szCs w:val="22"/>
        </w:rPr>
        <w:t xml:space="preserve"> de gefactureerde </w:t>
      </w:r>
      <w:r w:rsidR="0F11FE78" w:rsidRPr="16DF086E">
        <w:rPr>
          <w:rFonts w:ascii="Calibri" w:hAnsi="Calibri" w:cs="Calibri"/>
          <w:sz w:val="22"/>
          <w:szCs w:val="22"/>
        </w:rPr>
        <w:t>opdrachtwaarde per jaar</w:t>
      </w:r>
      <w:r w:rsidRPr="16DF086E">
        <w:rPr>
          <w:rFonts w:ascii="Calibri" w:hAnsi="Calibri" w:cs="Calibri"/>
          <w:sz w:val="22"/>
          <w:szCs w:val="22"/>
        </w:rPr>
        <w:t xml:space="preserve"> exclusief BTW aan te wenden ten behoeve van specifieke doelgroepen met een afstand tot de arbeidsmarkt. </w:t>
      </w:r>
    </w:p>
    <w:p w14:paraId="3A8CCA73" w14:textId="7738136F" w:rsidR="005542DF" w:rsidRPr="005542DF" w:rsidRDefault="005542DF" w:rsidP="005542DF">
      <w:pPr>
        <w:ind w:left="705" w:hanging="705"/>
        <w:rPr>
          <w:rFonts w:ascii="Calibri" w:hAnsi="Calibri" w:cs="Calibri"/>
          <w:sz w:val="22"/>
          <w:szCs w:val="22"/>
        </w:rPr>
      </w:pPr>
      <w:r w:rsidRPr="17B33389">
        <w:rPr>
          <w:rFonts w:ascii="Calibri" w:hAnsi="Calibri" w:cs="Calibri"/>
          <w:sz w:val="22"/>
          <w:szCs w:val="22"/>
        </w:rPr>
        <w:t>1</w:t>
      </w:r>
      <w:r w:rsidR="005A3281" w:rsidRPr="17B33389">
        <w:rPr>
          <w:rFonts w:ascii="Calibri" w:hAnsi="Calibri" w:cs="Calibri"/>
          <w:sz w:val="22"/>
          <w:szCs w:val="22"/>
        </w:rPr>
        <w:t>6</w:t>
      </w:r>
      <w:r w:rsidRPr="17B33389">
        <w:rPr>
          <w:rFonts w:ascii="Calibri" w:hAnsi="Calibri" w:cs="Calibri"/>
          <w:sz w:val="22"/>
          <w:szCs w:val="22"/>
        </w:rPr>
        <w:t xml:space="preserve">.2 </w:t>
      </w:r>
      <w:r>
        <w:tab/>
      </w:r>
      <w:r w:rsidRPr="17B33389">
        <w:rPr>
          <w:rFonts w:ascii="Calibri" w:hAnsi="Calibri" w:cs="Calibri"/>
          <w:sz w:val="22"/>
          <w:szCs w:val="22"/>
        </w:rPr>
        <w:t xml:space="preserve">De invulling van de SROI-regeling wordt vastgelegd in een plan van aanpak. Het plan van aanpak wordt opgesteld aan de hand van de </w:t>
      </w:r>
      <w:r w:rsidR="00244D7D" w:rsidRPr="17B33389">
        <w:rPr>
          <w:rFonts w:ascii="Calibri" w:hAnsi="Calibri" w:cs="Calibri"/>
          <w:sz w:val="22"/>
          <w:szCs w:val="22"/>
        </w:rPr>
        <w:t>bijlage ‘</w:t>
      </w:r>
      <w:r w:rsidR="74A5991A" w:rsidRPr="17B33389">
        <w:rPr>
          <w:rFonts w:ascii="Calibri" w:hAnsi="Calibri" w:cs="Calibri"/>
          <w:sz w:val="22"/>
          <w:szCs w:val="22"/>
        </w:rPr>
        <w:t>Richtlijn</w:t>
      </w:r>
      <w:r w:rsidR="00150AA7" w:rsidRPr="17B33389">
        <w:rPr>
          <w:rFonts w:ascii="Calibri" w:hAnsi="Calibri" w:cs="Calibri"/>
          <w:sz w:val="22"/>
          <w:szCs w:val="22"/>
        </w:rPr>
        <w:t xml:space="preserve"> Social Return versie 3</w:t>
      </w:r>
      <w:r w:rsidR="08F3A50F" w:rsidRPr="17B33389">
        <w:rPr>
          <w:rFonts w:ascii="Calibri" w:hAnsi="Calibri" w:cs="Calibri"/>
          <w:sz w:val="22"/>
          <w:szCs w:val="22"/>
        </w:rPr>
        <w:t>,</w:t>
      </w:r>
      <w:r w:rsidR="00150AA7" w:rsidRPr="17B33389">
        <w:rPr>
          <w:rFonts w:ascii="Calibri" w:hAnsi="Calibri" w:cs="Calibri"/>
          <w:sz w:val="22"/>
          <w:szCs w:val="22"/>
        </w:rPr>
        <w:t xml:space="preserve"> </w:t>
      </w:r>
      <w:r w:rsidR="18E520AE" w:rsidRPr="17B33389">
        <w:rPr>
          <w:rFonts w:ascii="Calibri" w:hAnsi="Calibri" w:cs="Calibri"/>
          <w:sz w:val="22"/>
          <w:szCs w:val="22"/>
        </w:rPr>
        <w:t xml:space="preserve">januari </w:t>
      </w:r>
      <w:r w:rsidR="00150AA7" w:rsidRPr="17B33389">
        <w:rPr>
          <w:rFonts w:ascii="Calibri" w:hAnsi="Calibri" w:cs="Calibri"/>
          <w:sz w:val="22"/>
          <w:szCs w:val="22"/>
        </w:rPr>
        <w:t>2025 Arbeidsmarktregio Drenthe</w:t>
      </w:r>
      <w:r w:rsidR="00244D7D" w:rsidRPr="17B33389">
        <w:rPr>
          <w:rFonts w:ascii="Calibri" w:hAnsi="Calibri" w:cs="Calibri"/>
          <w:sz w:val="22"/>
          <w:szCs w:val="22"/>
        </w:rPr>
        <w:t xml:space="preserve">’ </w:t>
      </w:r>
      <w:r w:rsidRPr="17B33389">
        <w:rPr>
          <w:rFonts w:ascii="Calibri" w:hAnsi="Calibri" w:cs="Calibri"/>
          <w:sz w:val="22"/>
          <w:szCs w:val="22"/>
        </w:rPr>
        <w:t xml:space="preserve">bij de </w:t>
      </w:r>
      <w:r w:rsidR="001A56EF" w:rsidRPr="17B33389">
        <w:rPr>
          <w:rFonts w:ascii="Calibri" w:hAnsi="Calibri" w:cs="Calibri"/>
          <w:sz w:val="22"/>
          <w:szCs w:val="22"/>
        </w:rPr>
        <w:t>Offertaanvraag</w:t>
      </w:r>
      <w:r w:rsidRPr="17B33389">
        <w:rPr>
          <w:rFonts w:ascii="Calibri" w:hAnsi="Calibri" w:cs="Calibri"/>
          <w:sz w:val="22"/>
          <w:szCs w:val="22"/>
        </w:rPr>
        <w:t xml:space="preserve">. Deze afspraken worden in overleg tussen Opdrachtnemer en </w:t>
      </w:r>
      <w:r w:rsidR="00531525" w:rsidRPr="17B33389">
        <w:rPr>
          <w:rFonts w:ascii="Calibri" w:hAnsi="Calibri" w:cs="Calibri"/>
          <w:sz w:val="22"/>
          <w:szCs w:val="22"/>
        </w:rPr>
        <w:t>de Gemeente</w:t>
      </w:r>
      <w:r w:rsidRPr="17B33389">
        <w:rPr>
          <w:rFonts w:ascii="Calibri" w:hAnsi="Calibri" w:cs="Calibri"/>
          <w:sz w:val="22"/>
          <w:szCs w:val="22"/>
        </w:rPr>
        <w:t xml:space="preserve"> afgesproken en zijn gericht op maatwerk en worden in samenwerking met sociaal maatschappelijke partners van </w:t>
      </w:r>
      <w:r w:rsidR="00531525" w:rsidRPr="17B33389">
        <w:rPr>
          <w:rFonts w:ascii="Calibri" w:hAnsi="Calibri" w:cs="Calibri"/>
          <w:sz w:val="22"/>
          <w:szCs w:val="22"/>
        </w:rPr>
        <w:t>de Gemeente</w:t>
      </w:r>
      <w:r w:rsidRPr="17B33389">
        <w:rPr>
          <w:rFonts w:ascii="Calibri" w:hAnsi="Calibri" w:cs="Calibri"/>
          <w:sz w:val="22"/>
          <w:szCs w:val="22"/>
        </w:rPr>
        <w:t xml:space="preserve"> uitgevoerd. </w:t>
      </w:r>
    </w:p>
    <w:p w14:paraId="69297321" w14:textId="2EF218A5" w:rsidR="7F786CB3" w:rsidRDefault="7F786CB3" w:rsidP="1246CF0D">
      <w:pPr>
        <w:ind w:left="705" w:hanging="705"/>
        <w:rPr>
          <w:rFonts w:ascii="Calibri" w:hAnsi="Calibri" w:cs="Calibri"/>
          <w:sz w:val="22"/>
          <w:szCs w:val="22"/>
        </w:rPr>
      </w:pPr>
      <w:r w:rsidRPr="1246CF0D">
        <w:rPr>
          <w:rFonts w:ascii="Calibri" w:hAnsi="Calibri" w:cs="Calibri"/>
          <w:sz w:val="22"/>
          <w:szCs w:val="22"/>
        </w:rPr>
        <w:t>16.3</w:t>
      </w:r>
      <w:r>
        <w:tab/>
      </w:r>
      <w:r w:rsidRPr="1246CF0D">
        <w:rPr>
          <w:rFonts w:ascii="Calibri" w:hAnsi="Calibri" w:cs="Calibri"/>
          <w:sz w:val="22"/>
          <w:szCs w:val="22"/>
        </w:rPr>
        <w:t>Indien Opdrachtnemer niet</w:t>
      </w:r>
      <w:r w:rsidR="38CC2BD5" w:rsidRPr="1246CF0D">
        <w:rPr>
          <w:rFonts w:ascii="Calibri" w:hAnsi="Calibri" w:cs="Calibri"/>
          <w:sz w:val="22"/>
          <w:szCs w:val="22"/>
        </w:rPr>
        <w:t>,</w:t>
      </w:r>
      <w:r w:rsidRPr="1246CF0D">
        <w:rPr>
          <w:rFonts w:ascii="Calibri" w:hAnsi="Calibri" w:cs="Calibri"/>
          <w:sz w:val="22"/>
          <w:szCs w:val="22"/>
        </w:rPr>
        <w:t xml:space="preserve"> </w:t>
      </w:r>
      <w:r w:rsidR="476A4C1F" w:rsidRPr="1246CF0D">
        <w:rPr>
          <w:rFonts w:ascii="Calibri" w:hAnsi="Calibri" w:cs="Calibri"/>
          <w:sz w:val="22"/>
          <w:szCs w:val="22"/>
        </w:rPr>
        <w:t xml:space="preserve">of niet </w:t>
      </w:r>
      <w:r w:rsidRPr="1246CF0D">
        <w:rPr>
          <w:rFonts w:ascii="Calibri" w:hAnsi="Calibri" w:cs="Calibri"/>
          <w:sz w:val="22"/>
          <w:szCs w:val="22"/>
        </w:rPr>
        <w:t xml:space="preserve">volledig aan de verplichting als genoemd in lid </w:t>
      </w:r>
      <w:r w:rsidR="06D3414C" w:rsidRPr="1246CF0D">
        <w:rPr>
          <w:rFonts w:ascii="Calibri" w:hAnsi="Calibri" w:cs="Calibri"/>
          <w:sz w:val="22"/>
          <w:szCs w:val="22"/>
        </w:rPr>
        <w:t xml:space="preserve">1 voldoet, kan een boete worden opgelegd conform </w:t>
      </w:r>
      <w:r w:rsidR="41FDBF79" w:rsidRPr="1246CF0D">
        <w:rPr>
          <w:rFonts w:ascii="Calibri" w:hAnsi="Calibri" w:cs="Calibri"/>
          <w:sz w:val="22"/>
          <w:szCs w:val="22"/>
        </w:rPr>
        <w:t>de boeteclausule zoals deze is opgenomen in de</w:t>
      </w:r>
      <w:r w:rsidR="42FA3A9E" w:rsidRPr="1246CF0D">
        <w:rPr>
          <w:rFonts w:ascii="Calibri" w:hAnsi="Calibri" w:cs="Calibri"/>
          <w:sz w:val="22"/>
          <w:szCs w:val="22"/>
        </w:rPr>
        <w:t xml:space="preserve"> Richtlijn Social Return versie 3, </w:t>
      </w:r>
      <w:r w:rsidR="32234B84" w:rsidRPr="1246CF0D">
        <w:rPr>
          <w:rFonts w:ascii="Calibri" w:hAnsi="Calibri" w:cs="Calibri"/>
          <w:sz w:val="22"/>
          <w:szCs w:val="22"/>
        </w:rPr>
        <w:t xml:space="preserve">januari </w:t>
      </w:r>
      <w:r w:rsidR="42FA3A9E" w:rsidRPr="1246CF0D">
        <w:rPr>
          <w:rFonts w:ascii="Calibri" w:hAnsi="Calibri" w:cs="Calibri"/>
          <w:sz w:val="22"/>
          <w:szCs w:val="22"/>
        </w:rPr>
        <w:t>2025 Arbeidsmarktregio Drenthe</w:t>
      </w:r>
      <w:r w:rsidR="41FDBF79" w:rsidRPr="1246CF0D">
        <w:rPr>
          <w:rFonts w:ascii="Calibri" w:hAnsi="Calibri" w:cs="Calibri"/>
          <w:sz w:val="22"/>
          <w:szCs w:val="22"/>
        </w:rPr>
        <w:t xml:space="preserve"> </w:t>
      </w:r>
      <w:r>
        <w:tab/>
      </w:r>
    </w:p>
    <w:p w14:paraId="101E7756" w14:textId="7BD4C50D" w:rsidR="005542DF" w:rsidRPr="005542DF" w:rsidRDefault="005542DF" w:rsidP="000958BF">
      <w:pPr>
        <w:ind w:left="705"/>
        <w:rPr>
          <w:rFonts w:ascii="Calibri" w:hAnsi="Calibri" w:cs="Calibri"/>
          <w:sz w:val="22"/>
          <w:szCs w:val="22"/>
        </w:rPr>
      </w:pPr>
    </w:p>
    <w:p w14:paraId="347328C3" w14:textId="77909C0A" w:rsidR="002A4141" w:rsidRDefault="643DDE83" w:rsidP="17B33389">
      <w:pPr>
        <w:tabs>
          <w:tab w:val="left" w:pos="1320"/>
        </w:tabs>
        <w:ind w:left="708" w:hanging="708"/>
        <w:rPr>
          <w:rFonts w:ascii="Calibri" w:hAnsi="Calibri" w:cs="Calibri"/>
          <w:b/>
          <w:bCs/>
          <w:sz w:val="22"/>
          <w:szCs w:val="22"/>
        </w:rPr>
      </w:pPr>
      <w:r w:rsidRPr="31E0BC8E">
        <w:rPr>
          <w:rFonts w:ascii="Calibri" w:hAnsi="Calibri" w:cs="Calibri"/>
          <w:b/>
          <w:bCs/>
          <w:sz w:val="22"/>
          <w:szCs w:val="22"/>
        </w:rPr>
        <w:t>Artikel 17</w:t>
      </w:r>
      <w:r>
        <w:tab/>
      </w:r>
      <w:r w:rsidRPr="31E0BC8E">
        <w:rPr>
          <w:rFonts w:ascii="Calibri" w:hAnsi="Calibri" w:cs="Calibri"/>
          <w:b/>
          <w:bCs/>
          <w:sz w:val="22"/>
          <w:szCs w:val="22"/>
        </w:rPr>
        <w:t>Levering en All-</w:t>
      </w:r>
      <w:r w:rsidR="0C1A1C8A" w:rsidRPr="31E0BC8E">
        <w:rPr>
          <w:rFonts w:ascii="Calibri" w:hAnsi="Calibri" w:cs="Calibri"/>
          <w:b/>
          <w:bCs/>
          <w:sz w:val="22"/>
          <w:szCs w:val="22"/>
        </w:rPr>
        <w:t xml:space="preserve">in </w:t>
      </w:r>
      <w:r w:rsidRPr="31E0BC8E">
        <w:rPr>
          <w:rFonts w:ascii="Calibri" w:hAnsi="Calibri" w:cs="Calibri"/>
          <w:b/>
          <w:bCs/>
          <w:sz w:val="22"/>
          <w:szCs w:val="22"/>
        </w:rPr>
        <w:t>service</w:t>
      </w:r>
    </w:p>
    <w:p w14:paraId="38CE43EA" w14:textId="5A33BFFA" w:rsidR="17B33389" w:rsidRDefault="17B33389" w:rsidP="17B33389">
      <w:pPr>
        <w:tabs>
          <w:tab w:val="left" w:pos="1320"/>
        </w:tabs>
        <w:ind w:left="708" w:hanging="708"/>
        <w:rPr>
          <w:rFonts w:ascii="Calibri" w:hAnsi="Calibri" w:cs="Calibri"/>
          <w:sz w:val="22"/>
          <w:szCs w:val="22"/>
        </w:rPr>
      </w:pPr>
    </w:p>
    <w:p w14:paraId="407B9480" w14:textId="0BE365B8" w:rsidR="002A4141" w:rsidRDefault="4A979FB4" w:rsidP="002A4141">
      <w:pPr>
        <w:tabs>
          <w:tab w:val="left" w:pos="1320"/>
        </w:tabs>
        <w:ind w:left="708" w:hanging="708"/>
        <w:rPr>
          <w:rFonts w:ascii="Calibri" w:hAnsi="Calibri" w:cs="Calibri"/>
          <w:sz w:val="22"/>
          <w:szCs w:val="22"/>
        </w:rPr>
      </w:pPr>
      <w:r w:rsidRPr="17B33389">
        <w:rPr>
          <w:rFonts w:ascii="Calibri" w:hAnsi="Calibri" w:cs="Calibri"/>
          <w:sz w:val="22"/>
          <w:szCs w:val="22"/>
        </w:rPr>
        <w:t xml:space="preserve">17.1 </w:t>
      </w:r>
      <w:r w:rsidR="002A4141">
        <w:tab/>
      </w:r>
      <w:r w:rsidR="232508A2" w:rsidRPr="17B33389">
        <w:rPr>
          <w:rFonts w:ascii="Calibri" w:hAnsi="Calibri" w:cs="Calibri"/>
          <w:sz w:val="22"/>
          <w:szCs w:val="22"/>
        </w:rPr>
        <w:t>Levering e</w:t>
      </w:r>
      <w:r w:rsidR="1EB80012" w:rsidRPr="17B33389">
        <w:rPr>
          <w:rFonts w:ascii="Calibri" w:hAnsi="Calibri" w:cs="Calibri"/>
          <w:sz w:val="22"/>
          <w:szCs w:val="22"/>
        </w:rPr>
        <w:t>n het verlenen van All-in service vindt plaats overeenkomstig</w:t>
      </w:r>
      <w:r w:rsidR="4C0EFE45" w:rsidRPr="17B33389">
        <w:rPr>
          <w:rFonts w:ascii="Calibri" w:hAnsi="Calibri" w:cs="Calibri"/>
          <w:sz w:val="22"/>
          <w:szCs w:val="22"/>
        </w:rPr>
        <w:t xml:space="preserve"> het gestelde in het PvE</w:t>
      </w:r>
      <w:r w:rsidR="5C70D385" w:rsidRPr="17B33389">
        <w:rPr>
          <w:rFonts w:ascii="Calibri" w:hAnsi="Calibri" w:cs="Calibri"/>
          <w:sz w:val="22"/>
          <w:szCs w:val="22"/>
        </w:rPr>
        <w:t>.</w:t>
      </w:r>
    </w:p>
    <w:p w14:paraId="4CE3EDA1" w14:textId="0647C0CA" w:rsidR="72A4A3C8" w:rsidRDefault="72A4A3C8" w:rsidP="17B33389">
      <w:pPr>
        <w:tabs>
          <w:tab w:val="left" w:pos="1320"/>
        </w:tabs>
        <w:ind w:left="708" w:hanging="708"/>
        <w:rPr>
          <w:rFonts w:ascii="Calibri" w:hAnsi="Calibri" w:cs="Calibri"/>
          <w:sz w:val="22"/>
          <w:szCs w:val="22"/>
        </w:rPr>
      </w:pPr>
      <w:r w:rsidRPr="17B33389">
        <w:rPr>
          <w:rFonts w:ascii="Calibri" w:hAnsi="Calibri" w:cs="Calibri"/>
          <w:sz w:val="22"/>
          <w:szCs w:val="22"/>
        </w:rPr>
        <w:t>17.2</w:t>
      </w:r>
      <w:r>
        <w:tab/>
      </w:r>
      <w:r w:rsidRPr="17B33389">
        <w:rPr>
          <w:rFonts w:ascii="Calibri" w:hAnsi="Calibri" w:cs="Calibri"/>
          <w:sz w:val="22"/>
          <w:szCs w:val="22"/>
        </w:rPr>
        <w:t xml:space="preserve">Indien Opdrachtnemer, nadat hij daartoe </w:t>
      </w:r>
      <w:r w:rsidR="1F132B2C" w:rsidRPr="17B33389">
        <w:rPr>
          <w:rFonts w:ascii="Calibri" w:hAnsi="Calibri" w:cs="Calibri"/>
          <w:sz w:val="22"/>
          <w:szCs w:val="22"/>
        </w:rPr>
        <w:t>per mail of schriftelijk in gebreke is gesteld, binnen de ingebrekestelling termijn</w:t>
      </w:r>
      <w:r w:rsidR="2E5C1C74" w:rsidRPr="17B33389">
        <w:rPr>
          <w:rFonts w:ascii="Calibri" w:hAnsi="Calibri" w:cs="Calibri"/>
          <w:sz w:val="22"/>
          <w:szCs w:val="22"/>
        </w:rPr>
        <w:t xml:space="preserve"> niet is staat is de traplift te leveren, </w:t>
      </w:r>
      <w:r w:rsidR="628F4343" w:rsidRPr="17B33389">
        <w:rPr>
          <w:rFonts w:ascii="Calibri" w:hAnsi="Calibri" w:cs="Calibri"/>
          <w:sz w:val="22"/>
          <w:szCs w:val="22"/>
        </w:rPr>
        <w:t xml:space="preserve">is Gemeente gerechtigd om de levering door </w:t>
      </w:r>
      <w:r w:rsidR="07EFE92F" w:rsidRPr="17B33389">
        <w:rPr>
          <w:rFonts w:ascii="Calibri" w:hAnsi="Calibri" w:cs="Calibri"/>
          <w:sz w:val="22"/>
          <w:szCs w:val="22"/>
        </w:rPr>
        <w:t xml:space="preserve">een derde te </w:t>
      </w:r>
      <w:r w:rsidR="79B0AA49" w:rsidRPr="17B33389">
        <w:rPr>
          <w:rFonts w:ascii="Calibri" w:hAnsi="Calibri" w:cs="Calibri"/>
          <w:sz w:val="22"/>
          <w:szCs w:val="22"/>
        </w:rPr>
        <w:t>plaatsen</w:t>
      </w:r>
      <w:r w:rsidR="07EFE92F" w:rsidRPr="17B33389">
        <w:rPr>
          <w:rFonts w:ascii="Calibri" w:hAnsi="Calibri" w:cs="Calibri"/>
          <w:sz w:val="22"/>
          <w:szCs w:val="22"/>
        </w:rPr>
        <w:t xml:space="preserve">. De eventuele extra kosten die hieruit kunnen voortvloeien, worden verhaald op </w:t>
      </w:r>
      <w:r w:rsidR="3CB1F0DF" w:rsidRPr="17B33389">
        <w:rPr>
          <w:rFonts w:ascii="Calibri" w:hAnsi="Calibri" w:cs="Calibri"/>
          <w:sz w:val="22"/>
          <w:szCs w:val="22"/>
        </w:rPr>
        <w:t>Opdrachtnemer.</w:t>
      </w:r>
    </w:p>
    <w:p w14:paraId="7D9016A9" w14:textId="5AA24DCD" w:rsidR="002A4141" w:rsidRPr="00FA54BA" w:rsidRDefault="18B534FC" w:rsidP="002A4141">
      <w:pPr>
        <w:tabs>
          <w:tab w:val="left" w:pos="1320"/>
        </w:tabs>
        <w:ind w:left="708" w:hanging="708"/>
        <w:rPr>
          <w:rFonts w:ascii="Calibri" w:hAnsi="Calibri" w:cs="Calibri"/>
          <w:sz w:val="22"/>
          <w:szCs w:val="22"/>
        </w:rPr>
      </w:pPr>
      <w:r w:rsidRPr="7FB242F8">
        <w:rPr>
          <w:rFonts w:ascii="Calibri" w:hAnsi="Calibri" w:cs="Calibri"/>
          <w:sz w:val="22"/>
          <w:szCs w:val="22"/>
        </w:rPr>
        <w:t>17</w:t>
      </w:r>
      <w:r w:rsidR="6C38BBE4" w:rsidRPr="7FB242F8">
        <w:rPr>
          <w:rFonts w:ascii="Calibri" w:hAnsi="Calibri" w:cs="Calibri"/>
          <w:sz w:val="22"/>
          <w:szCs w:val="22"/>
        </w:rPr>
        <w:t>.</w:t>
      </w:r>
      <w:r w:rsidR="0173AE53" w:rsidRPr="7FB242F8">
        <w:rPr>
          <w:rFonts w:ascii="Calibri" w:hAnsi="Calibri" w:cs="Calibri"/>
          <w:sz w:val="22"/>
          <w:szCs w:val="22"/>
        </w:rPr>
        <w:t>3</w:t>
      </w:r>
      <w:r w:rsidR="00C63B0C">
        <w:tab/>
      </w:r>
      <w:r w:rsidR="6C38BBE4" w:rsidRPr="7FB242F8">
        <w:rPr>
          <w:rFonts w:ascii="Calibri" w:hAnsi="Calibri" w:cs="Calibri"/>
          <w:sz w:val="22"/>
          <w:szCs w:val="22"/>
        </w:rPr>
        <w:t xml:space="preserve">Indien de uitvoering van de Leveringen vertraging dreigt te ondervinden, bericht Opdrachtnemer dat onmiddellijk aan de Gemeente </w:t>
      </w:r>
      <w:r w:rsidR="1E9D0EC2" w:rsidRPr="7FB242F8">
        <w:rPr>
          <w:rFonts w:ascii="Calibri" w:hAnsi="Calibri" w:cs="Calibri"/>
          <w:sz w:val="22"/>
          <w:szCs w:val="22"/>
        </w:rPr>
        <w:t xml:space="preserve">en client </w:t>
      </w:r>
      <w:r w:rsidR="6C38BBE4" w:rsidRPr="7FB242F8">
        <w:rPr>
          <w:rFonts w:ascii="Calibri" w:hAnsi="Calibri" w:cs="Calibri"/>
          <w:sz w:val="22"/>
          <w:szCs w:val="22"/>
        </w:rPr>
        <w:t>met vermelding van oorzaak en consequenties daarvan. Tevens stelt Opdrachtnemer maatregelen voor om verdere vertraging te voorkomen.</w:t>
      </w:r>
    </w:p>
    <w:p w14:paraId="0C3019C6" w14:textId="195C2D20" w:rsidR="00D96596" w:rsidRDefault="00D96596" w:rsidP="31E0BC8E">
      <w:pPr>
        <w:tabs>
          <w:tab w:val="left" w:pos="1320"/>
        </w:tabs>
        <w:rPr>
          <w:rFonts w:ascii="Calibri" w:hAnsi="Calibri" w:cs="Calibri"/>
          <w:sz w:val="22"/>
          <w:szCs w:val="22"/>
        </w:rPr>
      </w:pPr>
    </w:p>
    <w:p w14:paraId="60D67A87" w14:textId="3C446631" w:rsidR="00D96596" w:rsidRDefault="00D96596" w:rsidP="00D96596">
      <w:pPr>
        <w:rPr>
          <w:rFonts w:ascii="Calibri" w:hAnsi="Calibri" w:cs="Calibri"/>
          <w:b/>
          <w:bCs/>
          <w:sz w:val="22"/>
          <w:szCs w:val="22"/>
        </w:rPr>
      </w:pPr>
      <w:r w:rsidRPr="16DF086E">
        <w:rPr>
          <w:rFonts w:ascii="Calibri" w:hAnsi="Calibri" w:cs="Calibri"/>
          <w:b/>
          <w:bCs/>
          <w:sz w:val="22"/>
          <w:szCs w:val="22"/>
        </w:rPr>
        <w:t xml:space="preserve">Artikel </w:t>
      </w:r>
      <w:r w:rsidR="655A3CA5" w:rsidRPr="16DF086E">
        <w:rPr>
          <w:rFonts w:ascii="Calibri" w:hAnsi="Calibri" w:cs="Calibri"/>
          <w:b/>
          <w:bCs/>
          <w:sz w:val="22"/>
          <w:szCs w:val="22"/>
        </w:rPr>
        <w:t>18</w:t>
      </w:r>
      <w:r w:rsidR="00C63B0C" w:rsidRPr="16DF086E">
        <w:rPr>
          <w:rFonts w:ascii="Calibri" w:hAnsi="Calibri" w:cs="Calibri"/>
          <w:b/>
          <w:bCs/>
          <w:sz w:val="22"/>
          <w:szCs w:val="22"/>
        </w:rPr>
        <w:t>.</w:t>
      </w:r>
      <w:r>
        <w:tab/>
      </w:r>
      <w:r w:rsidRPr="16DF086E">
        <w:rPr>
          <w:rFonts w:ascii="Calibri" w:hAnsi="Calibri" w:cs="Calibri"/>
          <w:b/>
          <w:bCs/>
          <w:sz w:val="22"/>
          <w:szCs w:val="22"/>
        </w:rPr>
        <w:t xml:space="preserve"> Exitclausule</w:t>
      </w:r>
    </w:p>
    <w:p w14:paraId="1F278681" w14:textId="77777777" w:rsidR="00D96596" w:rsidRPr="001B1716" w:rsidRDefault="00D96596" w:rsidP="00D96596">
      <w:pPr>
        <w:rPr>
          <w:rFonts w:ascii="Calibri" w:hAnsi="Calibri" w:cs="Calibri"/>
          <w:b/>
          <w:bCs/>
          <w:sz w:val="22"/>
          <w:szCs w:val="22"/>
        </w:rPr>
      </w:pPr>
    </w:p>
    <w:p w14:paraId="4A5FC733" w14:textId="650DF00F" w:rsidR="00D96596" w:rsidRPr="00730D69" w:rsidRDefault="01DC3BD8" w:rsidP="00C63B0C">
      <w:pPr>
        <w:ind w:left="705" w:hanging="705"/>
        <w:rPr>
          <w:rFonts w:ascii="Calibri" w:hAnsi="Calibri" w:cs="Calibri"/>
          <w:sz w:val="22"/>
          <w:szCs w:val="22"/>
        </w:rPr>
      </w:pPr>
      <w:r w:rsidRPr="31E0BC8E">
        <w:rPr>
          <w:rFonts w:ascii="Calibri" w:hAnsi="Calibri" w:cs="Calibri"/>
          <w:sz w:val="22"/>
          <w:szCs w:val="22"/>
        </w:rPr>
        <w:t>18</w:t>
      </w:r>
      <w:r w:rsidR="00C63B0C" w:rsidRPr="31E0BC8E">
        <w:rPr>
          <w:rFonts w:ascii="Calibri" w:hAnsi="Calibri" w:cs="Calibri"/>
          <w:sz w:val="22"/>
          <w:szCs w:val="22"/>
        </w:rPr>
        <w:t>.1</w:t>
      </w:r>
      <w:r>
        <w:tab/>
      </w:r>
      <w:r w:rsidR="00D96596" w:rsidRPr="31E0BC8E">
        <w:rPr>
          <w:rFonts w:ascii="Calibri" w:hAnsi="Calibri" w:cs="Calibri"/>
          <w:sz w:val="22"/>
          <w:szCs w:val="22"/>
        </w:rPr>
        <w:t xml:space="preserve">Indien de </w:t>
      </w:r>
      <w:r w:rsidR="00B32DE9" w:rsidRPr="31E0BC8E">
        <w:rPr>
          <w:rFonts w:ascii="Calibri" w:hAnsi="Calibri" w:cs="Calibri"/>
          <w:sz w:val="22"/>
          <w:szCs w:val="22"/>
        </w:rPr>
        <w:t>Raamovereenkomst</w:t>
      </w:r>
      <w:r w:rsidR="00D96596" w:rsidRPr="31E0BC8E">
        <w:rPr>
          <w:rFonts w:ascii="Calibri" w:hAnsi="Calibri" w:cs="Calibri"/>
          <w:sz w:val="22"/>
          <w:szCs w:val="22"/>
        </w:rPr>
        <w:t xml:space="preserve"> om welke reden ook (tussentijds) eindigt, doet Opdrachtnemer op eerste verzoek van de Gemeente datgene wat redelijkerwijs noodzakelijk is om </w:t>
      </w:r>
      <w:r w:rsidR="004C3451" w:rsidRPr="31E0BC8E">
        <w:rPr>
          <w:rFonts w:ascii="Calibri" w:hAnsi="Calibri" w:cs="Calibri"/>
          <w:sz w:val="22"/>
          <w:szCs w:val="22"/>
        </w:rPr>
        <w:t>ervoor</w:t>
      </w:r>
      <w:r w:rsidR="00D96596" w:rsidRPr="31E0BC8E">
        <w:rPr>
          <w:rFonts w:ascii="Calibri" w:hAnsi="Calibri" w:cs="Calibri"/>
          <w:sz w:val="22"/>
          <w:szCs w:val="22"/>
        </w:rPr>
        <w:t xml:space="preserve"> te zorgen dat een nieuwe Partij of aan een door </w:t>
      </w:r>
      <w:r w:rsidR="00DE16EC" w:rsidRPr="31E0BC8E">
        <w:rPr>
          <w:rFonts w:ascii="Calibri" w:hAnsi="Calibri" w:cs="Calibri"/>
          <w:sz w:val="22"/>
          <w:szCs w:val="22"/>
        </w:rPr>
        <w:t xml:space="preserve">de Gemeente </w:t>
      </w:r>
      <w:r w:rsidR="00D96596" w:rsidRPr="31E0BC8E">
        <w:rPr>
          <w:rFonts w:ascii="Calibri" w:hAnsi="Calibri" w:cs="Calibri"/>
          <w:sz w:val="22"/>
          <w:szCs w:val="22"/>
        </w:rPr>
        <w:t xml:space="preserve">aan te wijzen derde of Gemeente zelf zonder belemmeringen de uitvoering van de </w:t>
      </w:r>
      <w:r w:rsidR="00B32DE9" w:rsidRPr="31E0BC8E">
        <w:rPr>
          <w:rFonts w:ascii="Calibri" w:hAnsi="Calibri" w:cs="Calibri"/>
          <w:sz w:val="22"/>
          <w:szCs w:val="22"/>
        </w:rPr>
        <w:t>Raamovereenkomst</w:t>
      </w:r>
      <w:r w:rsidR="00D96596" w:rsidRPr="31E0BC8E">
        <w:rPr>
          <w:rFonts w:ascii="Calibri" w:hAnsi="Calibri" w:cs="Calibri"/>
          <w:sz w:val="22"/>
          <w:szCs w:val="22"/>
        </w:rPr>
        <w:t xml:space="preserve"> kan overnemen en/of </w:t>
      </w:r>
      <w:r w:rsidR="00215593" w:rsidRPr="31E0BC8E">
        <w:rPr>
          <w:rFonts w:ascii="Calibri" w:hAnsi="Calibri" w:cs="Calibri"/>
          <w:sz w:val="22"/>
          <w:szCs w:val="22"/>
        </w:rPr>
        <w:t xml:space="preserve">de </w:t>
      </w:r>
      <w:r w:rsidR="00D96596" w:rsidRPr="31E0BC8E">
        <w:rPr>
          <w:rFonts w:ascii="Calibri" w:hAnsi="Calibri" w:cs="Calibri"/>
          <w:sz w:val="22"/>
          <w:szCs w:val="22"/>
        </w:rPr>
        <w:t xml:space="preserve">Gemeente een soortgelijke Prestatie ten behoeve van Gemeente kan verrichten. De continuïteit van </w:t>
      </w:r>
      <w:r w:rsidR="1810F163" w:rsidRPr="31E0BC8E">
        <w:rPr>
          <w:rFonts w:ascii="Calibri" w:hAnsi="Calibri" w:cs="Calibri"/>
          <w:sz w:val="22"/>
          <w:szCs w:val="22"/>
        </w:rPr>
        <w:t>het Leveren van de trapliften en het benodigde onderhoud</w:t>
      </w:r>
      <w:r w:rsidR="00D96596" w:rsidRPr="31E0BC8E">
        <w:rPr>
          <w:rFonts w:ascii="Calibri" w:hAnsi="Calibri" w:cs="Calibri"/>
          <w:sz w:val="22"/>
          <w:szCs w:val="22"/>
        </w:rPr>
        <w:t xml:space="preserve"> staat hierbij centraal. De exacte duur wordt door de Gemeente na overleg met Opdrachtnemer bepaald, maar zal in beginsel niet langer dan drie maanden duren. Gedurende deze periode, zelfs nadat de </w:t>
      </w:r>
      <w:r w:rsidR="00B32DE9" w:rsidRPr="31E0BC8E">
        <w:rPr>
          <w:rFonts w:ascii="Calibri" w:hAnsi="Calibri" w:cs="Calibri"/>
          <w:sz w:val="22"/>
          <w:szCs w:val="22"/>
        </w:rPr>
        <w:t>Raamovereenkomst</w:t>
      </w:r>
      <w:r w:rsidR="00D96596" w:rsidRPr="31E0BC8E">
        <w:rPr>
          <w:rFonts w:ascii="Calibri" w:hAnsi="Calibri" w:cs="Calibri"/>
          <w:sz w:val="22"/>
          <w:szCs w:val="22"/>
        </w:rPr>
        <w:t xml:space="preserve"> is opgezegd of ontbonden, blijven alle rechten en verplichtingen van partijen uit hoofde van deze </w:t>
      </w:r>
      <w:r w:rsidR="00B32DE9" w:rsidRPr="31E0BC8E">
        <w:rPr>
          <w:rFonts w:ascii="Calibri" w:hAnsi="Calibri" w:cs="Calibri"/>
          <w:sz w:val="22"/>
          <w:szCs w:val="22"/>
        </w:rPr>
        <w:t>Raamovereenkomst</w:t>
      </w:r>
      <w:r w:rsidR="00D96596" w:rsidRPr="31E0BC8E">
        <w:rPr>
          <w:rFonts w:ascii="Calibri" w:hAnsi="Calibri" w:cs="Calibri"/>
          <w:sz w:val="22"/>
          <w:szCs w:val="22"/>
        </w:rPr>
        <w:t xml:space="preserve"> bestaan voor zover noodzakelijk voor een geleidelijke en correcte overdracht van </w:t>
      </w:r>
      <w:r w:rsidR="41E9947A" w:rsidRPr="31E0BC8E">
        <w:rPr>
          <w:rFonts w:ascii="Calibri" w:hAnsi="Calibri" w:cs="Calibri"/>
          <w:sz w:val="22"/>
          <w:szCs w:val="22"/>
        </w:rPr>
        <w:t xml:space="preserve">uit te voeren opdracht. </w:t>
      </w:r>
      <w:r w:rsidR="00D96596" w:rsidRPr="31E0BC8E">
        <w:rPr>
          <w:rFonts w:ascii="Calibri" w:hAnsi="Calibri" w:cs="Calibri"/>
          <w:sz w:val="22"/>
          <w:szCs w:val="22"/>
        </w:rPr>
        <w:t xml:space="preserve">  </w:t>
      </w:r>
    </w:p>
    <w:p w14:paraId="4C9276C0" w14:textId="3386F381" w:rsidR="00D96596" w:rsidRDefault="69604F38" w:rsidP="00C63B0C">
      <w:pPr>
        <w:ind w:left="705" w:hanging="705"/>
        <w:rPr>
          <w:rFonts w:ascii="Calibri" w:hAnsi="Calibri" w:cs="Calibri"/>
          <w:sz w:val="22"/>
          <w:szCs w:val="22"/>
        </w:rPr>
      </w:pPr>
      <w:r w:rsidRPr="7FB242F8">
        <w:rPr>
          <w:rFonts w:ascii="Calibri" w:hAnsi="Calibri" w:cs="Calibri"/>
          <w:sz w:val="22"/>
          <w:szCs w:val="22"/>
        </w:rPr>
        <w:t>18.2</w:t>
      </w:r>
      <w:r w:rsidR="00C63B0C" w:rsidRPr="7FB242F8">
        <w:rPr>
          <w:rFonts w:ascii="Calibri" w:hAnsi="Calibri" w:cs="Calibri"/>
          <w:sz w:val="22"/>
          <w:szCs w:val="22"/>
        </w:rPr>
        <w:t xml:space="preserve"> </w:t>
      </w:r>
      <w:r w:rsidR="00C63B0C">
        <w:tab/>
      </w:r>
      <w:r w:rsidR="00D96596" w:rsidRPr="7FB242F8">
        <w:rPr>
          <w:rFonts w:ascii="Calibri" w:hAnsi="Calibri" w:cs="Calibri"/>
          <w:sz w:val="22"/>
          <w:szCs w:val="22"/>
        </w:rPr>
        <w:t xml:space="preserve">Opdrachtnemer retourneert aan </w:t>
      </w:r>
      <w:r w:rsidR="00215593" w:rsidRPr="7FB242F8">
        <w:rPr>
          <w:rFonts w:ascii="Calibri" w:hAnsi="Calibri" w:cs="Calibri"/>
          <w:sz w:val="22"/>
          <w:szCs w:val="22"/>
        </w:rPr>
        <w:t xml:space="preserve">de </w:t>
      </w:r>
      <w:r w:rsidR="00D96596" w:rsidRPr="7FB242F8">
        <w:rPr>
          <w:rFonts w:ascii="Calibri" w:hAnsi="Calibri" w:cs="Calibri"/>
          <w:sz w:val="22"/>
          <w:szCs w:val="22"/>
        </w:rPr>
        <w:t xml:space="preserve">Gemeente onverwijld alle haar door </w:t>
      </w:r>
      <w:r w:rsidR="00215593" w:rsidRPr="7FB242F8">
        <w:rPr>
          <w:rFonts w:ascii="Calibri" w:hAnsi="Calibri" w:cs="Calibri"/>
          <w:sz w:val="22"/>
          <w:szCs w:val="22"/>
        </w:rPr>
        <w:t xml:space="preserve">de </w:t>
      </w:r>
      <w:r w:rsidR="00D96596" w:rsidRPr="7FB242F8">
        <w:rPr>
          <w:rFonts w:ascii="Calibri" w:hAnsi="Calibri" w:cs="Calibri"/>
          <w:sz w:val="22"/>
          <w:szCs w:val="22"/>
        </w:rPr>
        <w:t>Gemeente ter hand gestelde documenten, boeken, bescheiden en andere goederen (waaronder begrepen gegevens- en informatiedragers) of, indien dit niet mogelijk is, zal opdrachtnemer deze vernietigen zulks met in achtneming van de bewaartermijnen van desbetreffende wetgeving. Hiervan zal Opdrachtnemer een bewijs van vernietiging zenden aan de Gemeente binnen 72 uren na vernietiging.</w:t>
      </w:r>
    </w:p>
    <w:p w14:paraId="1055F73E" w14:textId="5529E022" w:rsidR="00D96596" w:rsidRPr="00031666" w:rsidRDefault="00D96596" w:rsidP="004C3451">
      <w:pPr>
        <w:ind w:left="705"/>
        <w:rPr>
          <w:rFonts w:ascii="Calibri" w:hAnsi="Calibri" w:cs="Calibri"/>
          <w:sz w:val="22"/>
          <w:szCs w:val="22"/>
        </w:rPr>
      </w:pPr>
      <w:r w:rsidRPr="7FB242F8">
        <w:rPr>
          <w:rFonts w:ascii="Calibri" w:hAnsi="Calibri" w:cs="Calibri"/>
          <w:sz w:val="22"/>
          <w:szCs w:val="22"/>
        </w:rPr>
        <w:t>In het kader van het vorige artikellid zal Opdrachtnemer de volgende werkzaamheden verrichten:</w:t>
      </w:r>
    </w:p>
    <w:p w14:paraId="4CFAD1BA" w14:textId="2BAE72AF" w:rsidR="00D96596" w:rsidRPr="00031666" w:rsidRDefault="00D96596" w:rsidP="00215593">
      <w:pPr>
        <w:ind w:left="993" w:firstLine="3"/>
        <w:rPr>
          <w:rFonts w:ascii="Calibri" w:hAnsi="Calibri" w:cs="Calibri"/>
          <w:sz w:val="22"/>
          <w:szCs w:val="22"/>
        </w:rPr>
      </w:pPr>
      <w:r w:rsidRPr="17B33389">
        <w:rPr>
          <w:rFonts w:ascii="Calibri" w:hAnsi="Calibri" w:cs="Calibri"/>
          <w:sz w:val="22"/>
          <w:szCs w:val="22"/>
        </w:rPr>
        <w:t>a)</w:t>
      </w:r>
      <w:r w:rsidR="00215593" w:rsidRPr="17B33389">
        <w:rPr>
          <w:rFonts w:ascii="Calibri" w:hAnsi="Calibri" w:cs="Calibri"/>
          <w:sz w:val="22"/>
          <w:szCs w:val="22"/>
        </w:rPr>
        <w:t xml:space="preserve"> </w:t>
      </w:r>
      <w:r w:rsidRPr="17B33389">
        <w:rPr>
          <w:rFonts w:ascii="Calibri" w:hAnsi="Calibri" w:cs="Calibri"/>
          <w:sz w:val="22"/>
          <w:szCs w:val="22"/>
        </w:rPr>
        <w:t>de overdracht van de bij de uitvoering van de dienst gebruikte gegevensbestanden op een gestructureerde wijze en in een bruikbaar bestandsformaat nader te bepalen door de Gemeente;</w:t>
      </w:r>
    </w:p>
    <w:p w14:paraId="0F094DCC" w14:textId="5E4B4664" w:rsidR="00D96596" w:rsidRPr="00031666" w:rsidRDefault="00D96596" w:rsidP="00215593">
      <w:pPr>
        <w:ind w:left="993"/>
        <w:rPr>
          <w:rFonts w:ascii="Calibri" w:hAnsi="Calibri" w:cs="Calibri"/>
          <w:sz w:val="22"/>
          <w:szCs w:val="22"/>
        </w:rPr>
      </w:pPr>
      <w:r w:rsidRPr="17B33389">
        <w:rPr>
          <w:rFonts w:ascii="Calibri" w:hAnsi="Calibri" w:cs="Calibri"/>
          <w:sz w:val="22"/>
          <w:szCs w:val="22"/>
        </w:rPr>
        <w:t>c)</w:t>
      </w:r>
      <w:r w:rsidR="00215593" w:rsidRPr="17B33389">
        <w:rPr>
          <w:rFonts w:ascii="Calibri" w:hAnsi="Calibri" w:cs="Calibri"/>
          <w:sz w:val="22"/>
          <w:szCs w:val="22"/>
        </w:rPr>
        <w:t xml:space="preserve"> </w:t>
      </w:r>
      <w:r w:rsidRPr="17B33389">
        <w:rPr>
          <w:rFonts w:ascii="Calibri" w:hAnsi="Calibri" w:cs="Calibri"/>
          <w:sz w:val="22"/>
          <w:szCs w:val="22"/>
        </w:rPr>
        <w:t>de overdracht van overige voor de correcte uitvoering van de dienst relevante informatie</w:t>
      </w:r>
      <w:r w:rsidR="74EAF44B" w:rsidRPr="17B33389">
        <w:rPr>
          <w:rFonts w:ascii="Calibri" w:hAnsi="Calibri" w:cs="Calibri"/>
          <w:sz w:val="22"/>
          <w:szCs w:val="22"/>
        </w:rPr>
        <w:t>, waaronder in ieder geval de soort van de geleverde traplift</w:t>
      </w:r>
      <w:r w:rsidRPr="17B33389">
        <w:rPr>
          <w:rFonts w:ascii="Calibri" w:hAnsi="Calibri" w:cs="Calibri"/>
          <w:sz w:val="22"/>
          <w:szCs w:val="22"/>
        </w:rPr>
        <w:t>;</w:t>
      </w:r>
    </w:p>
    <w:p w14:paraId="04C9F778" w14:textId="7730E432" w:rsidR="00D96596" w:rsidRDefault="00D96596" w:rsidP="00215593">
      <w:pPr>
        <w:ind w:left="993"/>
        <w:rPr>
          <w:rFonts w:ascii="Calibri" w:hAnsi="Calibri" w:cs="Calibri"/>
          <w:sz w:val="22"/>
          <w:szCs w:val="22"/>
        </w:rPr>
      </w:pPr>
      <w:r w:rsidRPr="17B33389">
        <w:rPr>
          <w:rFonts w:ascii="Calibri" w:hAnsi="Calibri" w:cs="Calibri"/>
          <w:sz w:val="22"/>
          <w:szCs w:val="22"/>
        </w:rPr>
        <w:t xml:space="preserve">d) het in redelijkheid vertrekken van instructies aan door </w:t>
      </w:r>
      <w:r w:rsidR="00446F6C" w:rsidRPr="17B33389">
        <w:rPr>
          <w:rFonts w:ascii="Calibri" w:hAnsi="Calibri" w:cs="Calibri"/>
          <w:sz w:val="22"/>
          <w:szCs w:val="22"/>
        </w:rPr>
        <w:t>De Gemeente</w:t>
      </w:r>
      <w:r w:rsidRPr="17B33389">
        <w:rPr>
          <w:rFonts w:ascii="Calibri" w:hAnsi="Calibri" w:cs="Calibri"/>
          <w:sz w:val="22"/>
          <w:szCs w:val="22"/>
        </w:rPr>
        <w:t xml:space="preserve"> aangewezen derden</w:t>
      </w:r>
      <w:r w:rsidR="00C63B0C" w:rsidRPr="17B33389">
        <w:rPr>
          <w:rFonts w:ascii="Calibri" w:hAnsi="Calibri" w:cs="Calibri"/>
          <w:sz w:val="22"/>
          <w:szCs w:val="22"/>
        </w:rPr>
        <w:t>.</w:t>
      </w:r>
    </w:p>
    <w:p w14:paraId="2C61AC17" w14:textId="44DDB01E" w:rsidR="00D96596" w:rsidRDefault="00D96596" w:rsidP="004C3451">
      <w:pPr>
        <w:ind w:left="705"/>
        <w:rPr>
          <w:rFonts w:ascii="Calibri" w:hAnsi="Calibri" w:cs="Calibri"/>
          <w:sz w:val="22"/>
          <w:szCs w:val="22"/>
        </w:rPr>
      </w:pPr>
      <w:r w:rsidRPr="7FB242F8">
        <w:rPr>
          <w:rFonts w:ascii="Calibri" w:hAnsi="Calibri" w:cs="Calibri"/>
          <w:sz w:val="22"/>
          <w:szCs w:val="22"/>
        </w:rPr>
        <w:t xml:space="preserve">Anders dan in geval van ontbinding van de </w:t>
      </w:r>
      <w:r w:rsidR="00B32DE9" w:rsidRPr="7FB242F8">
        <w:rPr>
          <w:rFonts w:ascii="Calibri" w:hAnsi="Calibri" w:cs="Calibri"/>
          <w:sz w:val="22"/>
          <w:szCs w:val="22"/>
        </w:rPr>
        <w:t>Raamovereenkomst</w:t>
      </w:r>
      <w:r w:rsidRPr="7FB242F8">
        <w:rPr>
          <w:rFonts w:ascii="Calibri" w:hAnsi="Calibri" w:cs="Calibri"/>
          <w:sz w:val="22"/>
          <w:szCs w:val="22"/>
        </w:rPr>
        <w:t xml:space="preserve"> krachtens het bepaalde in artikel 26 van de Algemene inkoopvoorwaarden verricht Opdrachtnemer de in artikelen </w:t>
      </w:r>
      <w:r w:rsidR="4204CBB4" w:rsidRPr="7FB242F8">
        <w:rPr>
          <w:rFonts w:ascii="Calibri" w:hAnsi="Calibri" w:cs="Calibri"/>
          <w:sz w:val="22"/>
          <w:szCs w:val="22"/>
        </w:rPr>
        <w:t>18</w:t>
      </w:r>
      <w:r w:rsidR="0023523D" w:rsidRPr="7FB242F8">
        <w:rPr>
          <w:rFonts w:ascii="Calibri" w:hAnsi="Calibri" w:cs="Calibri"/>
          <w:sz w:val="22"/>
          <w:szCs w:val="22"/>
        </w:rPr>
        <w:t>.1</w:t>
      </w:r>
      <w:r w:rsidRPr="7FB242F8">
        <w:rPr>
          <w:rFonts w:ascii="Calibri" w:hAnsi="Calibri" w:cs="Calibri"/>
          <w:sz w:val="22"/>
          <w:szCs w:val="22"/>
        </w:rPr>
        <w:t xml:space="preserve">, </w:t>
      </w:r>
      <w:r w:rsidR="266D9996" w:rsidRPr="7FB242F8">
        <w:rPr>
          <w:rFonts w:ascii="Calibri" w:hAnsi="Calibri" w:cs="Calibri"/>
          <w:sz w:val="22"/>
          <w:szCs w:val="22"/>
        </w:rPr>
        <w:t>18</w:t>
      </w:r>
      <w:r w:rsidRPr="7FB242F8">
        <w:rPr>
          <w:rFonts w:ascii="Calibri" w:hAnsi="Calibri" w:cs="Calibri"/>
          <w:i/>
          <w:iCs/>
          <w:sz w:val="22"/>
          <w:szCs w:val="22"/>
        </w:rPr>
        <w:t>.2</w:t>
      </w:r>
      <w:r w:rsidRPr="7FB242F8">
        <w:rPr>
          <w:rFonts w:ascii="Calibri" w:hAnsi="Calibri" w:cs="Calibri"/>
          <w:sz w:val="22"/>
          <w:szCs w:val="22"/>
        </w:rPr>
        <w:t xml:space="preserve"> en </w:t>
      </w:r>
      <w:r w:rsidR="79DA70E7" w:rsidRPr="7FB242F8">
        <w:rPr>
          <w:rFonts w:ascii="Calibri" w:hAnsi="Calibri" w:cs="Calibri"/>
          <w:sz w:val="22"/>
          <w:szCs w:val="22"/>
        </w:rPr>
        <w:t>18</w:t>
      </w:r>
      <w:r w:rsidR="0023523D" w:rsidRPr="7FB242F8">
        <w:rPr>
          <w:rFonts w:ascii="Calibri" w:hAnsi="Calibri" w:cs="Calibri"/>
          <w:sz w:val="22"/>
          <w:szCs w:val="22"/>
        </w:rPr>
        <w:t>.</w:t>
      </w:r>
      <w:r w:rsidRPr="7FB242F8">
        <w:rPr>
          <w:rFonts w:ascii="Calibri" w:hAnsi="Calibri" w:cs="Calibri"/>
          <w:sz w:val="22"/>
          <w:szCs w:val="22"/>
        </w:rPr>
        <w:t xml:space="preserve">3 bedoelde werkzaamheden tegen de in de </w:t>
      </w:r>
      <w:r w:rsidR="00B32DE9" w:rsidRPr="7FB242F8">
        <w:rPr>
          <w:rFonts w:ascii="Calibri" w:hAnsi="Calibri" w:cs="Calibri"/>
          <w:sz w:val="22"/>
          <w:szCs w:val="22"/>
        </w:rPr>
        <w:t>Raamovereenkomst</w:t>
      </w:r>
      <w:r w:rsidRPr="7FB242F8">
        <w:rPr>
          <w:rFonts w:ascii="Calibri" w:hAnsi="Calibri" w:cs="Calibri"/>
          <w:sz w:val="22"/>
          <w:szCs w:val="22"/>
        </w:rPr>
        <w:t xml:space="preserve"> bepaalde tarieven en condities of bij gebreke daarvan tegen de in het algemeen door Opdrachtnemer gehanteerde tarieven en nader overeen te komen condities. De in artikel</w:t>
      </w:r>
      <w:r w:rsidR="1F42245A" w:rsidRPr="7FB242F8">
        <w:rPr>
          <w:rFonts w:ascii="Calibri" w:hAnsi="Calibri" w:cs="Calibri"/>
          <w:sz w:val="22"/>
          <w:szCs w:val="22"/>
        </w:rPr>
        <w:t xml:space="preserve"> 18</w:t>
      </w:r>
      <w:r w:rsidRPr="7FB242F8">
        <w:rPr>
          <w:rFonts w:ascii="Calibri" w:hAnsi="Calibri" w:cs="Calibri"/>
          <w:sz w:val="22"/>
          <w:szCs w:val="22"/>
        </w:rPr>
        <w:t xml:space="preserve">.1 en </w:t>
      </w:r>
      <w:r w:rsidR="647451B3" w:rsidRPr="7FB242F8">
        <w:rPr>
          <w:rFonts w:ascii="Calibri" w:hAnsi="Calibri" w:cs="Calibri"/>
          <w:sz w:val="22"/>
          <w:szCs w:val="22"/>
        </w:rPr>
        <w:t>18</w:t>
      </w:r>
      <w:r w:rsidRPr="7FB242F8">
        <w:rPr>
          <w:rFonts w:ascii="Calibri" w:hAnsi="Calibri" w:cs="Calibri"/>
          <w:sz w:val="22"/>
          <w:szCs w:val="22"/>
        </w:rPr>
        <w:t xml:space="preserve">.2 bedoelde diensten worden kosteloos verricht indien sprake is van een toerekenbaar tekortschieten door Opdrachtnemer. De in artikel </w:t>
      </w:r>
      <w:r w:rsidR="7E9E8BD5" w:rsidRPr="7FB242F8">
        <w:rPr>
          <w:rFonts w:ascii="Calibri" w:hAnsi="Calibri" w:cs="Calibri"/>
          <w:sz w:val="22"/>
          <w:szCs w:val="22"/>
        </w:rPr>
        <w:t>18</w:t>
      </w:r>
      <w:r w:rsidRPr="7FB242F8">
        <w:rPr>
          <w:rFonts w:ascii="Calibri" w:hAnsi="Calibri" w:cs="Calibri"/>
          <w:sz w:val="22"/>
          <w:szCs w:val="22"/>
        </w:rPr>
        <w:t xml:space="preserve">.3 bedoelde werkzaamheden verricht Opdrachtnemer kosteloos. </w:t>
      </w:r>
    </w:p>
    <w:p w14:paraId="3A13ACEC" w14:textId="77777777" w:rsidR="00D96596" w:rsidRDefault="00D96596" w:rsidP="00D96596">
      <w:pPr>
        <w:rPr>
          <w:rFonts w:ascii="Calibri" w:hAnsi="Calibri" w:cs="Calibri"/>
          <w:sz w:val="22"/>
          <w:szCs w:val="22"/>
        </w:rPr>
      </w:pPr>
    </w:p>
    <w:p w14:paraId="002D199F" w14:textId="5207B9E4" w:rsidR="002F03D3" w:rsidRPr="008B6772" w:rsidRDefault="002F03D3" w:rsidP="002F03D3">
      <w:pPr>
        <w:rPr>
          <w:rFonts w:ascii="Calibri" w:hAnsi="Calibri" w:cs="Calibri"/>
          <w:b/>
          <w:bCs/>
          <w:sz w:val="22"/>
          <w:szCs w:val="22"/>
        </w:rPr>
      </w:pPr>
      <w:r w:rsidRPr="7FB242F8">
        <w:rPr>
          <w:rFonts w:ascii="Calibri" w:hAnsi="Calibri" w:cs="Calibri"/>
          <w:b/>
          <w:bCs/>
          <w:sz w:val="22"/>
          <w:szCs w:val="22"/>
        </w:rPr>
        <w:t>Artikel</w:t>
      </w:r>
      <w:r w:rsidR="00C63B0C" w:rsidRPr="7FB242F8">
        <w:rPr>
          <w:rFonts w:ascii="Calibri" w:hAnsi="Calibri" w:cs="Calibri"/>
          <w:b/>
          <w:bCs/>
          <w:sz w:val="22"/>
          <w:szCs w:val="22"/>
        </w:rPr>
        <w:t xml:space="preserve"> </w:t>
      </w:r>
      <w:r w:rsidR="40802029" w:rsidRPr="7FB242F8">
        <w:rPr>
          <w:rFonts w:ascii="Calibri" w:hAnsi="Calibri" w:cs="Calibri"/>
          <w:b/>
          <w:bCs/>
          <w:sz w:val="22"/>
          <w:szCs w:val="22"/>
        </w:rPr>
        <w:t>19</w:t>
      </w:r>
      <w:r w:rsidR="00420D13" w:rsidRPr="7FB242F8">
        <w:rPr>
          <w:rFonts w:ascii="Calibri" w:hAnsi="Calibri" w:cs="Calibri"/>
          <w:b/>
          <w:bCs/>
          <w:sz w:val="22"/>
          <w:szCs w:val="22"/>
        </w:rPr>
        <w:t>.</w:t>
      </w:r>
      <w:r>
        <w:tab/>
      </w:r>
      <w:r w:rsidR="00420D13" w:rsidRPr="7FB242F8">
        <w:rPr>
          <w:rFonts w:ascii="Calibri" w:hAnsi="Calibri" w:cs="Calibri"/>
          <w:b/>
          <w:bCs/>
          <w:sz w:val="22"/>
          <w:szCs w:val="22"/>
        </w:rPr>
        <w:t>P</w:t>
      </w:r>
      <w:r w:rsidRPr="7FB242F8">
        <w:rPr>
          <w:rFonts w:ascii="Calibri" w:hAnsi="Calibri" w:cs="Calibri"/>
          <w:b/>
          <w:bCs/>
          <w:sz w:val="22"/>
          <w:szCs w:val="22"/>
        </w:rPr>
        <w:t xml:space="preserve">ersoneel </w:t>
      </w:r>
    </w:p>
    <w:p w14:paraId="1E33941B" w14:textId="1C4769C7" w:rsidR="00420D13" w:rsidRDefault="00420D13" w:rsidP="002F03D3">
      <w:pPr>
        <w:rPr>
          <w:rFonts w:ascii="Calibri" w:hAnsi="Calibri" w:cs="Calibri"/>
          <w:sz w:val="22"/>
          <w:szCs w:val="22"/>
        </w:rPr>
      </w:pPr>
    </w:p>
    <w:p w14:paraId="19CCDEDB" w14:textId="77777777" w:rsidR="00E7052F" w:rsidRDefault="67F1741A" w:rsidP="00266B0F">
      <w:pPr>
        <w:ind w:left="705" w:hanging="705"/>
        <w:rPr>
          <w:rFonts w:ascii="Calibri" w:hAnsi="Calibri" w:cs="Calibri"/>
          <w:sz w:val="22"/>
          <w:szCs w:val="22"/>
          <w:lang w:bidi="nl-NL"/>
        </w:rPr>
      </w:pPr>
      <w:r w:rsidRPr="31E0BC8E">
        <w:rPr>
          <w:rFonts w:ascii="Calibri" w:hAnsi="Calibri" w:cs="Calibri"/>
          <w:sz w:val="22"/>
          <w:szCs w:val="22"/>
          <w:lang w:bidi="nl-NL"/>
        </w:rPr>
        <w:t>19</w:t>
      </w:r>
      <w:r w:rsidR="00420D13" w:rsidRPr="31E0BC8E">
        <w:rPr>
          <w:rFonts w:ascii="Calibri" w:hAnsi="Calibri" w:cs="Calibri"/>
          <w:sz w:val="22"/>
          <w:szCs w:val="22"/>
          <w:lang w:bidi="nl-NL"/>
        </w:rPr>
        <w:t>.</w:t>
      </w:r>
      <w:r w:rsidR="002F03D3" w:rsidRPr="31E0BC8E">
        <w:rPr>
          <w:rFonts w:ascii="Calibri" w:hAnsi="Calibri" w:cs="Calibri"/>
          <w:sz w:val="22"/>
          <w:szCs w:val="22"/>
          <w:lang w:bidi="nl-NL"/>
        </w:rPr>
        <w:t>1</w:t>
      </w:r>
      <w:r>
        <w:tab/>
      </w:r>
      <w:r w:rsidR="00477B96" w:rsidRPr="31E0BC8E">
        <w:rPr>
          <w:rFonts w:ascii="Calibri" w:hAnsi="Calibri" w:cs="Calibri"/>
          <w:sz w:val="22"/>
          <w:szCs w:val="22"/>
          <w:lang w:bidi="nl-NL"/>
        </w:rPr>
        <w:t>O</w:t>
      </w:r>
      <w:r w:rsidR="002F03D3" w:rsidRPr="31E0BC8E">
        <w:rPr>
          <w:rFonts w:ascii="Calibri" w:hAnsi="Calibri" w:cs="Calibri"/>
          <w:sz w:val="22"/>
          <w:szCs w:val="22"/>
          <w:lang w:bidi="nl-NL"/>
        </w:rPr>
        <w:t xml:space="preserve">pdrachtnemer garandeert, dat de Levering wordt uitgevoerd door betrouwbaar Personeel, die beschikken over de vereiste opleiding, kennis en ervaring. Opdrachtnemer zal Personeel niet inzetten indien hij weet of moet vermoeden dat dit Personeel onvoldoende betrouwbaar is of onvoldoende is gekwalificeerd voor het uitoefenen van de werkzaamheden benoemd in deze </w:t>
      </w:r>
      <w:r w:rsidR="00B32DE9" w:rsidRPr="31E0BC8E">
        <w:rPr>
          <w:rFonts w:ascii="Calibri" w:hAnsi="Calibri" w:cs="Calibri"/>
          <w:sz w:val="22"/>
          <w:szCs w:val="22"/>
          <w:lang w:bidi="nl-NL"/>
        </w:rPr>
        <w:t>Raamovereenkomst</w:t>
      </w:r>
      <w:r w:rsidR="002F03D3" w:rsidRPr="31E0BC8E">
        <w:rPr>
          <w:rFonts w:ascii="Calibri" w:hAnsi="Calibri" w:cs="Calibri"/>
          <w:sz w:val="22"/>
          <w:szCs w:val="22"/>
          <w:lang w:bidi="nl-NL"/>
        </w:rPr>
        <w:t xml:space="preserve">. </w:t>
      </w:r>
    </w:p>
    <w:p w14:paraId="6D5DDC08" w14:textId="16CB8C2A" w:rsidR="002F03D3" w:rsidRPr="00420D13" w:rsidRDefault="5742FF09" w:rsidP="002F03D3">
      <w:pPr>
        <w:rPr>
          <w:rFonts w:ascii="Calibri" w:hAnsi="Calibri" w:cs="Calibri"/>
          <w:sz w:val="22"/>
          <w:szCs w:val="22"/>
          <w:lang w:bidi="nl-NL"/>
        </w:rPr>
      </w:pPr>
      <w:r w:rsidRPr="7FB242F8">
        <w:rPr>
          <w:rFonts w:ascii="Calibri" w:hAnsi="Calibri" w:cs="Calibri"/>
          <w:sz w:val="22"/>
          <w:szCs w:val="22"/>
          <w:lang w:bidi="nl-NL"/>
        </w:rPr>
        <w:t>19</w:t>
      </w:r>
      <w:r w:rsidR="00420D13" w:rsidRPr="7FB242F8">
        <w:rPr>
          <w:rFonts w:ascii="Calibri" w:hAnsi="Calibri" w:cs="Calibri"/>
          <w:sz w:val="22"/>
          <w:szCs w:val="22"/>
          <w:lang w:bidi="nl-NL"/>
        </w:rPr>
        <w:t>.</w:t>
      </w:r>
      <w:r w:rsidR="002F03D3" w:rsidRPr="7FB242F8">
        <w:rPr>
          <w:rFonts w:ascii="Calibri" w:hAnsi="Calibri" w:cs="Calibri"/>
          <w:sz w:val="22"/>
          <w:szCs w:val="22"/>
          <w:lang w:bidi="nl-NL"/>
        </w:rPr>
        <w:t>2</w:t>
      </w:r>
      <w:r w:rsidR="00477B96" w:rsidRPr="7FB242F8">
        <w:rPr>
          <w:rFonts w:ascii="Calibri" w:hAnsi="Calibri" w:cs="Calibri"/>
          <w:sz w:val="22"/>
          <w:szCs w:val="22"/>
          <w:lang w:bidi="nl-NL"/>
        </w:rPr>
        <w:t xml:space="preserve"> </w:t>
      </w:r>
      <w:r w:rsidR="00C63B0C">
        <w:tab/>
      </w:r>
      <w:r w:rsidR="002F03D3" w:rsidRPr="7FB242F8">
        <w:rPr>
          <w:rFonts w:ascii="Calibri" w:hAnsi="Calibri" w:cs="Calibri"/>
          <w:sz w:val="22"/>
          <w:szCs w:val="22"/>
          <w:lang w:bidi="nl-NL"/>
        </w:rPr>
        <w:t>Opdrachtnemer staat ervoor in dat door haar ingezet Personeel beschikt over:</w:t>
      </w:r>
    </w:p>
    <w:p w14:paraId="44CF1C09" w14:textId="723ABBC5" w:rsidR="002F03D3" w:rsidRPr="00420D13" w:rsidRDefault="002F03D3" w:rsidP="002F03D3">
      <w:pPr>
        <w:numPr>
          <w:ilvl w:val="0"/>
          <w:numId w:val="17"/>
        </w:numPr>
        <w:rPr>
          <w:rFonts w:ascii="Calibri" w:hAnsi="Calibri" w:cs="Calibri"/>
          <w:sz w:val="22"/>
          <w:szCs w:val="22"/>
          <w:lang w:bidi="nl-NL"/>
        </w:rPr>
      </w:pPr>
      <w:r w:rsidRPr="00420D13">
        <w:rPr>
          <w:rFonts w:ascii="Calibri" w:hAnsi="Calibri" w:cs="Calibri"/>
          <w:sz w:val="22"/>
          <w:szCs w:val="22"/>
          <w:lang w:bidi="nl-NL"/>
        </w:rPr>
        <w:t>alle vereiste certificaten</w:t>
      </w:r>
      <w:r w:rsidR="00F12E89">
        <w:rPr>
          <w:rFonts w:ascii="Calibri" w:hAnsi="Calibri" w:cs="Calibri"/>
          <w:sz w:val="22"/>
          <w:szCs w:val="22"/>
          <w:lang w:bidi="nl-NL"/>
        </w:rPr>
        <w:t>;</w:t>
      </w:r>
      <w:r w:rsidRPr="00420D13">
        <w:rPr>
          <w:rFonts w:ascii="Calibri" w:hAnsi="Calibri" w:cs="Calibri"/>
          <w:sz w:val="22"/>
          <w:szCs w:val="22"/>
          <w:lang w:bidi="nl-NL"/>
        </w:rPr>
        <w:t xml:space="preserve"> en</w:t>
      </w:r>
    </w:p>
    <w:p w14:paraId="3641E054" w14:textId="1A2B9547" w:rsidR="00381FFB" w:rsidRDefault="002F03D3" w:rsidP="1246CF0D">
      <w:pPr>
        <w:numPr>
          <w:ilvl w:val="0"/>
          <w:numId w:val="17"/>
        </w:numPr>
        <w:rPr>
          <w:rFonts w:ascii="Calibri" w:hAnsi="Calibri" w:cs="Calibri"/>
          <w:sz w:val="22"/>
          <w:szCs w:val="22"/>
          <w:lang w:bidi="nl-NL"/>
        </w:rPr>
      </w:pPr>
      <w:r w:rsidRPr="1246CF0D">
        <w:rPr>
          <w:rFonts w:ascii="Calibri" w:hAnsi="Calibri" w:cs="Calibri"/>
          <w:sz w:val="22"/>
          <w:szCs w:val="22"/>
          <w:lang w:bidi="nl-NL"/>
        </w:rPr>
        <w:t>alle vereiste diploma’s</w:t>
      </w:r>
      <w:r w:rsidR="1B33DCF7" w:rsidRPr="1246CF0D">
        <w:rPr>
          <w:rFonts w:ascii="Calibri" w:hAnsi="Calibri" w:cs="Calibri"/>
          <w:sz w:val="22"/>
          <w:szCs w:val="22"/>
          <w:lang w:bidi="nl-NL"/>
        </w:rPr>
        <w:t>.</w:t>
      </w:r>
    </w:p>
    <w:p w14:paraId="427A8230" w14:textId="79514A8A" w:rsidR="002F03D3" w:rsidRDefault="002F03D3" w:rsidP="001825C4">
      <w:pPr>
        <w:tabs>
          <w:tab w:val="left" w:pos="1320"/>
        </w:tabs>
        <w:rPr>
          <w:rFonts w:ascii="Calibri" w:hAnsi="Calibri" w:cs="Calibri"/>
          <w:sz w:val="22"/>
          <w:szCs w:val="22"/>
        </w:rPr>
      </w:pPr>
    </w:p>
    <w:p w14:paraId="062D213C" w14:textId="0DE6CDD1" w:rsidR="002A4141" w:rsidRPr="00273501" w:rsidRDefault="002A4141" w:rsidP="002A4141">
      <w:pPr>
        <w:rPr>
          <w:rFonts w:ascii="Calibri" w:hAnsi="Calibri" w:cs="Calibri"/>
          <w:b/>
          <w:bCs/>
          <w:sz w:val="22"/>
          <w:szCs w:val="22"/>
        </w:rPr>
      </w:pPr>
      <w:r w:rsidRPr="7FB242F8">
        <w:rPr>
          <w:rFonts w:ascii="Calibri" w:hAnsi="Calibri" w:cs="Calibri"/>
          <w:b/>
          <w:bCs/>
          <w:sz w:val="22"/>
          <w:szCs w:val="22"/>
        </w:rPr>
        <w:t xml:space="preserve">Artikel </w:t>
      </w:r>
      <w:r w:rsidR="00C63B0C" w:rsidRPr="7FB242F8">
        <w:rPr>
          <w:rFonts w:ascii="Calibri" w:hAnsi="Calibri" w:cs="Calibri"/>
          <w:b/>
          <w:bCs/>
          <w:sz w:val="22"/>
          <w:szCs w:val="22"/>
        </w:rPr>
        <w:t>2</w:t>
      </w:r>
      <w:r w:rsidR="317D433C" w:rsidRPr="7FB242F8">
        <w:rPr>
          <w:rFonts w:ascii="Calibri" w:hAnsi="Calibri" w:cs="Calibri"/>
          <w:b/>
          <w:bCs/>
          <w:sz w:val="22"/>
          <w:szCs w:val="22"/>
        </w:rPr>
        <w:t>0</w:t>
      </w:r>
      <w:r w:rsidRPr="7FB242F8">
        <w:rPr>
          <w:rFonts w:ascii="Calibri" w:hAnsi="Calibri" w:cs="Calibri"/>
          <w:b/>
          <w:bCs/>
          <w:sz w:val="22"/>
          <w:szCs w:val="22"/>
        </w:rPr>
        <w:t>.</w:t>
      </w:r>
      <w:r>
        <w:tab/>
      </w:r>
      <w:r w:rsidRPr="7FB242F8">
        <w:rPr>
          <w:rFonts w:ascii="Calibri" w:hAnsi="Calibri" w:cs="Calibri"/>
          <w:b/>
          <w:bCs/>
          <w:sz w:val="22"/>
          <w:szCs w:val="22"/>
        </w:rPr>
        <w:t xml:space="preserve"> Onderaanneming</w:t>
      </w:r>
    </w:p>
    <w:p w14:paraId="0C60AC7A" w14:textId="77777777" w:rsidR="002A4141" w:rsidRDefault="002A4141" w:rsidP="002A4141">
      <w:pPr>
        <w:rPr>
          <w:rFonts w:ascii="Calibri" w:hAnsi="Calibri" w:cs="Calibri"/>
          <w:b/>
          <w:bCs/>
          <w:sz w:val="22"/>
          <w:szCs w:val="22"/>
        </w:rPr>
      </w:pPr>
    </w:p>
    <w:p w14:paraId="73C58834" w14:textId="2BEFF23C" w:rsidR="002A4141" w:rsidRPr="00273501" w:rsidRDefault="00C63B0C" w:rsidP="002A4141">
      <w:pPr>
        <w:ind w:left="705" w:hanging="705"/>
        <w:rPr>
          <w:rFonts w:ascii="Calibri" w:hAnsi="Calibri" w:cs="Calibri"/>
          <w:sz w:val="22"/>
          <w:szCs w:val="22"/>
        </w:rPr>
      </w:pPr>
      <w:r w:rsidRPr="7FB242F8">
        <w:rPr>
          <w:rFonts w:ascii="Calibri" w:hAnsi="Calibri" w:cs="Calibri"/>
          <w:sz w:val="22"/>
          <w:szCs w:val="22"/>
        </w:rPr>
        <w:t>2</w:t>
      </w:r>
      <w:r w:rsidR="3A2A1F70" w:rsidRPr="7FB242F8">
        <w:rPr>
          <w:rFonts w:ascii="Calibri" w:hAnsi="Calibri" w:cs="Calibri"/>
          <w:sz w:val="22"/>
          <w:szCs w:val="22"/>
        </w:rPr>
        <w:t>0</w:t>
      </w:r>
      <w:r w:rsidR="002A4141" w:rsidRPr="7FB242F8">
        <w:rPr>
          <w:rFonts w:ascii="Calibri" w:hAnsi="Calibri" w:cs="Calibri"/>
          <w:sz w:val="22"/>
          <w:szCs w:val="22"/>
        </w:rPr>
        <w:t>.1</w:t>
      </w:r>
      <w:r>
        <w:tab/>
      </w:r>
      <w:r w:rsidR="002A4141" w:rsidRPr="7FB242F8">
        <w:rPr>
          <w:rFonts w:ascii="Calibri" w:hAnsi="Calibri" w:cs="Calibri"/>
          <w:sz w:val="22"/>
          <w:szCs w:val="22"/>
        </w:rPr>
        <w:t xml:space="preserve">Indien Opdrachtnemer bij uitvoering van deze </w:t>
      </w:r>
      <w:r w:rsidR="00B32DE9" w:rsidRPr="7FB242F8">
        <w:rPr>
          <w:rFonts w:ascii="Calibri" w:hAnsi="Calibri" w:cs="Calibri"/>
          <w:sz w:val="22"/>
          <w:szCs w:val="22"/>
        </w:rPr>
        <w:t>Raamovereenkomst</w:t>
      </w:r>
      <w:r w:rsidR="002A4141" w:rsidRPr="7FB242F8">
        <w:rPr>
          <w:rFonts w:ascii="Calibri" w:hAnsi="Calibri" w:cs="Calibri"/>
          <w:sz w:val="22"/>
          <w:szCs w:val="22"/>
        </w:rPr>
        <w:t xml:space="preserve"> gebruik wil maken van diensten van derden, hetzij in onderaanneming, hetzij door tijdelijke inhuur van derden en deze derden zijn niet al bij de inschrijving gemeld, dan zal hij daartoe slechts bevoegd zijn na daartoe verkregen schriftelijke toestemming van de Gemeente welke toestemming niet op onredelijke gronden zal worden onthouden. Bij het verlenen van goedkeuring als in dit lid bedoeld is, is de Gemeente gerechtigd aan de goedkeuring voorwaarden te verbinden c.q. deze in tijd te beperken. De door de Gemeente gegeven toestemming laat onverlet de verantwoordelijkheid en aansprakelijkheid van Opdrachtnemer voor nakoming van de krachtens deze </w:t>
      </w:r>
      <w:r w:rsidR="00B32DE9" w:rsidRPr="7FB242F8">
        <w:rPr>
          <w:rFonts w:ascii="Calibri" w:hAnsi="Calibri" w:cs="Calibri"/>
          <w:sz w:val="22"/>
          <w:szCs w:val="22"/>
        </w:rPr>
        <w:t>Raamovereenkomst</w:t>
      </w:r>
      <w:r w:rsidR="002A4141" w:rsidRPr="7FB242F8">
        <w:rPr>
          <w:rFonts w:ascii="Calibri" w:hAnsi="Calibri" w:cs="Calibri"/>
          <w:sz w:val="22"/>
          <w:szCs w:val="22"/>
        </w:rPr>
        <w:t xml:space="preserve"> op hem rustende verplichtingen en de krachtens de belasting- en sociale verzekeringswetgeving op hem als werkgever rustende verplichtingen. Indien Opdrachtnemer met toestemming van de Gemeente derden inzet, blijft Opdrachtnemer op gelijke wijze verantwoordelijk en aansprakelijk voor de nakoming van de bepalingen in deze </w:t>
      </w:r>
      <w:r w:rsidR="00B32DE9" w:rsidRPr="7FB242F8">
        <w:rPr>
          <w:rFonts w:ascii="Calibri" w:hAnsi="Calibri" w:cs="Calibri"/>
          <w:sz w:val="22"/>
          <w:szCs w:val="22"/>
        </w:rPr>
        <w:t>Raamovereenkomst</w:t>
      </w:r>
      <w:r w:rsidR="002A4141" w:rsidRPr="7FB242F8">
        <w:rPr>
          <w:rFonts w:ascii="Calibri" w:hAnsi="Calibri" w:cs="Calibri"/>
          <w:sz w:val="22"/>
          <w:szCs w:val="22"/>
        </w:rPr>
        <w:t>.</w:t>
      </w:r>
    </w:p>
    <w:p w14:paraId="38C1CE2D" w14:textId="69144DC2" w:rsidR="002A4141" w:rsidRPr="00273501" w:rsidRDefault="00C63B0C" w:rsidP="002A4141">
      <w:pPr>
        <w:ind w:left="705" w:hanging="705"/>
        <w:rPr>
          <w:rFonts w:ascii="Calibri" w:hAnsi="Calibri" w:cs="Calibri"/>
          <w:sz w:val="22"/>
          <w:szCs w:val="22"/>
        </w:rPr>
      </w:pPr>
      <w:r w:rsidRPr="7FB242F8">
        <w:rPr>
          <w:rFonts w:ascii="Calibri" w:hAnsi="Calibri" w:cs="Calibri"/>
          <w:sz w:val="22"/>
          <w:szCs w:val="22"/>
        </w:rPr>
        <w:t>2</w:t>
      </w:r>
      <w:r w:rsidR="74A5E775" w:rsidRPr="7FB242F8">
        <w:rPr>
          <w:rFonts w:ascii="Calibri" w:hAnsi="Calibri" w:cs="Calibri"/>
          <w:sz w:val="22"/>
          <w:szCs w:val="22"/>
        </w:rPr>
        <w:t>0</w:t>
      </w:r>
      <w:r w:rsidR="002A4141" w:rsidRPr="7FB242F8">
        <w:rPr>
          <w:rFonts w:ascii="Calibri" w:hAnsi="Calibri" w:cs="Calibri"/>
          <w:sz w:val="22"/>
          <w:szCs w:val="22"/>
        </w:rPr>
        <w:t>.2</w:t>
      </w:r>
      <w:r>
        <w:tab/>
      </w:r>
      <w:r w:rsidR="002A4141" w:rsidRPr="7FB242F8">
        <w:rPr>
          <w:rFonts w:ascii="Calibri" w:hAnsi="Calibri" w:cs="Calibri"/>
          <w:sz w:val="22"/>
          <w:szCs w:val="22"/>
        </w:rPr>
        <w:t xml:space="preserve">Indien Opdrachtnemer een derde inschakelt en op deze derde blijkt één dwingende uitsluitingsgrond zoals genoemd in artikelen 2.86 Aw en 2.94 lid 4 Aw dan dient deze derde vervangen te worden door een ander die voldoet aan dezelfde geschiktheidseisen en waarop geen dwingende uitsluitingsgronden zoals genoemd in artikelen 2.86 Aw en 2.94 lid 4 Aw van toepassing zijn. Indien Opdrachtnemer een derde inschakelt waarop de facultatieve uitsluitingsgronden van toepassing zijn, is de Gemeente gerechtigd om vervanging van deze derde te verlangen door een ander. </w:t>
      </w:r>
    </w:p>
    <w:p w14:paraId="498143D7" w14:textId="1DE0268F" w:rsidR="00165B07" w:rsidRDefault="00C63B0C" w:rsidP="17B33389">
      <w:pPr>
        <w:ind w:left="705" w:hanging="705"/>
        <w:rPr>
          <w:rFonts w:ascii="Calibri" w:hAnsi="Calibri" w:cs="Calibri"/>
          <w:sz w:val="22"/>
          <w:szCs w:val="22"/>
        </w:rPr>
      </w:pPr>
      <w:r w:rsidRPr="7FB242F8">
        <w:rPr>
          <w:rFonts w:ascii="Calibri" w:hAnsi="Calibri" w:cs="Calibri"/>
          <w:sz w:val="22"/>
          <w:szCs w:val="22"/>
        </w:rPr>
        <w:t>2</w:t>
      </w:r>
      <w:r w:rsidR="37AAFB32" w:rsidRPr="7FB242F8">
        <w:rPr>
          <w:rFonts w:ascii="Calibri" w:hAnsi="Calibri" w:cs="Calibri"/>
          <w:sz w:val="22"/>
          <w:szCs w:val="22"/>
        </w:rPr>
        <w:t>0</w:t>
      </w:r>
      <w:r w:rsidR="002A4141" w:rsidRPr="7FB242F8">
        <w:rPr>
          <w:rFonts w:ascii="Calibri" w:hAnsi="Calibri" w:cs="Calibri"/>
          <w:sz w:val="22"/>
          <w:szCs w:val="22"/>
        </w:rPr>
        <w:t>.3</w:t>
      </w:r>
      <w:r w:rsidR="00165B07">
        <w:tab/>
      </w:r>
      <w:r w:rsidR="002A4141" w:rsidRPr="7FB242F8">
        <w:rPr>
          <w:rFonts w:ascii="Calibri" w:hAnsi="Calibri" w:cs="Calibri"/>
          <w:sz w:val="22"/>
          <w:szCs w:val="22"/>
        </w:rPr>
        <w:t xml:space="preserve">Opdrachtnemer vrijwaart de Gemeente volledig van aanspraken en vorderingen die voortvloeien uit de Wet Ketenaansprakelijkheid, Wet arbeid vreemdelingen en Wet aanpak schijnconstructies. Eventuele boetes als gevolg van Wet Ketenaansprakelijkheid zijn volledig voor rekening en risico van </w:t>
      </w:r>
      <w:r w:rsidR="005E50E5" w:rsidRPr="7FB242F8">
        <w:rPr>
          <w:rFonts w:ascii="Calibri" w:hAnsi="Calibri" w:cs="Calibri"/>
          <w:sz w:val="22"/>
          <w:szCs w:val="22"/>
        </w:rPr>
        <w:t>O</w:t>
      </w:r>
      <w:r w:rsidR="002A4141" w:rsidRPr="7FB242F8">
        <w:rPr>
          <w:rFonts w:ascii="Calibri" w:hAnsi="Calibri" w:cs="Calibri"/>
          <w:sz w:val="22"/>
          <w:szCs w:val="22"/>
        </w:rPr>
        <w:t>pdrachtnemer.</w:t>
      </w:r>
    </w:p>
    <w:p w14:paraId="7B4216D5" w14:textId="77777777" w:rsidR="00B33F52" w:rsidRPr="00E47830" w:rsidRDefault="00B33F52" w:rsidP="00037500">
      <w:pPr>
        <w:rPr>
          <w:rFonts w:ascii="Calibri" w:hAnsi="Calibri" w:cs="Calibri"/>
          <w:b/>
          <w:bCs/>
          <w:sz w:val="22"/>
          <w:szCs w:val="22"/>
        </w:rPr>
      </w:pPr>
    </w:p>
    <w:p w14:paraId="0C26D078" w14:textId="689AC481" w:rsidR="00037500" w:rsidRDefault="00037500" w:rsidP="00037500">
      <w:pPr>
        <w:rPr>
          <w:rFonts w:ascii="Calibri" w:hAnsi="Calibri" w:cs="Calibri"/>
          <w:b/>
          <w:bCs/>
          <w:sz w:val="22"/>
          <w:szCs w:val="22"/>
        </w:rPr>
      </w:pPr>
      <w:r w:rsidRPr="31E0BC8E">
        <w:rPr>
          <w:rFonts w:ascii="Calibri" w:hAnsi="Calibri" w:cs="Calibri"/>
          <w:b/>
          <w:bCs/>
          <w:sz w:val="22"/>
          <w:szCs w:val="22"/>
        </w:rPr>
        <w:t xml:space="preserve">Artikel </w:t>
      </w:r>
      <w:r w:rsidR="3AE8EF9D" w:rsidRPr="31E0BC8E">
        <w:rPr>
          <w:rFonts w:ascii="Calibri" w:hAnsi="Calibri" w:cs="Calibri"/>
          <w:b/>
          <w:bCs/>
          <w:sz w:val="22"/>
          <w:szCs w:val="22"/>
        </w:rPr>
        <w:t>21</w:t>
      </w:r>
      <w:r w:rsidR="00987DEC" w:rsidRPr="31E0BC8E">
        <w:rPr>
          <w:rFonts w:ascii="Calibri" w:hAnsi="Calibri" w:cs="Calibri"/>
          <w:b/>
          <w:bCs/>
          <w:sz w:val="22"/>
          <w:szCs w:val="22"/>
        </w:rPr>
        <w:t>.</w:t>
      </w:r>
      <w:r>
        <w:tab/>
      </w:r>
      <w:r w:rsidRPr="31E0BC8E">
        <w:rPr>
          <w:rFonts w:ascii="Calibri" w:hAnsi="Calibri" w:cs="Calibri"/>
          <w:b/>
          <w:bCs/>
          <w:sz w:val="22"/>
          <w:szCs w:val="22"/>
        </w:rPr>
        <w:t>Voor</w:t>
      </w:r>
      <w:r w:rsidR="24BC0FCA" w:rsidRPr="31E0BC8E">
        <w:rPr>
          <w:rFonts w:ascii="Calibri" w:hAnsi="Calibri" w:cs="Calibri"/>
          <w:b/>
          <w:bCs/>
          <w:sz w:val="22"/>
          <w:szCs w:val="22"/>
        </w:rPr>
        <w:t>t</w:t>
      </w:r>
      <w:r w:rsidRPr="31E0BC8E">
        <w:rPr>
          <w:rFonts w:ascii="Calibri" w:hAnsi="Calibri" w:cs="Calibri"/>
          <w:b/>
          <w:bCs/>
          <w:sz w:val="22"/>
          <w:szCs w:val="22"/>
        </w:rPr>
        <w:t xml:space="preserve">zetten </w:t>
      </w:r>
      <w:r w:rsidR="00B32DE9" w:rsidRPr="31E0BC8E">
        <w:rPr>
          <w:rFonts w:ascii="Calibri" w:hAnsi="Calibri" w:cs="Calibri"/>
          <w:b/>
          <w:bCs/>
          <w:sz w:val="22"/>
          <w:szCs w:val="22"/>
        </w:rPr>
        <w:t>Raamovereenkomst</w:t>
      </w:r>
    </w:p>
    <w:p w14:paraId="48185207" w14:textId="77777777" w:rsidR="00037500" w:rsidRDefault="00037500" w:rsidP="00037500">
      <w:pPr>
        <w:rPr>
          <w:rFonts w:ascii="Calibri" w:hAnsi="Calibri" w:cs="Calibri"/>
          <w:iCs/>
          <w:sz w:val="22"/>
          <w:szCs w:val="22"/>
        </w:rPr>
      </w:pPr>
    </w:p>
    <w:p w14:paraId="676BAFFF" w14:textId="1FB8C8E7" w:rsidR="00037500" w:rsidRPr="00DA6707" w:rsidRDefault="00987DEC" w:rsidP="17B33389">
      <w:pPr>
        <w:ind w:left="705" w:hanging="705"/>
        <w:rPr>
          <w:rFonts w:ascii="Calibri" w:hAnsi="Calibri" w:cs="Calibri"/>
          <w:sz w:val="22"/>
          <w:szCs w:val="22"/>
        </w:rPr>
      </w:pPr>
      <w:r w:rsidRPr="7FB242F8">
        <w:rPr>
          <w:rFonts w:ascii="Calibri" w:hAnsi="Calibri" w:cs="Calibri"/>
          <w:sz w:val="22"/>
          <w:szCs w:val="22"/>
        </w:rPr>
        <w:t>2</w:t>
      </w:r>
      <w:r w:rsidR="2FED0465" w:rsidRPr="7FB242F8">
        <w:rPr>
          <w:rFonts w:ascii="Calibri" w:hAnsi="Calibri" w:cs="Calibri"/>
          <w:sz w:val="22"/>
          <w:szCs w:val="22"/>
        </w:rPr>
        <w:t>1</w:t>
      </w:r>
      <w:r w:rsidR="00037500" w:rsidRPr="7FB242F8">
        <w:rPr>
          <w:rFonts w:ascii="Calibri" w:hAnsi="Calibri" w:cs="Calibri"/>
          <w:sz w:val="22"/>
          <w:szCs w:val="22"/>
        </w:rPr>
        <w:t>.1</w:t>
      </w:r>
      <w:r w:rsidR="00037500">
        <w:tab/>
      </w:r>
      <w:r w:rsidR="00037500" w:rsidRPr="7FB242F8">
        <w:rPr>
          <w:rFonts w:ascii="Calibri" w:hAnsi="Calibri" w:cs="Calibri"/>
          <w:sz w:val="22"/>
          <w:szCs w:val="22"/>
        </w:rPr>
        <w:t xml:space="preserve">Indien in de toekomst Opdrachtnemer vervangen wordt door een andere ondernemer in verband met herstructurering, overname en faillissement zal deze ondernemer de verplichtingen onder deze </w:t>
      </w:r>
      <w:r w:rsidR="00B32DE9" w:rsidRPr="7FB242F8">
        <w:rPr>
          <w:rFonts w:ascii="Calibri" w:hAnsi="Calibri" w:cs="Calibri"/>
          <w:sz w:val="22"/>
          <w:szCs w:val="22"/>
        </w:rPr>
        <w:t>Raamovereenkomst</w:t>
      </w:r>
      <w:r w:rsidR="00037500" w:rsidRPr="7FB242F8">
        <w:rPr>
          <w:rFonts w:ascii="Calibri" w:hAnsi="Calibri" w:cs="Calibri"/>
          <w:sz w:val="22"/>
          <w:szCs w:val="22"/>
        </w:rPr>
        <w:t xml:space="preserve"> </w:t>
      </w:r>
      <w:r w:rsidR="0FE5C547" w:rsidRPr="7FB242F8">
        <w:rPr>
          <w:rFonts w:ascii="Calibri" w:hAnsi="Calibri" w:cs="Calibri"/>
          <w:sz w:val="22"/>
          <w:szCs w:val="22"/>
        </w:rPr>
        <w:t xml:space="preserve">met de daarbij behorende bijlage onder dezelfde voorwaarden </w:t>
      </w:r>
      <w:r w:rsidR="00037500" w:rsidRPr="7FB242F8">
        <w:rPr>
          <w:rFonts w:ascii="Calibri" w:hAnsi="Calibri" w:cs="Calibri"/>
          <w:sz w:val="22"/>
          <w:szCs w:val="22"/>
        </w:rPr>
        <w:t xml:space="preserve">overnemen en in de plaats treden van Opdrachtnemer. Dit kan pas nadat </w:t>
      </w:r>
      <w:r w:rsidR="00477B96" w:rsidRPr="7FB242F8">
        <w:rPr>
          <w:rFonts w:ascii="Calibri" w:hAnsi="Calibri" w:cs="Calibri"/>
          <w:sz w:val="22"/>
          <w:szCs w:val="22"/>
        </w:rPr>
        <w:t>de</w:t>
      </w:r>
      <w:r w:rsidR="00037500" w:rsidRPr="7FB242F8">
        <w:rPr>
          <w:rFonts w:ascii="Calibri" w:hAnsi="Calibri" w:cs="Calibri"/>
          <w:sz w:val="22"/>
          <w:szCs w:val="22"/>
        </w:rPr>
        <w:t xml:space="preserve"> Gemeente schriftelijke toestemming heeft verleend. </w:t>
      </w:r>
      <w:r w:rsidR="00477B96" w:rsidRPr="7FB242F8">
        <w:rPr>
          <w:rFonts w:ascii="Calibri" w:hAnsi="Calibri" w:cs="Calibri"/>
          <w:sz w:val="22"/>
          <w:szCs w:val="22"/>
        </w:rPr>
        <w:t xml:space="preserve">De </w:t>
      </w:r>
      <w:r w:rsidR="00037500" w:rsidRPr="7FB242F8">
        <w:rPr>
          <w:rFonts w:ascii="Calibri" w:hAnsi="Calibri" w:cs="Calibri"/>
          <w:sz w:val="22"/>
          <w:szCs w:val="22"/>
        </w:rPr>
        <w:t xml:space="preserve">Gemeente kan aan deze toestemming voorwaarden verbinden. Indien </w:t>
      </w:r>
      <w:r w:rsidR="00477B96" w:rsidRPr="7FB242F8">
        <w:rPr>
          <w:rFonts w:ascii="Calibri" w:hAnsi="Calibri" w:cs="Calibri"/>
          <w:sz w:val="22"/>
          <w:szCs w:val="22"/>
        </w:rPr>
        <w:t>de</w:t>
      </w:r>
      <w:r w:rsidR="00037500" w:rsidRPr="7FB242F8">
        <w:rPr>
          <w:rFonts w:ascii="Calibri" w:hAnsi="Calibri" w:cs="Calibri"/>
          <w:sz w:val="22"/>
          <w:szCs w:val="22"/>
        </w:rPr>
        <w:t xml:space="preserve"> Gemeente geen toestemming verleend, is</w:t>
      </w:r>
      <w:r w:rsidR="00477B96" w:rsidRPr="7FB242F8">
        <w:rPr>
          <w:rFonts w:ascii="Calibri" w:hAnsi="Calibri" w:cs="Calibri"/>
          <w:sz w:val="22"/>
          <w:szCs w:val="22"/>
        </w:rPr>
        <w:t xml:space="preserve"> de</w:t>
      </w:r>
      <w:r w:rsidR="00037500" w:rsidRPr="7FB242F8">
        <w:rPr>
          <w:rFonts w:ascii="Calibri" w:hAnsi="Calibri" w:cs="Calibri"/>
          <w:sz w:val="22"/>
          <w:szCs w:val="22"/>
        </w:rPr>
        <w:t xml:space="preserve"> Gemeente gerechtigd de </w:t>
      </w:r>
      <w:r w:rsidR="00B32DE9" w:rsidRPr="7FB242F8">
        <w:rPr>
          <w:rFonts w:ascii="Calibri" w:hAnsi="Calibri" w:cs="Calibri"/>
          <w:sz w:val="22"/>
          <w:szCs w:val="22"/>
        </w:rPr>
        <w:t>Raamovereenkomst</w:t>
      </w:r>
      <w:r w:rsidR="00037500" w:rsidRPr="7FB242F8">
        <w:rPr>
          <w:rFonts w:ascii="Calibri" w:hAnsi="Calibri" w:cs="Calibri"/>
          <w:sz w:val="22"/>
          <w:szCs w:val="22"/>
        </w:rPr>
        <w:t xml:space="preserve"> te ontbinden zoals geregeld in artikel 26 van de Algemene Inkoopvoorwaarden. </w:t>
      </w:r>
    </w:p>
    <w:p w14:paraId="58E1CD6D" w14:textId="5D887894" w:rsidR="00037500" w:rsidRPr="00DA6707" w:rsidRDefault="1D626BFC" w:rsidP="17B33389">
      <w:pPr>
        <w:rPr>
          <w:rFonts w:ascii="Calibri" w:hAnsi="Calibri" w:cs="Calibri"/>
          <w:sz w:val="22"/>
          <w:szCs w:val="22"/>
        </w:rPr>
      </w:pPr>
      <w:r w:rsidRPr="7FB242F8">
        <w:rPr>
          <w:rFonts w:ascii="Calibri" w:hAnsi="Calibri" w:cs="Calibri"/>
          <w:sz w:val="22"/>
          <w:szCs w:val="22"/>
        </w:rPr>
        <w:t>2</w:t>
      </w:r>
      <w:r w:rsidR="7D114ED1" w:rsidRPr="7FB242F8">
        <w:rPr>
          <w:rFonts w:ascii="Calibri" w:hAnsi="Calibri" w:cs="Calibri"/>
          <w:sz w:val="22"/>
          <w:szCs w:val="22"/>
        </w:rPr>
        <w:t>1</w:t>
      </w:r>
      <w:r w:rsidRPr="7FB242F8">
        <w:rPr>
          <w:rFonts w:ascii="Calibri" w:hAnsi="Calibri" w:cs="Calibri"/>
          <w:sz w:val="22"/>
          <w:szCs w:val="22"/>
        </w:rPr>
        <w:t xml:space="preserve">.2 </w:t>
      </w:r>
      <w:r w:rsidR="00037500">
        <w:tab/>
      </w:r>
      <w:r w:rsidR="00037500" w:rsidRPr="7FB242F8">
        <w:rPr>
          <w:rFonts w:ascii="Calibri" w:hAnsi="Calibri" w:cs="Calibri"/>
          <w:sz w:val="22"/>
          <w:szCs w:val="22"/>
        </w:rPr>
        <w:t>Gemeente kan toestemming onthouden indien:</w:t>
      </w:r>
    </w:p>
    <w:p w14:paraId="6992B998" w14:textId="77777777" w:rsidR="00037500" w:rsidRPr="00DA6707" w:rsidRDefault="00037500" w:rsidP="00037500">
      <w:pPr>
        <w:numPr>
          <w:ilvl w:val="0"/>
          <w:numId w:val="15"/>
        </w:numPr>
        <w:rPr>
          <w:rFonts w:ascii="Calibri" w:hAnsi="Calibri" w:cs="Calibri"/>
          <w:iCs/>
          <w:sz w:val="22"/>
          <w:szCs w:val="22"/>
        </w:rPr>
      </w:pPr>
      <w:r w:rsidRPr="00DA6707">
        <w:rPr>
          <w:rFonts w:ascii="Calibri" w:hAnsi="Calibri" w:cs="Calibri"/>
          <w:iCs/>
          <w:sz w:val="22"/>
          <w:szCs w:val="22"/>
        </w:rPr>
        <w:t>de ondernemer bij een onherroepelijk vonnis of arrest een veroordeling tegen zich heeft horen uitspreken op grond van het Wetboek van Strafrecht; of</w:t>
      </w:r>
    </w:p>
    <w:p w14:paraId="3CE6E4BF" w14:textId="77777777" w:rsidR="00037500" w:rsidRPr="00DA6707" w:rsidRDefault="00037500" w:rsidP="00037500">
      <w:pPr>
        <w:numPr>
          <w:ilvl w:val="0"/>
          <w:numId w:val="15"/>
        </w:numPr>
        <w:rPr>
          <w:rFonts w:ascii="Calibri" w:hAnsi="Calibri" w:cs="Calibri"/>
          <w:iCs/>
          <w:sz w:val="22"/>
          <w:szCs w:val="22"/>
        </w:rPr>
      </w:pPr>
      <w:r w:rsidRPr="00DA6707">
        <w:rPr>
          <w:rFonts w:ascii="Calibri" w:hAnsi="Calibri" w:cs="Calibri"/>
          <w:iCs/>
          <w:sz w:val="22"/>
          <w:szCs w:val="22"/>
        </w:rPr>
        <w:t>de ondernemer bij een rechterlijke beslissing die kracht van gewijsde heeft, veroordeeld is voor een delict dat zijn beroepsmoraliteit in het gedrang brengt; of</w:t>
      </w:r>
    </w:p>
    <w:p w14:paraId="00E235C7" w14:textId="77777777" w:rsidR="00037500" w:rsidRPr="00DA6707" w:rsidRDefault="00037500" w:rsidP="00037500">
      <w:pPr>
        <w:numPr>
          <w:ilvl w:val="0"/>
          <w:numId w:val="15"/>
        </w:numPr>
        <w:rPr>
          <w:rFonts w:ascii="Calibri" w:hAnsi="Calibri" w:cs="Calibri"/>
          <w:iCs/>
          <w:sz w:val="22"/>
          <w:szCs w:val="22"/>
        </w:rPr>
      </w:pPr>
      <w:r w:rsidRPr="00DA6707">
        <w:rPr>
          <w:rFonts w:ascii="Calibri" w:hAnsi="Calibri" w:cs="Calibri"/>
          <w:iCs/>
          <w:sz w:val="22"/>
          <w:szCs w:val="22"/>
        </w:rPr>
        <w:t>de ondernemer in de uitoefening van zijn beroep een ernstige fout heeft begaan; of</w:t>
      </w:r>
    </w:p>
    <w:p w14:paraId="0135C43A" w14:textId="77777777" w:rsidR="00037500" w:rsidRPr="00DA6707" w:rsidRDefault="00037500" w:rsidP="00037500">
      <w:pPr>
        <w:numPr>
          <w:ilvl w:val="0"/>
          <w:numId w:val="15"/>
        </w:numPr>
        <w:rPr>
          <w:rFonts w:ascii="Calibri" w:hAnsi="Calibri" w:cs="Calibri"/>
          <w:iCs/>
          <w:sz w:val="22"/>
          <w:szCs w:val="22"/>
        </w:rPr>
      </w:pPr>
      <w:r w:rsidRPr="00DA6707">
        <w:rPr>
          <w:rFonts w:ascii="Calibri" w:hAnsi="Calibri" w:cs="Calibri"/>
          <w:iCs/>
          <w:sz w:val="22"/>
          <w:szCs w:val="22"/>
        </w:rPr>
        <w:t>de ondernemer niet aan zijn verplichting voldoet ten aanzien van de betaling van de sociale verzekeringsbijdragen overeenkomstig de wettelijke bepalingen van het land waar hij gevestigd is of van Nederland; of</w:t>
      </w:r>
    </w:p>
    <w:p w14:paraId="06B589A4" w14:textId="77777777" w:rsidR="00037500" w:rsidRPr="00DA6707" w:rsidRDefault="00037500" w:rsidP="00037500">
      <w:pPr>
        <w:numPr>
          <w:ilvl w:val="0"/>
          <w:numId w:val="15"/>
        </w:numPr>
        <w:rPr>
          <w:rFonts w:ascii="Calibri" w:hAnsi="Calibri" w:cs="Calibri"/>
          <w:iCs/>
          <w:sz w:val="22"/>
          <w:szCs w:val="22"/>
        </w:rPr>
      </w:pPr>
      <w:r w:rsidRPr="00DA6707">
        <w:rPr>
          <w:rFonts w:ascii="Calibri" w:hAnsi="Calibri" w:cs="Calibri"/>
          <w:iCs/>
          <w:sz w:val="22"/>
          <w:szCs w:val="22"/>
        </w:rPr>
        <w:t>het Bureau BIBOB een negatief advies heeft uitgebracht over de ondernemer; of</w:t>
      </w:r>
    </w:p>
    <w:p w14:paraId="7D6E09C3" w14:textId="77777777" w:rsidR="00037500" w:rsidRPr="00DA6707" w:rsidRDefault="00037500" w:rsidP="00037500">
      <w:pPr>
        <w:numPr>
          <w:ilvl w:val="0"/>
          <w:numId w:val="15"/>
        </w:numPr>
        <w:rPr>
          <w:rFonts w:ascii="Calibri" w:hAnsi="Calibri" w:cs="Calibri"/>
          <w:iCs/>
          <w:sz w:val="22"/>
          <w:szCs w:val="22"/>
        </w:rPr>
      </w:pPr>
      <w:r w:rsidRPr="00DA6707">
        <w:rPr>
          <w:rFonts w:ascii="Calibri" w:hAnsi="Calibri" w:cs="Calibri"/>
          <w:iCs/>
          <w:sz w:val="22"/>
          <w:szCs w:val="22"/>
        </w:rPr>
        <w:t>de ondernemer in strijd handelt met de Wet Ketenaansprakelijkheid, de Wet arbeid vreemdelingen en de Wet aanpak schijnconstructies; of</w:t>
      </w:r>
    </w:p>
    <w:p w14:paraId="017983B6" w14:textId="01405A13" w:rsidR="00037500" w:rsidRPr="00DA6707" w:rsidRDefault="00037500" w:rsidP="00037500">
      <w:pPr>
        <w:numPr>
          <w:ilvl w:val="0"/>
          <w:numId w:val="15"/>
        </w:numPr>
        <w:rPr>
          <w:rFonts w:ascii="Calibri" w:hAnsi="Calibri" w:cs="Calibri"/>
          <w:iCs/>
          <w:sz w:val="22"/>
          <w:szCs w:val="22"/>
        </w:rPr>
      </w:pPr>
      <w:r w:rsidRPr="00DA6707">
        <w:rPr>
          <w:rFonts w:ascii="Calibri" w:hAnsi="Calibri" w:cs="Calibri"/>
          <w:iCs/>
          <w:sz w:val="22"/>
          <w:szCs w:val="22"/>
        </w:rPr>
        <w:t xml:space="preserve">de ondernemer niet voldoet aan wettelijke vereisten ter zake van de uitoefening van de werkzaamheden die onderwerp zijn van deze </w:t>
      </w:r>
      <w:r w:rsidR="00B32DE9">
        <w:rPr>
          <w:rFonts w:ascii="Calibri" w:hAnsi="Calibri" w:cs="Calibri"/>
          <w:iCs/>
          <w:sz w:val="22"/>
          <w:szCs w:val="22"/>
        </w:rPr>
        <w:t>Raamovereenkomst</w:t>
      </w:r>
      <w:r w:rsidRPr="00DA6707">
        <w:rPr>
          <w:rFonts w:ascii="Calibri" w:hAnsi="Calibri" w:cs="Calibri"/>
          <w:iCs/>
          <w:sz w:val="22"/>
          <w:szCs w:val="22"/>
        </w:rPr>
        <w:t xml:space="preserve"> of</w:t>
      </w:r>
    </w:p>
    <w:p w14:paraId="2DBEA008" w14:textId="77777777" w:rsidR="00037500" w:rsidRPr="00DA6707" w:rsidRDefault="48988C06" w:rsidP="17B33389">
      <w:pPr>
        <w:numPr>
          <w:ilvl w:val="0"/>
          <w:numId w:val="15"/>
        </w:numPr>
        <w:rPr>
          <w:rFonts w:ascii="Calibri" w:hAnsi="Calibri" w:cs="Calibri"/>
          <w:sz w:val="22"/>
          <w:szCs w:val="22"/>
        </w:rPr>
      </w:pPr>
      <w:r w:rsidRPr="46D0256E">
        <w:rPr>
          <w:rFonts w:ascii="Calibri" w:hAnsi="Calibri" w:cs="Calibri"/>
          <w:sz w:val="22"/>
          <w:szCs w:val="22"/>
        </w:rPr>
        <w:t xml:space="preserve">een andere uitsluitingsgrond zoals bepaald in artikel 2.86 van de Aanbestedingswet van toepassing is.  </w:t>
      </w:r>
    </w:p>
    <w:p w14:paraId="5E5123CB" w14:textId="08A78D74" w:rsidR="7543DC39" w:rsidRDefault="4F1F48AA" w:rsidP="17B33389">
      <w:pPr>
        <w:rPr>
          <w:rFonts w:ascii="Calibri" w:hAnsi="Calibri" w:cs="Calibri"/>
          <w:sz w:val="22"/>
          <w:szCs w:val="22"/>
        </w:rPr>
      </w:pPr>
      <w:r w:rsidRPr="7FB242F8">
        <w:rPr>
          <w:rFonts w:ascii="Calibri" w:hAnsi="Calibri" w:cs="Calibri"/>
          <w:sz w:val="22"/>
          <w:szCs w:val="22"/>
        </w:rPr>
        <w:t>2</w:t>
      </w:r>
      <w:r w:rsidR="5027890F" w:rsidRPr="7FB242F8">
        <w:rPr>
          <w:rFonts w:ascii="Calibri" w:hAnsi="Calibri" w:cs="Calibri"/>
          <w:sz w:val="22"/>
          <w:szCs w:val="22"/>
        </w:rPr>
        <w:t>1</w:t>
      </w:r>
      <w:r w:rsidRPr="7FB242F8">
        <w:rPr>
          <w:rFonts w:ascii="Calibri" w:hAnsi="Calibri" w:cs="Calibri"/>
          <w:sz w:val="22"/>
          <w:szCs w:val="22"/>
        </w:rPr>
        <w:t>.3</w:t>
      </w:r>
      <w:r w:rsidR="7543DC39">
        <w:tab/>
      </w:r>
      <w:r w:rsidRPr="7FB242F8">
        <w:rPr>
          <w:rFonts w:ascii="Calibri" w:hAnsi="Calibri" w:cs="Calibri"/>
          <w:sz w:val="22"/>
          <w:szCs w:val="22"/>
        </w:rPr>
        <w:t xml:space="preserve">Voorzetting van deze Raamovereenkomst op grond van artikel 20.1, vindt plaats zonder dat </w:t>
      </w:r>
      <w:r w:rsidR="7543DC39">
        <w:tab/>
      </w:r>
      <w:r w:rsidRPr="7FB242F8">
        <w:rPr>
          <w:rFonts w:ascii="Calibri" w:hAnsi="Calibri" w:cs="Calibri"/>
          <w:sz w:val="22"/>
          <w:szCs w:val="22"/>
        </w:rPr>
        <w:t xml:space="preserve">er een nieuwe aanbestedingsprocedure nodig. </w:t>
      </w:r>
    </w:p>
    <w:p w14:paraId="4AB7D7D2" w14:textId="0F6E413F" w:rsidR="17B33389" w:rsidRDefault="17B33389" w:rsidP="17B33389">
      <w:pPr>
        <w:rPr>
          <w:rFonts w:ascii="Calibri" w:hAnsi="Calibri" w:cs="Calibri"/>
          <w:b/>
          <w:bCs/>
          <w:sz w:val="22"/>
          <w:szCs w:val="22"/>
        </w:rPr>
      </w:pPr>
    </w:p>
    <w:p w14:paraId="3FB3D52C" w14:textId="1AE048D7" w:rsidR="00413FAB" w:rsidRDefault="00413FAB" w:rsidP="00413FAB">
      <w:pPr>
        <w:rPr>
          <w:rFonts w:ascii="Calibri" w:hAnsi="Calibri" w:cs="Calibri"/>
          <w:b/>
          <w:bCs/>
          <w:sz w:val="22"/>
          <w:szCs w:val="22"/>
        </w:rPr>
      </w:pPr>
      <w:r w:rsidRPr="7FB242F8">
        <w:rPr>
          <w:rFonts w:ascii="Calibri" w:hAnsi="Calibri" w:cs="Calibri"/>
          <w:b/>
          <w:bCs/>
          <w:sz w:val="22"/>
          <w:szCs w:val="22"/>
        </w:rPr>
        <w:t xml:space="preserve">Artikel </w:t>
      </w:r>
      <w:r w:rsidR="00987DEC" w:rsidRPr="7FB242F8">
        <w:rPr>
          <w:rFonts w:ascii="Calibri" w:hAnsi="Calibri" w:cs="Calibri"/>
          <w:b/>
          <w:bCs/>
          <w:sz w:val="22"/>
          <w:szCs w:val="22"/>
        </w:rPr>
        <w:t>2</w:t>
      </w:r>
      <w:r w:rsidR="798E47F5" w:rsidRPr="7FB242F8">
        <w:rPr>
          <w:rFonts w:ascii="Calibri" w:hAnsi="Calibri" w:cs="Calibri"/>
          <w:b/>
          <w:bCs/>
          <w:sz w:val="22"/>
          <w:szCs w:val="22"/>
        </w:rPr>
        <w:t>2.</w:t>
      </w:r>
      <w:r>
        <w:tab/>
      </w:r>
      <w:r w:rsidRPr="7FB242F8">
        <w:rPr>
          <w:rFonts w:ascii="Calibri" w:hAnsi="Calibri" w:cs="Calibri"/>
          <w:b/>
          <w:bCs/>
          <w:sz w:val="22"/>
          <w:szCs w:val="22"/>
        </w:rPr>
        <w:t xml:space="preserve"> Partiële nietigheid</w:t>
      </w:r>
    </w:p>
    <w:p w14:paraId="7105C209" w14:textId="77777777" w:rsidR="00413FAB" w:rsidRDefault="00413FAB" w:rsidP="00413FAB">
      <w:pPr>
        <w:rPr>
          <w:rFonts w:ascii="Calibri" w:hAnsi="Calibri" w:cs="Calibri"/>
          <w:sz w:val="22"/>
          <w:szCs w:val="22"/>
        </w:rPr>
      </w:pPr>
    </w:p>
    <w:p w14:paraId="04F1D74C" w14:textId="76D3B88C" w:rsidR="00413FAB" w:rsidRPr="00E47830" w:rsidRDefault="00413FAB" w:rsidP="00413FAB">
      <w:pPr>
        <w:rPr>
          <w:rFonts w:ascii="Calibri" w:hAnsi="Calibri" w:cs="Calibri"/>
          <w:sz w:val="22"/>
          <w:szCs w:val="22"/>
        </w:rPr>
      </w:pPr>
      <w:r w:rsidRPr="00E47830">
        <w:rPr>
          <w:rFonts w:ascii="Calibri" w:hAnsi="Calibri" w:cs="Calibri"/>
          <w:sz w:val="22"/>
          <w:szCs w:val="22"/>
        </w:rPr>
        <w:t xml:space="preserve">De nietigheid of vernietiging van één of meerdere bepalingen in deze </w:t>
      </w:r>
      <w:r w:rsidR="00B32DE9">
        <w:rPr>
          <w:rFonts w:ascii="Calibri" w:hAnsi="Calibri" w:cs="Calibri"/>
          <w:sz w:val="22"/>
          <w:szCs w:val="22"/>
        </w:rPr>
        <w:t>Raamovereenkomst</w:t>
      </w:r>
      <w:r w:rsidRPr="00E47830">
        <w:rPr>
          <w:rFonts w:ascii="Calibri" w:hAnsi="Calibri" w:cs="Calibri"/>
          <w:sz w:val="22"/>
          <w:szCs w:val="22"/>
        </w:rPr>
        <w:t xml:space="preserve"> </w:t>
      </w:r>
      <w:r>
        <w:rPr>
          <w:rFonts w:ascii="Calibri" w:hAnsi="Calibri" w:cs="Calibri"/>
          <w:sz w:val="22"/>
          <w:szCs w:val="22"/>
        </w:rPr>
        <w:t xml:space="preserve">of de Algemene Inkoopvoorwaarden </w:t>
      </w:r>
      <w:r w:rsidRPr="00E47830">
        <w:rPr>
          <w:rFonts w:ascii="Calibri" w:hAnsi="Calibri" w:cs="Calibri"/>
          <w:sz w:val="22"/>
          <w:szCs w:val="22"/>
        </w:rPr>
        <w:t xml:space="preserve">tast de rechtsgeldigheid van de overige bepalingen in deze </w:t>
      </w:r>
      <w:r w:rsidR="00B32DE9">
        <w:rPr>
          <w:rFonts w:ascii="Calibri" w:hAnsi="Calibri" w:cs="Calibri"/>
          <w:sz w:val="22"/>
          <w:szCs w:val="22"/>
        </w:rPr>
        <w:t>Raamovereenkomst</w:t>
      </w:r>
      <w:r>
        <w:rPr>
          <w:rFonts w:ascii="Calibri" w:hAnsi="Calibri" w:cs="Calibri"/>
          <w:sz w:val="22"/>
          <w:szCs w:val="22"/>
        </w:rPr>
        <w:t xml:space="preserve"> of van de Algemene Inkoopvoorwaarden</w:t>
      </w:r>
      <w:r w:rsidRPr="00E47830">
        <w:rPr>
          <w:rFonts w:ascii="Calibri" w:hAnsi="Calibri" w:cs="Calibri"/>
          <w:sz w:val="22"/>
          <w:szCs w:val="22"/>
        </w:rPr>
        <w:t xml:space="preserve"> niet aan. In plaats van </w:t>
      </w:r>
      <w:r>
        <w:rPr>
          <w:rFonts w:ascii="Calibri" w:hAnsi="Calibri" w:cs="Calibri"/>
          <w:sz w:val="22"/>
          <w:szCs w:val="22"/>
        </w:rPr>
        <w:t xml:space="preserve">de </w:t>
      </w:r>
      <w:r w:rsidRPr="00E47830">
        <w:rPr>
          <w:rFonts w:ascii="Calibri" w:hAnsi="Calibri" w:cs="Calibri"/>
          <w:sz w:val="22"/>
          <w:szCs w:val="22"/>
        </w:rPr>
        <w:t xml:space="preserve">nietige of vernietigde bepaling(en) van de </w:t>
      </w:r>
      <w:r w:rsidR="00B32DE9">
        <w:rPr>
          <w:rFonts w:ascii="Calibri" w:hAnsi="Calibri" w:cs="Calibri"/>
          <w:sz w:val="22"/>
          <w:szCs w:val="22"/>
        </w:rPr>
        <w:t>Raamovereenkomst</w:t>
      </w:r>
      <w:r w:rsidRPr="00E47830">
        <w:rPr>
          <w:rFonts w:ascii="Calibri" w:hAnsi="Calibri" w:cs="Calibri"/>
          <w:sz w:val="22"/>
          <w:szCs w:val="22"/>
        </w:rPr>
        <w:t xml:space="preserve"> </w:t>
      </w:r>
      <w:r>
        <w:rPr>
          <w:rFonts w:ascii="Calibri" w:hAnsi="Calibri" w:cs="Calibri"/>
          <w:sz w:val="22"/>
          <w:szCs w:val="22"/>
        </w:rPr>
        <w:t xml:space="preserve">of van de Algemene Inkoopvoorwaarden </w:t>
      </w:r>
      <w:r w:rsidRPr="00E47830">
        <w:rPr>
          <w:rFonts w:ascii="Calibri" w:hAnsi="Calibri" w:cs="Calibri"/>
          <w:sz w:val="22"/>
          <w:szCs w:val="22"/>
        </w:rPr>
        <w:t xml:space="preserve">zullen </w:t>
      </w:r>
      <w:r>
        <w:rPr>
          <w:rFonts w:ascii="Calibri" w:hAnsi="Calibri" w:cs="Calibri"/>
          <w:sz w:val="22"/>
          <w:szCs w:val="22"/>
        </w:rPr>
        <w:t>P</w:t>
      </w:r>
      <w:r w:rsidRPr="00E47830">
        <w:rPr>
          <w:rFonts w:ascii="Calibri" w:hAnsi="Calibri" w:cs="Calibri"/>
          <w:sz w:val="22"/>
          <w:szCs w:val="22"/>
        </w:rPr>
        <w:t xml:space="preserve">artijen een nieuwe bepaling vaststellen die wel is toegelaten waarbij zoveel mogelijk het doel en de strekking van de eerdere bepaling(en) in acht zal worden genomen. De nieuwe bepaling zal als bijlage aan deze </w:t>
      </w:r>
      <w:r w:rsidR="00B32DE9">
        <w:rPr>
          <w:rFonts w:ascii="Calibri" w:hAnsi="Calibri" w:cs="Calibri"/>
          <w:sz w:val="22"/>
          <w:szCs w:val="22"/>
        </w:rPr>
        <w:t>Raamovereenkomst</w:t>
      </w:r>
      <w:r w:rsidRPr="00E47830">
        <w:rPr>
          <w:rFonts w:ascii="Calibri" w:hAnsi="Calibri" w:cs="Calibri"/>
          <w:sz w:val="22"/>
          <w:szCs w:val="22"/>
        </w:rPr>
        <w:t xml:space="preserve"> worden gehecht.  </w:t>
      </w:r>
    </w:p>
    <w:p w14:paraId="6EC7B2BB" w14:textId="77777777" w:rsidR="00A06D97" w:rsidRDefault="00A06D97" w:rsidP="001B1716">
      <w:pPr>
        <w:rPr>
          <w:rFonts w:ascii="Calibri" w:hAnsi="Calibri" w:cs="Calibri"/>
          <w:b/>
          <w:bCs/>
          <w:sz w:val="22"/>
          <w:szCs w:val="22"/>
        </w:rPr>
      </w:pPr>
    </w:p>
    <w:p w14:paraId="7E20A531" w14:textId="245466E3" w:rsidR="001B1716" w:rsidRPr="001B1716" w:rsidRDefault="001B1716" w:rsidP="001B1716">
      <w:pPr>
        <w:rPr>
          <w:rFonts w:ascii="Calibri" w:hAnsi="Calibri" w:cs="Calibri"/>
          <w:b/>
          <w:bCs/>
          <w:sz w:val="22"/>
          <w:szCs w:val="22"/>
        </w:rPr>
      </w:pPr>
      <w:r w:rsidRPr="7FB242F8">
        <w:rPr>
          <w:rFonts w:ascii="Calibri" w:hAnsi="Calibri" w:cs="Calibri"/>
          <w:b/>
          <w:bCs/>
          <w:sz w:val="22"/>
          <w:szCs w:val="22"/>
        </w:rPr>
        <w:t xml:space="preserve">Artikel </w:t>
      </w:r>
      <w:r w:rsidR="00987DEC" w:rsidRPr="7FB242F8">
        <w:rPr>
          <w:rFonts w:ascii="Calibri" w:hAnsi="Calibri" w:cs="Calibri"/>
          <w:b/>
          <w:bCs/>
          <w:sz w:val="22"/>
          <w:szCs w:val="22"/>
        </w:rPr>
        <w:t>2</w:t>
      </w:r>
      <w:r w:rsidR="04407EC4" w:rsidRPr="7FB242F8">
        <w:rPr>
          <w:rFonts w:ascii="Calibri" w:hAnsi="Calibri" w:cs="Calibri"/>
          <w:b/>
          <w:bCs/>
          <w:sz w:val="22"/>
          <w:szCs w:val="22"/>
        </w:rPr>
        <w:t>3</w:t>
      </w:r>
      <w:r w:rsidRPr="7FB242F8">
        <w:rPr>
          <w:rFonts w:ascii="Calibri" w:hAnsi="Calibri" w:cs="Calibri"/>
          <w:b/>
          <w:bCs/>
          <w:sz w:val="22"/>
          <w:szCs w:val="22"/>
        </w:rPr>
        <w:t>.</w:t>
      </w:r>
      <w:r>
        <w:tab/>
      </w:r>
      <w:r w:rsidRPr="7FB242F8">
        <w:rPr>
          <w:rFonts w:ascii="Calibri" w:hAnsi="Calibri" w:cs="Calibri"/>
          <w:b/>
          <w:bCs/>
          <w:sz w:val="22"/>
          <w:szCs w:val="22"/>
        </w:rPr>
        <w:t>Voortdurende verplichtingen</w:t>
      </w:r>
    </w:p>
    <w:p w14:paraId="456E5358" w14:textId="77777777" w:rsidR="0002014E" w:rsidRDefault="0002014E" w:rsidP="0002014E">
      <w:pPr>
        <w:rPr>
          <w:rFonts w:ascii="Calibri" w:hAnsi="Calibri" w:cs="Calibri"/>
          <w:sz w:val="22"/>
          <w:szCs w:val="22"/>
        </w:rPr>
      </w:pPr>
    </w:p>
    <w:p w14:paraId="34802B44" w14:textId="5AB09798" w:rsidR="001B1716" w:rsidRDefault="001B1716" w:rsidP="0002014E">
      <w:pPr>
        <w:rPr>
          <w:rFonts w:ascii="Calibri" w:hAnsi="Calibri" w:cs="Calibri"/>
          <w:sz w:val="22"/>
          <w:szCs w:val="22"/>
        </w:rPr>
      </w:pPr>
      <w:r w:rsidRPr="17B33389">
        <w:rPr>
          <w:rFonts w:ascii="Calibri" w:hAnsi="Calibri" w:cs="Calibri"/>
          <w:sz w:val="22"/>
          <w:szCs w:val="22"/>
        </w:rPr>
        <w:t xml:space="preserve">Beëindiging van de </w:t>
      </w:r>
      <w:r w:rsidR="00B32DE9" w:rsidRPr="17B33389">
        <w:rPr>
          <w:rFonts w:ascii="Calibri" w:hAnsi="Calibri" w:cs="Calibri"/>
          <w:sz w:val="22"/>
          <w:szCs w:val="22"/>
        </w:rPr>
        <w:t>Raamovereenkomst</w:t>
      </w:r>
      <w:r w:rsidRPr="17B33389">
        <w:rPr>
          <w:rFonts w:ascii="Calibri" w:hAnsi="Calibri" w:cs="Calibri"/>
          <w:sz w:val="22"/>
          <w:szCs w:val="22"/>
        </w:rPr>
        <w:t xml:space="preserve"> ontslaat partijen niet van verplichtingen </w:t>
      </w:r>
      <w:r w:rsidR="00770D59" w:rsidRPr="17B33389">
        <w:rPr>
          <w:rFonts w:ascii="Calibri" w:hAnsi="Calibri" w:cs="Calibri"/>
          <w:sz w:val="22"/>
          <w:szCs w:val="22"/>
        </w:rPr>
        <w:t xml:space="preserve">uit de </w:t>
      </w:r>
      <w:r w:rsidR="00B32DE9" w:rsidRPr="17B33389">
        <w:rPr>
          <w:rFonts w:ascii="Calibri" w:hAnsi="Calibri" w:cs="Calibri"/>
          <w:sz w:val="22"/>
          <w:szCs w:val="22"/>
        </w:rPr>
        <w:t>Raamovereenkomst</w:t>
      </w:r>
      <w:r w:rsidR="00770D59" w:rsidRPr="17B33389">
        <w:rPr>
          <w:rFonts w:ascii="Calibri" w:hAnsi="Calibri" w:cs="Calibri"/>
          <w:sz w:val="22"/>
          <w:szCs w:val="22"/>
        </w:rPr>
        <w:t xml:space="preserve"> </w:t>
      </w:r>
      <w:r w:rsidRPr="17B33389">
        <w:rPr>
          <w:rFonts w:ascii="Calibri" w:hAnsi="Calibri" w:cs="Calibri"/>
          <w:sz w:val="22"/>
          <w:szCs w:val="22"/>
        </w:rPr>
        <w:t>die naar hun aard doorlopen. Tot deze verplichtingen behoren in ieder geval: vrijwaring voor schending van intellectuele eigendomsrechten, garanties, aansprakelijkheid, geheimhouding, geschillen en toepasselijk recht.</w:t>
      </w:r>
    </w:p>
    <w:p w14:paraId="5561BAB6" w14:textId="77777777" w:rsidR="00D41C36" w:rsidRDefault="00D41C36" w:rsidP="001B1716">
      <w:pPr>
        <w:rPr>
          <w:rFonts w:ascii="Calibri" w:hAnsi="Calibri" w:cs="Calibri"/>
          <w:sz w:val="22"/>
          <w:szCs w:val="22"/>
        </w:rPr>
      </w:pPr>
    </w:p>
    <w:p w14:paraId="2491AC33" w14:textId="77777777" w:rsidR="00D41C36" w:rsidRDefault="00D41C36" w:rsidP="001B1716">
      <w:pPr>
        <w:rPr>
          <w:rFonts w:ascii="Calibri" w:hAnsi="Calibri" w:cs="Calibri"/>
          <w:sz w:val="22"/>
          <w:szCs w:val="22"/>
        </w:rPr>
      </w:pPr>
    </w:p>
    <w:p w14:paraId="4B23E7D2" w14:textId="039FCD3F" w:rsidR="001B1716" w:rsidRPr="001B1716" w:rsidRDefault="001B1716" w:rsidP="001B1716">
      <w:pPr>
        <w:rPr>
          <w:rFonts w:ascii="Calibri" w:hAnsi="Calibri" w:cs="Calibri"/>
          <w:sz w:val="22"/>
          <w:szCs w:val="22"/>
        </w:rPr>
      </w:pPr>
      <w:r w:rsidRPr="001B1716">
        <w:rPr>
          <w:rFonts w:ascii="Calibri" w:hAnsi="Calibri" w:cs="Calibri"/>
          <w:sz w:val="22"/>
          <w:szCs w:val="22"/>
        </w:rPr>
        <w:t>Aldus overeengekomen en in tweevoud opgemaakt, geparafeerd en ondertekend,</w:t>
      </w:r>
    </w:p>
    <w:p w14:paraId="6DB805C2" w14:textId="77777777" w:rsidR="001B1716" w:rsidRPr="001B1716" w:rsidRDefault="001B1716" w:rsidP="001B1716">
      <w:pPr>
        <w:rPr>
          <w:rFonts w:ascii="Calibri" w:hAnsi="Calibri" w:cs="Calibri"/>
          <w:sz w:val="22"/>
          <w:szCs w:val="22"/>
        </w:rPr>
      </w:pPr>
    </w:p>
    <w:p w14:paraId="1781A0A2" w14:textId="77777777" w:rsidR="001B1716" w:rsidRPr="001B1716" w:rsidRDefault="001B1716" w:rsidP="00124620">
      <w:pPr>
        <w:rPr>
          <w:rFonts w:ascii="Calibri" w:hAnsi="Calibri" w:cs="Calibri"/>
          <w:sz w:val="22"/>
          <w:szCs w:val="22"/>
        </w:rPr>
      </w:pPr>
      <w:r w:rsidRPr="001B1716">
        <w:rPr>
          <w:rFonts w:ascii="Calibri" w:hAnsi="Calibri" w:cs="Calibri"/>
          <w:sz w:val="22"/>
          <w:szCs w:val="22"/>
        </w:rPr>
        <w:t>Datum ondertekening: __________</w:t>
      </w:r>
      <w:r w:rsidRPr="001B1716">
        <w:rPr>
          <w:rFonts w:ascii="Calibri" w:hAnsi="Calibri" w:cs="Calibri"/>
          <w:sz w:val="22"/>
          <w:szCs w:val="22"/>
        </w:rPr>
        <w:tab/>
      </w:r>
      <w:r w:rsidRPr="001B1716">
        <w:rPr>
          <w:rFonts w:ascii="Calibri" w:hAnsi="Calibri" w:cs="Calibri"/>
          <w:sz w:val="22"/>
          <w:szCs w:val="22"/>
        </w:rPr>
        <w:tab/>
      </w:r>
      <w:r w:rsidRPr="001B1716">
        <w:rPr>
          <w:rFonts w:ascii="Calibri" w:hAnsi="Calibri" w:cs="Calibri"/>
          <w:sz w:val="22"/>
          <w:szCs w:val="22"/>
        </w:rPr>
        <w:tab/>
      </w:r>
      <w:r w:rsidRPr="001B1716">
        <w:rPr>
          <w:rFonts w:ascii="Calibri" w:hAnsi="Calibri" w:cs="Calibri"/>
          <w:sz w:val="22"/>
          <w:szCs w:val="22"/>
        </w:rPr>
        <w:tab/>
        <w:t>Datum ondertekening: __________</w:t>
      </w:r>
    </w:p>
    <w:p w14:paraId="7CEF75A8" w14:textId="19B38AE3" w:rsidR="001B1716" w:rsidRPr="001B1716" w:rsidRDefault="001B1716" w:rsidP="00124620">
      <w:pPr>
        <w:rPr>
          <w:rFonts w:ascii="Calibri" w:hAnsi="Calibri" w:cs="Calibri"/>
          <w:sz w:val="22"/>
          <w:szCs w:val="22"/>
        </w:rPr>
      </w:pPr>
      <w:r w:rsidRPr="17B33389">
        <w:rPr>
          <w:rFonts w:ascii="Calibri" w:hAnsi="Calibri" w:cs="Calibri"/>
          <w:sz w:val="22"/>
          <w:szCs w:val="22"/>
        </w:rPr>
        <w:t>Plaats:</w:t>
      </w:r>
      <w:r>
        <w:tab/>
      </w:r>
      <w:r w:rsidR="00EB7D87" w:rsidRPr="17B33389">
        <w:rPr>
          <w:rFonts w:ascii="Calibri" w:hAnsi="Calibri" w:cs="Calibri"/>
          <w:sz w:val="22"/>
          <w:szCs w:val="22"/>
        </w:rPr>
        <w:t>_____________________</w:t>
      </w:r>
      <w:r w:rsidR="00EB7D87">
        <w:rPr>
          <w:rFonts w:ascii="Calibri" w:hAnsi="Calibri" w:cs="Calibri"/>
          <w:sz w:val="22"/>
          <w:szCs w:val="22"/>
        </w:rPr>
        <w:tab/>
      </w:r>
      <w:r w:rsidR="00EB7D87">
        <w:rPr>
          <w:rFonts w:ascii="Calibri" w:hAnsi="Calibri" w:cs="Calibri"/>
          <w:sz w:val="22"/>
          <w:szCs w:val="22"/>
        </w:rPr>
        <w:tab/>
      </w:r>
      <w:r w:rsidR="00EB7D87">
        <w:rPr>
          <w:rFonts w:ascii="Calibri" w:hAnsi="Calibri" w:cs="Calibri"/>
          <w:sz w:val="22"/>
          <w:szCs w:val="22"/>
        </w:rPr>
        <w:tab/>
      </w:r>
      <w:r w:rsidR="00EB7D87">
        <w:rPr>
          <w:rFonts w:ascii="Calibri" w:hAnsi="Calibri" w:cs="Calibri"/>
          <w:sz w:val="22"/>
          <w:szCs w:val="22"/>
        </w:rPr>
        <w:tab/>
      </w:r>
      <w:r w:rsidRPr="17B33389">
        <w:rPr>
          <w:rFonts w:ascii="Calibri" w:hAnsi="Calibri" w:cs="Calibri"/>
          <w:sz w:val="22"/>
          <w:szCs w:val="22"/>
        </w:rPr>
        <w:t>Plaats: _____________________</w:t>
      </w:r>
      <w:r>
        <w:tab/>
      </w:r>
      <w:r w:rsidRPr="17B33389">
        <w:rPr>
          <w:rFonts w:ascii="Calibri" w:hAnsi="Calibri" w:cs="Calibri"/>
          <w:sz w:val="22"/>
          <w:szCs w:val="22"/>
        </w:rPr>
        <w:t xml:space="preserve"> </w:t>
      </w:r>
    </w:p>
    <w:p w14:paraId="0981B701" w14:textId="77777777" w:rsidR="001B1716" w:rsidRPr="001B1716" w:rsidRDefault="001B1716" w:rsidP="001B1716">
      <w:pPr>
        <w:rPr>
          <w:rFonts w:ascii="Calibri" w:hAnsi="Calibri" w:cs="Calibri"/>
          <w:sz w:val="22"/>
          <w:szCs w:val="22"/>
        </w:rPr>
      </w:pPr>
    </w:p>
    <w:p w14:paraId="50565656" w14:textId="676E9FEC" w:rsidR="001B1716" w:rsidRPr="001B1716" w:rsidRDefault="001B1716" w:rsidP="001B1716">
      <w:pPr>
        <w:rPr>
          <w:rFonts w:ascii="Calibri" w:hAnsi="Calibri" w:cs="Calibri"/>
          <w:sz w:val="22"/>
          <w:szCs w:val="22"/>
        </w:rPr>
      </w:pPr>
      <w:r w:rsidRPr="001B1716">
        <w:rPr>
          <w:rFonts w:ascii="Calibri" w:hAnsi="Calibri" w:cs="Calibri"/>
          <w:sz w:val="22"/>
          <w:szCs w:val="22"/>
        </w:rPr>
        <w:t xml:space="preserve">Namens de </w:t>
      </w:r>
      <w:r w:rsidR="00147840">
        <w:rPr>
          <w:rFonts w:ascii="Calibri" w:hAnsi="Calibri" w:cs="Calibri"/>
          <w:sz w:val="22"/>
          <w:szCs w:val="22"/>
        </w:rPr>
        <w:t>Gemeente</w:t>
      </w:r>
      <w:r w:rsidRPr="001B1716">
        <w:rPr>
          <w:rFonts w:ascii="Calibri" w:hAnsi="Calibri" w:cs="Calibri"/>
          <w:sz w:val="22"/>
          <w:szCs w:val="22"/>
        </w:rPr>
        <w:t>,</w:t>
      </w:r>
      <w:r w:rsidRPr="001B1716">
        <w:rPr>
          <w:rFonts w:ascii="Calibri" w:hAnsi="Calibri" w:cs="Calibri"/>
          <w:sz w:val="22"/>
          <w:szCs w:val="22"/>
        </w:rPr>
        <w:tab/>
      </w:r>
      <w:r w:rsidRPr="001B1716">
        <w:rPr>
          <w:rFonts w:ascii="Calibri" w:hAnsi="Calibri" w:cs="Calibri"/>
          <w:sz w:val="22"/>
          <w:szCs w:val="22"/>
        </w:rPr>
        <w:tab/>
      </w:r>
      <w:r w:rsidRPr="001B1716">
        <w:rPr>
          <w:rFonts w:ascii="Calibri" w:hAnsi="Calibri" w:cs="Calibri"/>
          <w:sz w:val="22"/>
          <w:szCs w:val="22"/>
        </w:rPr>
        <w:tab/>
      </w:r>
      <w:r w:rsidRPr="001B1716">
        <w:rPr>
          <w:rFonts w:ascii="Calibri" w:hAnsi="Calibri" w:cs="Calibri"/>
          <w:sz w:val="22"/>
          <w:szCs w:val="22"/>
        </w:rPr>
        <w:tab/>
      </w:r>
      <w:r w:rsidRPr="001B1716">
        <w:rPr>
          <w:rFonts w:ascii="Calibri" w:hAnsi="Calibri" w:cs="Calibri"/>
          <w:sz w:val="22"/>
          <w:szCs w:val="22"/>
        </w:rPr>
        <w:tab/>
      </w:r>
      <w:r w:rsidR="000A4453">
        <w:rPr>
          <w:rFonts w:ascii="Calibri" w:hAnsi="Calibri" w:cs="Calibri"/>
          <w:sz w:val="22"/>
          <w:szCs w:val="22"/>
        </w:rPr>
        <w:tab/>
      </w:r>
      <w:r w:rsidRPr="001B1716">
        <w:rPr>
          <w:rFonts w:ascii="Calibri" w:hAnsi="Calibri" w:cs="Calibri"/>
          <w:sz w:val="22"/>
          <w:szCs w:val="22"/>
        </w:rPr>
        <w:t>Opdrachtnemer</w:t>
      </w:r>
    </w:p>
    <w:p w14:paraId="1B3B0B32" w14:textId="77777777" w:rsidR="001B1716" w:rsidRPr="001B1716" w:rsidRDefault="001B1716" w:rsidP="001B1716">
      <w:pPr>
        <w:rPr>
          <w:rFonts w:ascii="Calibri" w:hAnsi="Calibri" w:cs="Calibri"/>
          <w:sz w:val="22"/>
          <w:szCs w:val="22"/>
        </w:rPr>
      </w:pPr>
    </w:p>
    <w:p w14:paraId="43292A7F" w14:textId="77777777" w:rsidR="001B1716" w:rsidRPr="001B1716" w:rsidRDefault="001B1716" w:rsidP="001B1716">
      <w:pPr>
        <w:rPr>
          <w:rFonts w:ascii="Calibri" w:hAnsi="Calibri" w:cs="Calibri"/>
          <w:sz w:val="22"/>
          <w:szCs w:val="22"/>
        </w:rPr>
      </w:pPr>
    </w:p>
    <w:p w14:paraId="0DE8FF85" w14:textId="35045B44" w:rsidR="00876E04" w:rsidRDefault="001B1716" w:rsidP="001B1716">
      <w:pPr>
        <w:rPr>
          <w:rFonts w:ascii="Calibri" w:hAnsi="Calibri" w:cs="Calibri"/>
          <w:b/>
          <w:bCs/>
          <w:i/>
          <w:iCs/>
          <w:sz w:val="22"/>
          <w:szCs w:val="22"/>
        </w:rPr>
      </w:pPr>
      <w:r w:rsidRPr="001B1716">
        <w:rPr>
          <w:rFonts w:ascii="Calibri" w:hAnsi="Calibri" w:cs="Calibri"/>
          <w:i/>
          <w:iCs/>
          <w:sz w:val="22"/>
          <w:szCs w:val="22"/>
        </w:rPr>
        <w:t>Functie en naam</w:t>
      </w:r>
      <w:r w:rsidRPr="001B1716">
        <w:rPr>
          <w:rFonts w:ascii="Calibri" w:hAnsi="Calibri" w:cs="Calibri"/>
          <w:i/>
          <w:iCs/>
          <w:sz w:val="22"/>
          <w:szCs w:val="22"/>
        </w:rPr>
        <w:tab/>
      </w:r>
      <w:r w:rsidRPr="001B1716">
        <w:rPr>
          <w:rFonts w:ascii="Calibri" w:hAnsi="Calibri" w:cs="Calibri"/>
          <w:i/>
          <w:iCs/>
          <w:sz w:val="22"/>
          <w:szCs w:val="22"/>
        </w:rPr>
        <w:tab/>
      </w:r>
      <w:r w:rsidRPr="001B1716">
        <w:rPr>
          <w:rFonts w:ascii="Calibri" w:hAnsi="Calibri" w:cs="Calibri"/>
          <w:i/>
          <w:iCs/>
          <w:sz w:val="22"/>
          <w:szCs w:val="22"/>
        </w:rPr>
        <w:tab/>
      </w:r>
      <w:r w:rsidRPr="001B1716">
        <w:rPr>
          <w:rFonts w:ascii="Calibri" w:hAnsi="Calibri" w:cs="Calibri"/>
          <w:i/>
          <w:iCs/>
          <w:sz w:val="22"/>
          <w:szCs w:val="22"/>
        </w:rPr>
        <w:tab/>
      </w:r>
      <w:r w:rsidRPr="001B1716">
        <w:rPr>
          <w:rFonts w:ascii="Calibri" w:hAnsi="Calibri" w:cs="Calibri"/>
          <w:i/>
          <w:iCs/>
          <w:sz w:val="22"/>
          <w:szCs w:val="22"/>
        </w:rPr>
        <w:tab/>
      </w:r>
      <w:r w:rsidRPr="001B1716">
        <w:rPr>
          <w:rFonts w:ascii="Calibri" w:hAnsi="Calibri" w:cs="Calibri"/>
          <w:i/>
          <w:iCs/>
          <w:sz w:val="22"/>
          <w:szCs w:val="22"/>
        </w:rPr>
        <w:tab/>
        <w:t>Functie en naam</w:t>
      </w:r>
    </w:p>
    <w:sectPr w:rsidR="00876E04" w:rsidSect="00841E72">
      <w:headerReference w:type="even" r:id="rId16"/>
      <w:headerReference w:type="default" r:id="rId17"/>
      <w:footerReference w:type="even" r:id="rId18"/>
      <w:footerReference w:type="default" r:id="rId19"/>
      <w:headerReference w:type="first" r:id="rId20"/>
      <w:pgSz w:w="11906" w:h="16838" w:code="9"/>
      <w:pgMar w:top="1276" w:right="1588" w:bottom="1276" w:left="1276" w:header="0" w:footer="964" w:gutter="0"/>
      <w:pgNumType w:start="1"/>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Mariët Scholten" w:date="2026-02-04T08:10:00Z" w:initials="MS">
    <w:p w14:paraId="119ADF49" w14:textId="706E117F" w:rsidR="004A7579" w:rsidRDefault="004A7579">
      <w:r>
        <w:annotationRef/>
      </w:r>
      <w:r w:rsidRPr="67205464">
        <w:rPr>
          <w:i/>
          <w:iCs/>
        </w:rPr>
        <w:t>Artikel 9 – Verantwoording en controle (zonder toepassing van het Accountantsprotocol Wmo/Jeugd)</w:t>
      </w:r>
    </w:p>
    <w:p w14:paraId="23355CBD" w14:textId="29EB691F" w:rsidR="004A7579" w:rsidRDefault="004A7579">
      <w:r w:rsidRPr="7F534298">
        <w:rPr>
          <w:b/>
          <w:bCs/>
        </w:rPr>
        <w:t>1. Verantwoording door opdrachtnemer</w:t>
      </w:r>
    </w:p>
    <w:p w14:paraId="781A63C2" w14:textId="5EE29857" w:rsidR="004A7579" w:rsidRDefault="004A7579">
      <w:r w:rsidRPr="6C6A1763">
        <w:t>Opdrachtnemer verstrekt Opdrachtgever van elk boekjaar, en uiterlijk vóór 1 april van het volgende jaar, volledig en naar waarheid alle gegevens die noodzakelijk zijn voor de financiële en inhoudelijke verantwoording van de door hem geleverde diensten en/of producten. Dit omvat in ieder geval een overzicht van de geleverde prestaties, inclusief aantallen, data van levering, onderhoud of verwijdering, en de bijbehorende declaraties.</w:t>
      </w:r>
    </w:p>
    <w:p w14:paraId="49F03DD1" w14:textId="7AE03108" w:rsidR="004A7579" w:rsidRDefault="004A7579">
      <w:r w:rsidRPr="6E508929">
        <w:rPr>
          <w:b/>
          <w:bCs/>
        </w:rPr>
        <w:t>2. Controlebevoegdheid opdrachtgever</w:t>
      </w:r>
    </w:p>
    <w:p w14:paraId="6EA9E159" w14:textId="2B9F2E56" w:rsidR="004A7579" w:rsidRDefault="004A7579">
      <w:r w:rsidRPr="6F2C26FD">
        <w:t>De opdrachtgever is gerechtigd om de door de opdrachtnemer aangeleverde gegevens te controleren, te laten controleren of hierop audits uit te voeren. De opdrachtnemer verleent hiertoe alle medewerking en verstrekt kosteloos de benodigde documenten, administratieve gegevens en toelichtingen.</w:t>
      </w:r>
    </w:p>
    <w:p w14:paraId="70B81D02" w14:textId="760E4120" w:rsidR="004A7579" w:rsidRDefault="004A7579">
      <w:r w:rsidRPr="14309253">
        <w:rPr>
          <w:b/>
          <w:bCs/>
        </w:rPr>
        <w:t>3. Alternatieve vorm van zekerheid</w:t>
      </w:r>
    </w:p>
    <w:p w14:paraId="4BE02632" w14:textId="609830D0" w:rsidR="004A7579" w:rsidRDefault="004A7579">
      <w:r w:rsidRPr="1F9A0291">
        <w:t>Indien de opdrachtgever dit noodzakelijk acht, kan de opdrachtgever de opdrachtnemer verzoeken om een door een onafhankelijke derde opgestelde verklaring of rapportage die de juistheid en volledigheid van de aangeleverde gegevens bevestigt. De vorm en reikwijdte van deze verklaring worden in overleg vastgesteld. De kosten hiervan zijn voor rekening van de opdrachtnemer indien de onjuistheid of onvolledigheid aan hem is toe te rekenen.</w:t>
      </w:r>
    </w:p>
    <w:p w14:paraId="58E4385B" w14:textId="6F9B7820" w:rsidR="004A7579" w:rsidRDefault="004A7579">
      <w:r w:rsidRPr="4819B063">
        <w:rPr>
          <w:b/>
          <w:bCs/>
        </w:rPr>
        <w:t>4. Onjuistheden of tekortkomingen</w:t>
      </w:r>
    </w:p>
    <w:p w14:paraId="3A47E839" w14:textId="2710A777" w:rsidR="004A7579" w:rsidRDefault="004A7579">
      <w:r w:rsidRPr="2EB3F686">
        <w:t>Indien uit controle blijkt dat de aangeleverde gegevens onjuist, onvolledig of onvoldoende onderbouwd zijn, corrigeert de opdrachtnemer deze op eerste verzoek van de opdrachtgever. Eventueel te veel of ten onrechte gedeclareerde bedragen worden door de opdrachtnemer binnen dertig (30) dagen terugbetaald.</w:t>
      </w:r>
    </w:p>
    <w:p w14:paraId="7409D86E" w14:textId="49433808" w:rsidR="004A7579" w:rsidRDefault="004A7579">
      <w:r w:rsidRPr="47EF1A3C">
        <w:rPr>
          <w:b/>
          <w:bCs/>
        </w:rPr>
        <w:t>5. Bewaarplicht</w:t>
      </w:r>
    </w:p>
    <w:p w14:paraId="730F1DA6" w14:textId="24092152" w:rsidR="004A7579" w:rsidRDefault="004A7579">
      <w:r w:rsidRPr="152572EF">
        <w:t>De opdrachtnemer bewaart alle gegevens die betrekking hebben op de uitvoering van de opdracht gedurende minimaal zeven (7) jaar en stelt deze desgevraagd beschikbaar aan de opdrachtgever.</w:t>
      </w:r>
    </w:p>
  </w:comment>
  <w:comment w:id="9" w:author="Anton Teune" w:date="2026-02-05T14:06:00Z" w:initials="AT">
    <w:p w14:paraId="7A6B34B6" w14:textId="36D5ADFB" w:rsidR="004A7579" w:rsidRDefault="004A7579">
      <w:r>
        <w:annotationRef/>
      </w:r>
      <w:r w:rsidRPr="1AE73E1E">
        <w:t>Dank voor de teksten, ik heb niet alles gebruikt, maar wel een nieuwe tekst gemaakt. Hopelijk is dit afdoende. T.a.v de bewaarplicht is mij niet duidelijk waarom dit eventueel opgenomen moet worden.</w:t>
      </w:r>
    </w:p>
  </w:comment>
  <w:comment w:id="11" w:author="Vera Koster" w:date="2026-01-28T13:21:00Z" w:initials="VK">
    <w:p w14:paraId="17CC42DB" w14:textId="77777777" w:rsidR="009C7DDB" w:rsidRDefault="00E95B79" w:rsidP="009C7DDB">
      <w:pPr>
        <w:pStyle w:val="CommentText"/>
      </w:pPr>
      <w:r>
        <w:rPr>
          <w:rStyle w:val="CommentReference"/>
        </w:rPr>
        <w:annotationRef/>
      </w:r>
      <w:r w:rsidR="009C7DDB">
        <w:t>Een inspanningsverplichting daar mogen we geen % aan hangen van de adviseur van de AMRD. Of je moet er een resultaatverplichting van maken. Zo was het wel opgenomen in een vorige versie van de aanbestedingsleidraad, dat is eruit gehaald omdat we het meenemen in de overeenkomst. Prima maar ik zou dan alleen aangeven dat de ON een zich inspant en onder de volgende leden van dit artikel laten staan dat ze daarvoor afspraken moeten maken met AMRD</w:t>
      </w:r>
    </w:p>
  </w:comment>
  <w:comment w:id="12" w:author="Anton Teune" w:date="2026-02-05T16:21:00Z" w:initials="AT">
    <w:p w14:paraId="5A26CCC3" w14:textId="31810B29" w:rsidR="004A7579" w:rsidRDefault="004A7579">
      <w:r>
        <w:annotationRef/>
      </w:r>
      <w:r w:rsidRPr="2C5767D0">
        <w:t xml:space="preserve">Ik heb nog even met Claudia overleg gehad hierover, maar zij is van mening dat er juridisch gezien wel een percentage genoemd mag worden bij een inspanningsverplichting.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30F1DA6" w15:done="1"/>
  <w15:commentEx w15:paraId="7A6B34B6" w15:paraIdParent="730F1DA6" w15:done="1"/>
  <w15:commentEx w15:paraId="17CC42DB" w15:done="1"/>
  <w15:commentEx w15:paraId="5A26CCC3" w15:paraIdParent="17CC42D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D7D316F" w16cex:dateUtc="2026-02-04T07:10:00Z"/>
  <w16cex:commentExtensible w16cex:durableId="6E13C2AB" w16cex:dateUtc="2026-02-05T13:06:00Z"/>
  <w16cex:commentExtensible w16cex:durableId="799909E5" w16cex:dateUtc="2026-01-28T12:21:00Z"/>
  <w16cex:commentExtensible w16cex:durableId="1E7F728B" w16cex:dateUtc="2026-02-05T15: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30F1DA6" w16cid:durableId="3D7D316F"/>
  <w16cid:commentId w16cid:paraId="7A6B34B6" w16cid:durableId="6E13C2AB"/>
  <w16cid:commentId w16cid:paraId="17CC42DB" w16cid:durableId="799909E5"/>
  <w16cid:commentId w16cid:paraId="5A26CCC3" w16cid:durableId="1E7F728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A5BBCA" w14:textId="77777777" w:rsidR="002419B1" w:rsidRDefault="002419B1">
      <w:r>
        <w:separator/>
      </w:r>
    </w:p>
  </w:endnote>
  <w:endnote w:type="continuationSeparator" w:id="0">
    <w:p w14:paraId="11B5C259" w14:textId="77777777" w:rsidR="002419B1" w:rsidRDefault="00241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8025" w14:textId="77777777" w:rsidR="00F74007" w:rsidRDefault="00F74007">
    <w:pPr>
      <w:framePr w:wrap="around" w:vAnchor="text" w:hAnchor="margin" w:xAlign="right" w:y="1"/>
    </w:pPr>
    <w:r>
      <w:fldChar w:fldCharType="begin"/>
    </w:r>
    <w:r>
      <w:instrText xml:space="preserve">PAGE  </w:instrText>
    </w:r>
    <w:r>
      <w:fldChar w:fldCharType="separate"/>
    </w:r>
    <w:r>
      <w:rPr>
        <w:noProof/>
      </w:rPr>
      <w:t>10</w:t>
    </w:r>
    <w:r>
      <w:fldChar w:fldCharType="end"/>
    </w:r>
  </w:p>
  <w:p w14:paraId="44BCCB81" w14:textId="77777777" w:rsidR="00F74007" w:rsidRDefault="00F74007">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47005" w14:textId="40FD48D8" w:rsidR="00F74007" w:rsidRDefault="00574508" w:rsidP="00841E72">
    <w:pPr>
      <w:pStyle w:val="Footer"/>
      <w:tabs>
        <w:tab w:val="clear" w:pos="4536"/>
        <w:tab w:val="clear" w:pos="9072"/>
        <w:tab w:val="right" w:pos="9356"/>
      </w:tabs>
      <w:ind w:left="7080" w:hanging="7080"/>
      <w:jc w:val="right"/>
      <w:rPr>
        <w:rFonts w:ascii="Trebuchet MS" w:hAnsi="Trebuchet MS"/>
        <w:sz w:val="16"/>
        <w:szCs w:val="16"/>
      </w:rPr>
    </w:pPr>
    <w:r w:rsidRPr="001908B9">
      <w:rPr>
        <w:rFonts w:ascii="Calibri" w:hAnsi="Calibri" w:cs="Calibri"/>
        <w:lang w:val="nl-NL"/>
      </w:rPr>
      <w:t xml:space="preserve">Paraaf </w:t>
    </w:r>
    <w:r w:rsidR="00147840">
      <w:rPr>
        <w:rFonts w:ascii="Calibri" w:hAnsi="Calibri" w:cs="Calibri"/>
        <w:lang w:val="nl-NL"/>
      </w:rPr>
      <w:t>Gemeente</w:t>
    </w:r>
    <w:r w:rsidR="00841E72">
      <w:rPr>
        <w:rFonts w:ascii="Calibri" w:hAnsi="Calibri" w:cs="Calibri"/>
        <w:lang w:val="nl-NL"/>
      </w:rPr>
      <w:t xml:space="preserve"> </w:t>
    </w:r>
    <w:r w:rsidR="00841E72">
      <w:rPr>
        <w:rFonts w:ascii="Calibri" w:hAnsi="Calibri" w:cs="Calibri"/>
        <w:lang w:val="nl-NL"/>
      </w:rPr>
      <w:tab/>
    </w:r>
    <w:r w:rsidRPr="001908B9">
      <w:rPr>
        <w:rFonts w:ascii="Calibri" w:hAnsi="Calibri" w:cs="Calibri"/>
        <w:lang w:val="nl-NL"/>
      </w:rPr>
      <w:t>Paraaf</w:t>
    </w:r>
    <w:r w:rsidR="00841E72">
      <w:rPr>
        <w:rFonts w:ascii="Calibri" w:hAnsi="Calibri" w:cs="Calibri"/>
        <w:lang w:val="nl-NL"/>
      </w:rPr>
      <w:t xml:space="preserve"> </w:t>
    </w:r>
    <w:r w:rsidRPr="001908B9">
      <w:rPr>
        <w:rFonts w:ascii="Calibri" w:hAnsi="Calibri" w:cs="Calibri"/>
        <w:lang w:val="nl-NL"/>
      </w:rPr>
      <w:t>opdrach</w:t>
    </w:r>
    <w:r w:rsidR="000515F9">
      <w:rPr>
        <w:rFonts w:ascii="Calibri" w:hAnsi="Calibri" w:cs="Calibri"/>
        <w:lang w:val="nl-NL"/>
      </w:rPr>
      <w:t>t</w:t>
    </w:r>
    <w:r w:rsidRPr="001908B9">
      <w:rPr>
        <w:rFonts w:ascii="Calibri" w:hAnsi="Calibri" w:cs="Calibri"/>
        <w:lang w:val="nl-NL"/>
      </w:rPr>
      <w:t>nemer</w:t>
    </w:r>
    <w:r w:rsidR="00F74007">
      <w:rPr>
        <w:rFonts w:ascii="Trebuchet MS" w:hAnsi="Trebuchet MS"/>
        <w:sz w:val="16"/>
        <w:szCs w:val="16"/>
      </w:rPr>
      <w:tab/>
    </w:r>
  </w:p>
  <w:p w14:paraId="445FB3D4" w14:textId="26829F56" w:rsidR="00841E72" w:rsidRDefault="00841E72" w:rsidP="00841E72">
    <w:pPr>
      <w:pStyle w:val="Footer"/>
      <w:tabs>
        <w:tab w:val="clear" w:pos="4536"/>
        <w:tab w:val="clear" w:pos="9072"/>
        <w:tab w:val="right" w:pos="9356"/>
      </w:tabs>
      <w:ind w:left="7080" w:hanging="7080"/>
      <w:rPr>
        <w:rFonts w:ascii="Trebuchet MS" w:hAnsi="Trebuchet MS"/>
        <w:sz w:val="16"/>
        <w:szCs w:val="16"/>
      </w:rPr>
    </w:pPr>
  </w:p>
  <w:p w14:paraId="7C277F7A" w14:textId="75F17AB3" w:rsidR="00841E72" w:rsidRDefault="00841E72" w:rsidP="00841E72">
    <w:pPr>
      <w:pStyle w:val="Footer"/>
      <w:tabs>
        <w:tab w:val="clear" w:pos="4536"/>
        <w:tab w:val="clear" w:pos="9072"/>
        <w:tab w:val="right" w:pos="9356"/>
      </w:tabs>
      <w:ind w:left="7080" w:hanging="7080"/>
    </w:pPr>
    <w:r w:rsidRPr="001908B9">
      <w:rPr>
        <w:rFonts w:ascii="Calibri" w:hAnsi="Calibri" w:cs="Calibri"/>
        <w:noProof/>
        <w:lang w:val="nl-NL" w:eastAsia="nl-NL"/>
      </w:rPr>
      <mc:AlternateContent>
        <mc:Choice Requires="wps">
          <w:drawing>
            <wp:anchor distT="0" distB="0" distL="114300" distR="114300" simplePos="0" relativeHeight="251658244" behindDoc="0" locked="0" layoutInCell="1" allowOverlap="1" wp14:anchorId="11F56222" wp14:editId="0DC26BAD">
              <wp:simplePos x="0" y="0"/>
              <wp:positionH relativeFrom="column">
                <wp:posOffset>0</wp:posOffset>
              </wp:positionH>
              <wp:positionV relativeFrom="paragraph">
                <wp:posOffset>0</wp:posOffset>
              </wp:positionV>
              <wp:extent cx="5372100" cy="253365"/>
              <wp:effectExtent l="0" t="0" r="0" b="0"/>
              <wp:wrapNone/>
              <wp:docPr id="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27857" w14:textId="2D5E2187" w:rsidR="00841E72" w:rsidRPr="00EB016E" w:rsidRDefault="00841E72" w:rsidP="00841E72">
                          <w:pPr>
                            <w:rPr>
                              <w:rFonts w:ascii="Calibri" w:hAnsi="Calibri" w:cs="Calibri"/>
                              <w:bCs/>
                              <w:i/>
                              <w:iCs/>
                            </w:rPr>
                          </w:pPr>
                          <w:r w:rsidRPr="00EB016E">
                            <w:rPr>
                              <w:rFonts w:ascii="Calibri" w:hAnsi="Calibri" w:cs="Calibri"/>
                              <w:bCs/>
                              <w:i/>
                              <w:iCs/>
                            </w:rPr>
                            <w:t xml:space="preserve">Naam </w:t>
                          </w:r>
                          <w:r w:rsidR="00B32DE9">
                            <w:rPr>
                              <w:rFonts w:ascii="Calibri" w:hAnsi="Calibri" w:cs="Calibri"/>
                              <w:bCs/>
                              <w:i/>
                              <w:iCs/>
                            </w:rPr>
                            <w:t>Raamovereenkomst</w:t>
                          </w:r>
                          <w:r>
                            <w:rPr>
                              <w:rFonts w:ascii="Calibri" w:hAnsi="Calibri" w:cs="Calibri"/>
                              <w:bCs/>
                              <w:i/>
                              <w:iCs/>
                            </w:rPr>
                            <w:t xml:space="preserve">; </w:t>
                          </w:r>
                          <w:r w:rsidRPr="00EB016E">
                            <w:rPr>
                              <w:rFonts w:ascii="Calibri" w:hAnsi="Calibri" w:cs="Calibri"/>
                              <w:bCs/>
                              <w:i/>
                              <w:iCs/>
                            </w:rPr>
                            <w:t>kenmerk</w:t>
                          </w:r>
                          <w:r>
                            <w:rPr>
                              <w:rFonts w:ascii="Calibri" w:hAnsi="Calibri" w:cs="Calibri"/>
                              <w:bCs/>
                              <w:i/>
                              <w:iCs/>
                            </w:rPr>
                            <w:t xml:space="preserve"> T</w:t>
                          </w:r>
                          <w:r w:rsidR="00047C53">
                            <w:rPr>
                              <w:rFonts w:ascii="Calibri" w:hAnsi="Calibri" w:cs="Calibri"/>
                              <w:bCs/>
                              <w:i/>
                              <w:iCs/>
                            </w:rPr>
                            <w:t>N 560110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F56222" id="_x0000_t202" coordsize="21600,21600" o:spt="202" path="m,l,21600r21600,l21600,xe">
              <v:stroke joinstyle="miter"/>
              <v:path gradientshapeok="t" o:connecttype="rect"/>
            </v:shapetype>
            <v:shape id="Text Box 13" o:spid="_x0000_s1026" type="#_x0000_t202" style="position:absolute;left:0;text-align:left;margin-left:0;margin-top:0;width:423pt;height:19.9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" filled="f" stroked="f">
              <v:textbox>
                <w:txbxContent>
                  <w:p w14:paraId="12527857" w14:textId="2D5E2187" w:rsidR="00841E72" w:rsidRPr="00EB016E" w:rsidRDefault="00841E72" w:rsidP="00841E72">
                    <w:pPr>
                      <w:rPr>
                        <w:rFonts w:ascii="Calibri" w:hAnsi="Calibri" w:cs="Calibri"/>
                        <w:bCs/>
                        <w:i/>
                        <w:iCs/>
                      </w:rPr>
                    </w:pPr>
                    <w:r w:rsidRPr="00EB016E">
                      <w:rPr>
                        <w:rFonts w:ascii="Calibri" w:hAnsi="Calibri" w:cs="Calibri"/>
                        <w:bCs/>
                        <w:i/>
                        <w:iCs/>
                      </w:rPr>
                      <w:t xml:space="preserve">Naam </w:t>
                    </w:r>
                    <w:r w:rsidR="00B32DE9">
                      <w:rPr>
                        <w:rFonts w:ascii="Calibri" w:hAnsi="Calibri" w:cs="Calibri"/>
                        <w:bCs/>
                        <w:i/>
                        <w:iCs/>
                      </w:rPr>
                      <w:t>Raamovereenkomst</w:t>
                    </w:r>
                    <w:r>
                      <w:rPr>
                        <w:rFonts w:ascii="Calibri" w:hAnsi="Calibri" w:cs="Calibri"/>
                        <w:bCs/>
                        <w:i/>
                        <w:iCs/>
                      </w:rPr>
                      <w:t xml:space="preserve">; </w:t>
                    </w:r>
                    <w:r w:rsidRPr="00EB016E">
                      <w:rPr>
                        <w:rFonts w:ascii="Calibri" w:hAnsi="Calibri" w:cs="Calibri"/>
                        <w:bCs/>
                        <w:i/>
                        <w:iCs/>
                      </w:rPr>
                      <w:t>kenmerk</w:t>
                    </w:r>
                    <w:r>
                      <w:rPr>
                        <w:rFonts w:ascii="Calibri" w:hAnsi="Calibri" w:cs="Calibri"/>
                        <w:bCs/>
                        <w:i/>
                        <w:iCs/>
                      </w:rPr>
                      <w:t xml:space="preserve"> T</w:t>
                    </w:r>
                    <w:r w:rsidR="00047C53">
                      <w:rPr>
                        <w:rFonts w:ascii="Calibri" w:hAnsi="Calibri" w:cs="Calibri"/>
                        <w:bCs/>
                        <w:i/>
                        <w:iCs/>
                      </w:rPr>
                      <w:t>N 560110</w:t>
                    </w:r>
                  </w:p>
                </w:txbxContent>
              </v:textbox>
            </v:shape>
          </w:pict>
        </mc:Fallback>
      </mc:AlternateContent>
    </w:r>
    <w:r w:rsidR="00000EED">
      <w:tab/>
    </w:r>
    <w:r w:rsidR="00000EED">
      <w:tab/>
    </w:r>
    <w:r w:rsidR="00000EED">
      <w:tab/>
    </w:r>
    <w:r w:rsidR="00000EED">
      <w:rPr>
        <w:lang w:val="nl-NL"/>
      </w:rPr>
      <w:t xml:space="preserve">Pagina </w:t>
    </w:r>
    <w:r w:rsidR="00000EED">
      <w:rPr>
        <w:b/>
        <w:bCs/>
      </w:rPr>
      <w:fldChar w:fldCharType="begin"/>
    </w:r>
    <w:r w:rsidR="00000EED">
      <w:rPr>
        <w:b/>
        <w:bCs/>
      </w:rPr>
      <w:instrText>PAGE  \* Arabic  \* MERGEFORMAT</w:instrText>
    </w:r>
    <w:r w:rsidR="00000EED">
      <w:rPr>
        <w:b/>
        <w:bCs/>
      </w:rPr>
      <w:fldChar w:fldCharType="separate"/>
    </w:r>
    <w:r w:rsidR="00000EED">
      <w:rPr>
        <w:b/>
        <w:bCs/>
        <w:lang w:val="nl-NL"/>
      </w:rPr>
      <w:t>1</w:t>
    </w:r>
    <w:r w:rsidR="00000EED">
      <w:rPr>
        <w:b/>
        <w:bCs/>
      </w:rPr>
      <w:fldChar w:fldCharType="end"/>
    </w:r>
    <w:r w:rsidR="00000EED">
      <w:rPr>
        <w:lang w:val="nl-NL"/>
      </w:rPr>
      <w:t xml:space="preserve"> van </w:t>
    </w:r>
    <w:r w:rsidR="00000EED">
      <w:rPr>
        <w:b/>
        <w:bCs/>
      </w:rPr>
      <w:fldChar w:fldCharType="begin"/>
    </w:r>
    <w:r w:rsidR="00000EED">
      <w:rPr>
        <w:b/>
        <w:bCs/>
      </w:rPr>
      <w:instrText>NUMPAGES  \* Arabic  \* MERGEFORMAT</w:instrText>
    </w:r>
    <w:r w:rsidR="00000EED">
      <w:rPr>
        <w:b/>
        <w:bCs/>
      </w:rPr>
      <w:fldChar w:fldCharType="separate"/>
    </w:r>
    <w:r w:rsidR="00000EED">
      <w:rPr>
        <w:b/>
        <w:bCs/>
        <w:lang w:val="nl-NL"/>
      </w:rPr>
      <w:t>2</w:t>
    </w:r>
    <w:r w:rsidR="00000EED">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840E9" w14:textId="77777777" w:rsidR="002419B1" w:rsidRDefault="002419B1">
      <w:r>
        <w:separator/>
      </w:r>
    </w:p>
  </w:footnote>
  <w:footnote w:type="continuationSeparator" w:id="0">
    <w:p w14:paraId="1D0C0014" w14:textId="77777777" w:rsidR="002419B1" w:rsidRDefault="00241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E0779" w14:textId="77777777" w:rsidR="00F74007" w:rsidRDefault="00C35CA2">
    <w:pPr>
      <w:framePr w:wrap="around" w:vAnchor="text" w:hAnchor="margin" w:xAlign="right" w:y="1"/>
    </w:pPr>
    <w:r>
      <w:rPr>
        <w:noProof/>
      </w:rPr>
      <w:pict w14:anchorId="171FD6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09126" o:spid="_x0000_s1039" type="#_x0000_t136" style="position:absolute;margin-left:0;margin-top:0;width:512.85pt;height:146.5pt;rotation:315;z-index:-251658238;mso-position-horizontal:center;mso-position-horizontal-relative:margin;mso-position-vertical:center;mso-position-vertical-relative:margin" o:allowincell="f" fillcolor="silver" stroked="f">
          <v:fill opacity=".5"/>
          <v:textpath style="font-family:&quot;Georgia&quot;;font-size:1pt" string="Concept"/>
          <w10:wrap anchorx="margin" anchory="margin"/>
        </v:shape>
      </w:pict>
    </w:r>
    <w:r w:rsidR="00F74007">
      <w:fldChar w:fldCharType="begin"/>
    </w:r>
    <w:r w:rsidR="00F74007">
      <w:instrText xml:space="preserve">PAGE  </w:instrText>
    </w:r>
    <w:r w:rsidR="00F74007">
      <w:fldChar w:fldCharType="end"/>
    </w:r>
  </w:p>
  <w:p w14:paraId="7B618E83" w14:textId="77777777" w:rsidR="00F74007" w:rsidRDefault="00F74007">
    <w:pP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499DC" w14:textId="42A16FF3" w:rsidR="00F74007" w:rsidRDefault="00C35CA2">
    <w:pPr>
      <w:pStyle w:val="Header"/>
    </w:pPr>
    <w:r>
      <w:rPr>
        <w:noProof/>
      </w:rPr>
      <w:pict w14:anchorId="3B7EEC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09127" o:spid="_x0000_s1040" type="#_x0000_t136" style="position:absolute;margin-left:0;margin-top:0;width:512.85pt;height:146.5pt;rotation:315;z-index:-251658237;mso-position-horizontal:center;mso-position-horizontal-relative:margin;mso-position-vertical:center;mso-position-vertical-relative:margin" o:allowincell="f" fillcolor="silver" stroked="f">
          <v:fill opacity=".5"/>
          <v:textpath style="font-family:&quot;Georgia&quot;;font-size:1pt" string="Concept"/>
          <w10:wrap anchorx="margin" anchory="margin"/>
        </v:shape>
      </w:pict>
    </w:r>
    <w:r w:rsidR="008C3D4C">
      <w:rPr>
        <w:noProof/>
        <w:lang w:val="nl-NL" w:eastAsia="nl-NL"/>
      </w:rPr>
      <w:drawing>
        <wp:anchor distT="0" distB="0" distL="114300" distR="114300" simplePos="0" relativeHeight="251658240" behindDoc="0" locked="0" layoutInCell="1" allowOverlap="0" wp14:anchorId="0F3A454B" wp14:editId="02599B24">
          <wp:simplePos x="0" y="0"/>
          <wp:positionH relativeFrom="column">
            <wp:posOffset>4498975</wp:posOffset>
          </wp:positionH>
          <wp:positionV relativeFrom="paragraph">
            <wp:posOffset>231140</wp:posOffset>
          </wp:positionV>
          <wp:extent cx="1371600" cy="442595"/>
          <wp:effectExtent l="0" t="0" r="0" b="0"/>
          <wp:wrapNone/>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44259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A0F8B" w14:textId="77777777" w:rsidR="00F74007" w:rsidRDefault="00C35CA2">
    <w:pPr>
      <w:pStyle w:val="Header"/>
    </w:pPr>
    <w:r>
      <w:rPr>
        <w:noProof/>
      </w:rPr>
      <w:pict w14:anchorId="77CC89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09125" o:spid="_x0000_s1038" type="#_x0000_t136" style="position:absolute;margin-left:0;margin-top:0;width:512.85pt;height:146.5pt;rotation:315;z-index:-251658239;mso-position-horizontal:center;mso-position-horizontal-relative:margin;mso-position-vertical:center;mso-position-vertical-relative:margin" o:allowincell="f" fillcolor="silver" stroked="f">
          <v:fill opacity=".5"/>
          <v:textpath style="font-family:&quot;Georgia&quot;;font-size:1pt" string="Concept"/>
          <w10:wrap anchorx="margin" anchory="margin"/>
        </v:shape>
      </w:pic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C5BA3"/>
    <w:multiLevelType w:val="hybridMultilevel"/>
    <w:tmpl w:val="8632D366"/>
    <w:lvl w:ilvl="0" w:tplc="FFFFFFFF">
      <w:start w:val="1"/>
      <w:numFmt w:val="lowerLetter"/>
      <w:lvlText w:val="%1."/>
      <w:lvlJc w:val="left"/>
      <w:pPr>
        <w:ind w:left="1680" w:hanging="360"/>
      </w:pPr>
    </w:lvl>
    <w:lvl w:ilvl="1" w:tplc="FFFFFFFF" w:tentative="1">
      <w:start w:val="1"/>
      <w:numFmt w:val="lowerLetter"/>
      <w:lvlText w:val="%2."/>
      <w:lvlJc w:val="left"/>
      <w:pPr>
        <w:ind w:left="2400" w:hanging="360"/>
      </w:pPr>
    </w:lvl>
    <w:lvl w:ilvl="2" w:tplc="FFFFFFFF" w:tentative="1">
      <w:start w:val="1"/>
      <w:numFmt w:val="lowerRoman"/>
      <w:lvlText w:val="%3."/>
      <w:lvlJc w:val="right"/>
      <w:pPr>
        <w:ind w:left="3120" w:hanging="180"/>
      </w:pPr>
    </w:lvl>
    <w:lvl w:ilvl="3" w:tplc="FFFFFFFF" w:tentative="1">
      <w:start w:val="1"/>
      <w:numFmt w:val="decimal"/>
      <w:lvlText w:val="%4."/>
      <w:lvlJc w:val="left"/>
      <w:pPr>
        <w:ind w:left="3840" w:hanging="360"/>
      </w:pPr>
    </w:lvl>
    <w:lvl w:ilvl="4" w:tplc="FFFFFFFF" w:tentative="1">
      <w:start w:val="1"/>
      <w:numFmt w:val="lowerLetter"/>
      <w:lvlText w:val="%5."/>
      <w:lvlJc w:val="left"/>
      <w:pPr>
        <w:ind w:left="4560" w:hanging="360"/>
      </w:pPr>
    </w:lvl>
    <w:lvl w:ilvl="5" w:tplc="FFFFFFFF" w:tentative="1">
      <w:start w:val="1"/>
      <w:numFmt w:val="lowerRoman"/>
      <w:lvlText w:val="%6."/>
      <w:lvlJc w:val="right"/>
      <w:pPr>
        <w:ind w:left="5280" w:hanging="180"/>
      </w:pPr>
    </w:lvl>
    <w:lvl w:ilvl="6" w:tplc="FFFFFFFF" w:tentative="1">
      <w:start w:val="1"/>
      <w:numFmt w:val="decimal"/>
      <w:lvlText w:val="%7."/>
      <w:lvlJc w:val="left"/>
      <w:pPr>
        <w:ind w:left="6000" w:hanging="360"/>
      </w:pPr>
    </w:lvl>
    <w:lvl w:ilvl="7" w:tplc="FFFFFFFF" w:tentative="1">
      <w:start w:val="1"/>
      <w:numFmt w:val="lowerLetter"/>
      <w:lvlText w:val="%8."/>
      <w:lvlJc w:val="left"/>
      <w:pPr>
        <w:ind w:left="6720" w:hanging="360"/>
      </w:pPr>
    </w:lvl>
    <w:lvl w:ilvl="8" w:tplc="FFFFFFFF" w:tentative="1">
      <w:start w:val="1"/>
      <w:numFmt w:val="lowerRoman"/>
      <w:lvlText w:val="%9."/>
      <w:lvlJc w:val="right"/>
      <w:pPr>
        <w:ind w:left="7440" w:hanging="180"/>
      </w:pPr>
    </w:lvl>
  </w:abstractNum>
  <w:abstractNum w:abstractNumId="1" w15:restartNumberingAfterBreak="0">
    <w:nsid w:val="059B2CAF"/>
    <w:multiLevelType w:val="hybridMultilevel"/>
    <w:tmpl w:val="CB8A21D2"/>
    <w:lvl w:ilvl="0" w:tplc="04130001">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2" w15:restartNumberingAfterBreak="0">
    <w:nsid w:val="07504488"/>
    <w:multiLevelType w:val="multilevel"/>
    <w:tmpl w:val="AB9C2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5274A2"/>
    <w:multiLevelType w:val="hybridMultilevel"/>
    <w:tmpl w:val="686212A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AD30524"/>
    <w:multiLevelType w:val="multilevel"/>
    <w:tmpl w:val="0413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3056495"/>
    <w:multiLevelType w:val="multilevel"/>
    <w:tmpl w:val="71648E18"/>
    <w:lvl w:ilvl="0">
      <w:start w:val="1"/>
      <w:numFmt w:val="upperRoman"/>
      <w:pStyle w:val="Heading1"/>
      <w:lvlText w:val="Deel: %1"/>
      <w:lvlJc w:val="left"/>
      <w:pPr>
        <w:tabs>
          <w:tab w:val="num" w:pos="2858"/>
        </w:tabs>
        <w:ind w:left="1985" w:hanging="567"/>
      </w:pPr>
      <w:rPr>
        <w:rFonts w:ascii="Georgia" w:hAnsi="Georgia" w:hint="default"/>
        <w:b/>
        <w:i w:val="0"/>
        <w:caps/>
        <w:vanish w:val="0"/>
        <w:sz w:val="24"/>
        <w:szCs w:val="24"/>
      </w:rPr>
    </w:lvl>
    <w:lvl w:ilvl="1">
      <w:start w:val="1"/>
      <w:numFmt w:val="decimal"/>
      <w:pStyle w:val="Heading2"/>
      <w:lvlText w:val="%1.%2"/>
      <w:lvlJc w:val="left"/>
      <w:pPr>
        <w:tabs>
          <w:tab w:val="num" w:pos="567"/>
        </w:tabs>
        <w:ind w:left="567" w:hanging="567"/>
      </w:pPr>
      <w:rPr>
        <w:rFonts w:ascii="Georgia" w:hAnsi="Georgia" w:hint="default"/>
      </w:rPr>
    </w:lvl>
    <w:lvl w:ilvl="2">
      <w:start w:val="1"/>
      <w:numFmt w:val="decimal"/>
      <w:pStyle w:val="Heading3"/>
      <w:lvlText w:val="%1.%2.%3"/>
      <w:lvlJc w:val="left"/>
      <w:pPr>
        <w:tabs>
          <w:tab w:val="num" w:pos="1080"/>
        </w:tabs>
        <w:ind w:left="567" w:hanging="567"/>
      </w:pPr>
      <w:rPr>
        <w:rFonts w:ascii="Georgia" w:hAnsi="Georgia" w:hint="default"/>
        <w:sz w:val="2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3C11066"/>
    <w:multiLevelType w:val="multilevel"/>
    <w:tmpl w:val="91C0EE02"/>
    <w:lvl w:ilvl="0">
      <w:start w:val="1"/>
      <w:numFmt w:val="decimal"/>
      <w:lvlText w:val="15.%1"/>
      <w:lvlJc w:val="left"/>
      <w:pPr>
        <w:tabs>
          <w:tab w:val="num" w:pos="360"/>
        </w:tabs>
        <w:ind w:left="360" w:hanging="360"/>
      </w:pPr>
      <w:rPr>
        <w:rFonts w:hint="default"/>
        <w:sz w:val="22"/>
        <w:szCs w:val="22"/>
        <w:u w:val="none"/>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1A515C98"/>
    <w:multiLevelType w:val="hybridMultilevel"/>
    <w:tmpl w:val="EE4EA9B6"/>
    <w:lvl w:ilvl="0" w:tplc="04130001">
      <w:start w:val="1"/>
      <w:numFmt w:val="bullet"/>
      <w:lvlText w:val=""/>
      <w:lvlJc w:val="left"/>
      <w:pPr>
        <w:ind w:left="1425" w:hanging="360"/>
      </w:pPr>
      <w:rPr>
        <w:rFonts w:ascii="Symbol" w:hAnsi="Symbol" w:hint="default"/>
      </w:rPr>
    </w:lvl>
    <w:lvl w:ilvl="1" w:tplc="04130003" w:tentative="1">
      <w:start w:val="1"/>
      <w:numFmt w:val="bullet"/>
      <w:lvlText w:val="o"/>
      <w:lvlJc w:val="left"/>
      <w:pPr>
        <w:ind w:left="2145" w:hanging="360"/>
      </w:pPr>
      <w:rPr>
        <w:rFonts w:ascii="Courier New" w:hAnsi="Courier New" w:cs="Courier New" w:hint="default"/>
      </w:rPr>
    </w:lvl>
    <w:lvl w:ilvl="2" w:tplc="04130005" w:tentative="1">
      <w:start w:val="1"/>
      <w:numFmt w:val="bullet"/>
      <w:lvlText w:val=""/>
      <w:lvlJc w:val="left"/>
      <w:pPr>
        <w:ind w:left="2865" w:hanging="360"/>
      </w:pPr>
      <w:rPr>
        <w:rFonts w:ascii="Wingdings" w:hAnsi="Wingdings" w:hint="default"/>
      </w:rPr>
    </w:lvl>
    <w:lvl w:ilvl="3" w:tplc="04130001" w:tentative="1">
      <w:start w:val="1"/>
      <w:numFmt w:val="bullet"/>
      <w:lvlText w:val=""/>
      <w:lvlJc w:val="left"/>
      <w:pPr>
        <w:ind w:left="3585" w:hanging="360"/>
      </w:pPr>
      <w:rPr>
        <w:rFonts w:ascii="Symbol" w:hAnsi="Symbol" w:hint="default"/>
      </w:rPr>
    </w:lvl>
    <w:lvl w:ilvl="4" w:tplc="04130003" w:tentative="1">
      <w:start w:val="1"/>
      <w:numFmt w:val="bullet"/>
      <w:lvlText w:val="o"/>
      <w:lvlJc w:val="left"/>
      <w:pPr>
        <w:ind w:left="4305" w:hanging="360"/>
      </w:pPr>
      <w:rPr>
        <w:rFonts w:ascii="Courier New" w:hAnsi="Courier New" w:cs="Courier New" w:hint="default"/>
      </w:rPr>
    </w:lvl>
    <w:lvl w:ilvl="5" w:tplc="04130005" w:tentative="1">
      <w:start w:val="1"/>
      <w:numFmt w:val="bullet"/>
      <w:lvlText w:val=""/>
      <w:lvlJc w:val="left"/>
      <w:pPr>
        <w:ind w:left="5025" w:hanging="360"/>
      </w:pPr>
      <w:rPr>
        <w:rFonts w:ascii="Wingdings" w:hAnsi="Wingdings" w:hint="default"/>
      </w:rPr>
    </w:lvl>
    <w:lvl w:ilvl="6" w:tplc="04130001" w:tentative="1">
      <w:start w:val="1"/>
      <w:numFmt w:val="bullet"/>
      <w:lvlText w:val=""/>
      <w:lvlJc w:val="left"/>
      <w:pPr>
        <w:ind w:left="5745" w:hanging="360"/>
      </w:pPr>
      <w:rPr>
        <w:rFonts w:ascii="Symbol" w:hAnsi="Symbol" w:hint="default"/>
      </w:rPr>
    </w:lvl>
    <w:lvl w:ilvl="7" w:tplc="04130003" w:tentative="1">
      <w:start w:val="1"/>
      <w:numFmt w:val="bullet"/>
      <w:lvlText w:val="o"/>
      <w:lvlJc w:val="left"/>
      <w:pPr>
        <w:ind w:left="6465" w:hanging="360"/>
      </w:pPr>
      <w:rPr>
        <w:rFonts w:ascii="Courier New" w:hAnsi="Courier New" w:cs="Courier New" w:hint="default"/>
      </w:rPr>
    </w:lvl>
    <w:lvl w:ilvl="8" w:tplc="04130005" w:tentative="1">
      <w:start w:val="1"/>
      <w:numFmt w:val="bullet"/>
      <w:lvlText w:val=""/>
      <w:lvlJc w:val="left"/>
      <w:pPr>
        <w:ind w:left="7185" w:hanging="360"/>
      </w:pPr>
      <w:rPr>
        <w:rFonts w:ascii="Wingdings" w:hAnsi="Wingdings" w:hint="default"/>
      </w:rPr>
    </w:lvl>
  </w:abstractNum>
  <w:abstractNum w:abstractNumId="8" w15:restartNumberingAfterBreak="0">
    <w:nsid w:val="1AA4461A"/>
    <w:multiLevelType w:val="multilevel"/>
    <w:tmpl w:val="0413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204230B9"/>
    <w:multiLevelType w:val="hybridMultilevel"/>
    <w:tmpl w:val="CE3A4546"/>
    <w:lvl w:ilvl="0" w:tplc="FC3086F0">
      <w:start w:val="1"/>
      <w:numFmt w:val="lowerLetter"/>
      <w:lvlText w:val="%1."/>
      <w:lvlJc w:val="left"/>
      <w:pPr>
        <w:ind w:left="1068" w:hanging="360"/>
      </w:pPr>
    </w:lvl>
    <w:lvl w:ilvl="1" w:tplc="05FA8B42">
      <w:start w:val="1"/>
      <w:numFmt w:val="lowerLetter"/>
      <w:lvlText w:val="%2."/>
      <w:lvlJc w:val="left"/>
      <w:pPr>
        <w:ind w:left="1788" w:hanging="360"/>
      </w:pPr>
    </w:lvl>
    <w:lvl w:ilvl="2" w:tplc="0A3029B6">
      <w:start w:val="1"/>
      <w:numFmt w:val="lowerRoman"/>
      <w:lvlText w:val="%3."/>
      <w:lvlJc w:val="right"/>
      <w:pPr>
        <w:ind w:left="2508" w:hanging="180"/>
      </w:pPr>
    </w:lvl>
    <w:lvl w:ilvl="3" w:tplc="9C32912A">
      <w:start w:val="1"/>
      <w:numFmt w:val="decimal"/>
      <w:lvlText w:val="%4."/>
      <w:lvlJc w:val="left"/>
      <w:pPr>
        <w:ind w:left="3228" w:hanging="360"/>
      </w:pPr>
    </w:lvl>
    <w:lvl w:ilvl="4" w:tplc="5C52517A">
      <w:start w:val="1"/>
      <w:numFmt w:val="lowerLetter"/>
      <w:lvlText w:val="%5."/>
      <w:lvlJc w:val="left"/>
      <w:pPr>
        <w:ind w:left="3948" w:hanging="360"/>
      </w:pPr>
    </w:lvl>
    <w:lvl w:ilvl="5" w:tplc="1EFC1FC4">
      <w:start w:val="1"/>
      <w:numFmt w:val="lowerRoman"/>
      <w:lvlText w:val="%6."/>
      <w:lvlJc w:val="right"/>
      <w:pPr>
        <w:ind w:left="4668" w:hanging="180"/>
      </w:pPr>
    </w:lvl>
    <w:lvl w:ilvl="6" w:tplc="1008550E">
      <w:start w:val="1"/>
      <w:numFmt w:val="decimal"/>
      <w:lvlText w:val="%7."/>
      <w:lvlJc w:val="left"/>
      <w:pPr>
        <w:ind w:left="5388" w:hanging="360"/>
      </w:pPr>
    </w:lvl>
    <w:lvl w:ilvl="7" w:tplc="9664FC6A">
      <w:start w:val="1"/>
      <w:numFmt w:val="lowerLetter"/>
      <w:lvlText w:val="%8."/>
      <w:lvlJc w:val="left"/>
      <w:pPr>
        <w:ind w:left="6108" w:hanging="360"/>
      </w:pPr>
    </w:lvl>
    <w:lvl w:ilvl="8" w:tplc="F5C07076">
      <w:start w:val="1"/>
      <w:numFmt w:val="lowerRoman"/>
      <w:lvlText w:val="%9."/>
      <w:lvlJc w:val="right"/>
      <w:pPr>
        <w:ind w:left="6828" w:hanging="180"/>
      </w:pPr>
    </w:lvl>
  </w:abstractNum>
  <w:abstractNum w:abstractNumId="10" w15:restartNumberingAfterBreak="0">
    <w:nsid w:val="2109054D"/>
    <w:multiLevelType w:val="hybridMultilevel"/>
    <w:tmpl w:val="B18496BA"/>
    <w:lvl w:ilvl="0" w:tplc="04130017">
      <w:start w:val="1"/>
      <w:numFmt w:val="lowerLetter"/>
      <w:lvlText w:val="%1)"/>
      <w:lvlJc w:val="lef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11" w15:restartNumberingAfterBreak="0">
    <w:nsid w:val="24852A16"/>
    <w:multiLevelType w:val="hybridMultilevel"/>
    <w:tmpl w:val="84C27972"/>
    <w:lvl w:ilvl="0" w:tplc="04130019">
      <w:start w:val="1"/>
      <w:numFmt w:val="lowerLetter"/>
      <w:lvlText w:val="%1."/>
      <w:lvlJc w:val="left"/>
      <w:pPr>
        <w:ind w:left="1680" w:hanging="360"/>
      </w:pPr>
    </w:lvl>
    <w:lvl w:ilvl="1" w:tplc="04130019" w:tentative="1">
      <w:start w:val="1"/>
      <w:numFmt w:val="lowerLetter"/>
      <w:lvlText w:val="%2."/>
      <w:lvlJc w:val="left"/>
      <w:pPr>
        <w:ind w:left="2400" w:hanging="360"/>
      </w:pPr>
    </w:lvl>
    <w:lvl w:ilvl="2" w:tplc="0413001B" w:tentative="1">
      <w:start w:val="1"/>
      <w:numFmt w:val="lowerRoman"/>
      <w:lvlText w:val="%3."/>
      <w:lvlJc w:val="right"/>
      <w:pPr>
        <w:ind w:left="3120" w:hanging="180"/>
      </w:pPr>
    </w:lvl>
    <w:lvl w:ilvl="3" w:tplc="0413000F" w:tentative="1">
      <w:start w:val="1"/>
      <w:numFmt w:val="decimal"/>
      <w:lvlText w:val="%4."/>
      <w:lvlJc w:val="left"/>
      <w:pPr>
        <w:ind w:left="3840" w:hanging="360"/>
      </w:pPr>
    </w:lvl>
    <w:lvl w:ilvl="4" w:tplc="04130019" w:tentative="1">
      <w:start w:val="1"/>
      <w:numFmt w:val="lowerLetter"/>
      <w:lvlText w:val="%5."/>
      <w:lvlJc w:val="left"/>
      <w:pPr>
        <w:ind w:left="4560" w:hanging="360"/>
      </w:pPr>
    </w:lvl>
    <w:lvl w:ilvl="5" w:tplc="0413001B" w:tentative="1">
      <w:start w:val="1"/>
      <w:numFmt w:val="lowerRoman"/>
      <w:lvlText w:val="%6."/>
      <w:lvlJc w:val="right"/>
      <w:pPr>
        <w:ind w:left="5280" w:hanging="180"/>
      </w:pPr>
    </w:lvl>
    <w:lvl w:ilvl="6" w:tplc="0413000F" w:tentative="1">
      <w:start w:val="1"/>
      <w:numFmt w:val="decimal"/>
      <w:lvlText w:val="%7."/>
      <w:lvlJc w:val="left"/>
      <w:pPr>
        <w:ind w:left="6000" w:hanging="360"/>
      </w:pPr>
    </w:lvl>
    <w:lvl w:ilvl="7" w:tplc="04130019" w:tentative="1">
      <w:start w:val="1"/>
      <w:numFmt w:val="lowerLetter"/>
      <w:lvlText w:val="%8."/>
      <w:lvlJc w:val="left"/>
      <w:pPr>
        <w:ind w:left="6720" w:hanging="360"/>
      </w:pPr>
    </w:lvl>
    <w:lvl w:ilvl="8" w:tplc="0413001B" w:tentative="1">
      <w:start w:val="1"/>
      <w:numFmt w:val="lowerRoman"/>
      <w:lvlText w:val="%9."/>
      <w:lvlJc w:val="right"/>
      <w:pPr>
        <w:ind w:left="7440" w:hanging="180"/>
      </w:pPr>
    </w:lvl>
  </w:abstractNum>
  <w:abstractNum w:abstractNumId="12" w15:restartNumberingAfterBreak="0">
    <w:nsid w:val="34863B37"/>
    <w:multiLevelType w:val="hybridMultilevel"/>
    <w:tmpl w:val="B3AC5580"/>
    <w:lvl w:ilvl="0" w:tplc="25FA4A9C">
      <w:start w:val="1"/>
      <w:numFmt w:val="decimal"/>
      <w:lvlText w:val="10.%1"/>
      <w:lvlJc w:val="left"/>
      <w:pPr>
        <w:tabs>
          <w:tab w:val="num" w:pos="567"/>
        </w:tabs>
        <w:ind w:left="567" w:hanging="567"/>
      </w:pPr>
      <w:rPr>
        <w:rFonts w:hint="default"/>
        <w:u w:val="none"/>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EF56B4D"/>
    <w:multiLevelType w:val="hybridMultilevel"/>
    <w:tmpl w:val="5EE6116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7C96A00"/>
    <w:multiLevelType w:val="hybridMultilevel"/>
    <w:tmpl w:val="FB242872"/>
    <w:lvl w:ilvl="0" w:tplc="E3A01B90">
      <w:start w:val="1"/>
      <w:numFmt w:val="decimal"/>
      <w:lvlText w:val="%1."/>
      <w:lvlJc w:val="left"/>
      <w:pPr>
        <w:ind w:left="720" w:hanging="360"/>
      </w:pPr>
    </w:lvl>
    <w:lvl w:ilvl="1" w:tplc="E59E990E">
      <w:start w:val="1"/>
      <w:numFmt w:val="lowerLetter"/>
      <w:lvlText w:val="%2."/>
      <w:lvlJc w:val="left"/>
      <w:pPr>
        <w:ind w:left="1440" w:hanging="360"/>
      </w:pPr>
    </w:lvl>
    <w:lvl w:ilvl="2" w:tplc="1F7649EA">
      <w:start w:val="1"/>
      <w:numFmt w:val="lowerRoman"/>
      <w:lvlText w:val="%3."/>
      <w:lvlJc w:val="right"/>
      <w:pPr>
        <w:ind w:left="2160" w:hanging="180"/>
      </w:pPr>
    </w:lvl>
    <w:lvl w:ilvl="3" w:tplc="038EBE2E">
      <w:start w:val="1"/>
      <w:numFmt w:val="decimal"/>
      <w:lvlText w:val="%4."/>
      <w:lvlJc w:val="left"/>
      <w:pPr>
        <w:ind w:left="2880" w:hanging="360"/>
      </w:pPr>
    </w:lvl>
    <w:lvl w:ilvl="4" w:tplc="70A4E772">
      <w:start w:val="1"/>
      <w:numFmt w:val="lowerLetter"/>
      <w:lvlText w:val="%5."/>
      <w:lvlJc w:val="left"/>
      <w:pPr>
        <w:ind w:left="3600" w:hanging="360"/>
      </w:pPr>
    </w:lvl>
    <w:lvl w:ilvl="5" w:tplc="AA9A8070">
      <w:start w:val="1"/>
      <w:numFmt w:val="lowerRoman"/>
      <w:lvlText w:val="%6."/>
      <w:lvlJc w:val="right"/>
      <w:pPr>
        <w:ind w:left="4320" w:hanging="180"/>
      </w:pPr>
    </w:lvl>
    <w:lvl w:ilvl="6" w:tplc="BC8E0A86">
      <w:start w:val="1"/>
      <w:numFmt w:val="decimal"/>
      <w:lvlText w:val="%7."/>
      <w:lvlJc w:val="left"/>
      <w:pPr>
        <w:ind w:left="5040" w:hanging="360"/>
      </w:pPr>
    </w:lvl>
    <w:lvl w:ilvl="7" w:tplc="17C43256">
      <w:start w:val="1"/>
      <w:numFmt w:val="lowerLetter"/>
      <w:lvlText w:val="%8."/>
      <w:lvlJc w:val="left"/>
      <w:pPr>
        <w:ind w:left="5760" w:hanging="360"/>
      </w:pPr>
    </w:lvl>
    <w:lvl w:ilvl="8" w:tplc="6F8CAAC8">
      <w:start w:val="1"/>
      <w:numFmt w:val="lowerRoman"/>
      <w:lvlText w:val="%9."/>
      <w:lvlJc w:val="right"/>
      <w:pPr>
        <w:ind w:left="6480" w:hanging="180"/>
      </w:pPr>
    </w:lvl>
  </w:abstractNum>
  <w:abstractNum w:abstractNumId="15" w15:restartNumberingAfterBreak="0">
    <w:nsid w:val="558F18C4"/>
    <w:multiLevelType w:val="multilevel"/>
    <w:tmpl w:val="76EC9AAE"/>
    <w:styleLink w:val="Opmaakprofiel2"/>
    <w:lvl w:ilvl="0">
      <w:start w:val="1"/>
      <w:numFmt w:val="upperRoman"/>
      <w:lvlText w:val="Artikel %1."/>
      <w:lvlJc w:val="left"/>
      <w:pPr>
        <w:ind w:left="0" w:firstLine="0"/>
      </w:pPr>
      <w:rPr>
        <w:rFonts w:hint="default"/>
      </w:rPr>
    </w:lvl>
    <w:lvl w:ilvl="1">
      <w:start w:val="1"/>
      <w:numFmt w:val="decimalZero"/>
      <w:isLgl/>
      <w:lvlText w:val="%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 w15:restartNumberingAfterBreak="0">
    <w:nsid w:val="64AC61B1"/>
    <w:multiLevelType w:val="hybridMultilevel"/>
    <w:tmpl w:val="262A7C92"/>
    <w:lvl w:ilvl="0" w:tplc="2E166EF2">
      <w:start w:val="1"/>
      <w:numFmt w:val="none"/>
      <w:pStyle w:val="kop2EA"/>
      <w:isLgl/>
      <w:lvlText w:val="2.1."/>
      <w:lvlJc w:val="left"/>
      <w:pPr>
        <w:tabs>
          <w:tab w:val="num" w:pos="1080"/>
        </w:tabs>
        <w:ind w:left="1080" w:hanging="720"/>
      </w:pPr>
      <w:rPr>
        <w:rFonts w:hint="default"/>
      </w:rPr>
    </w:lvl>
    <w:lvl w:ilvl="1" w:tplc="BA107966" w:tentative="1">
      <w:start w:val="1"/>
      <w:numFmt w:val="lowerLetter"/>
      <w:lvlText w:val="%2."/>
      <w:lvlJc w:val="left"/>
      <w:pPr>
        <w:tabs>
          <w:tab w:val="num" w:pos="1440"/>
        </w:tabs>
        <w:ind w:left="1440" w:hanging="360"/>
      </w:pPr>
    </w:lvl>
    <w:lvl w:ilvl="2" w:tplc="B1FE1258" w:tentative="1">
      <w:start w:val="1"/>
      <w:numFmt w:val="lowerRoman"/>
      <w:lvlText w:val="%3."/>
      <w:lvlJc w:val="right"/>
      <w:pPr>
        <w:tabs>
          <w:tab w:val="num" w:pos="2160"/>
        </w:tabs>
        <w:ind w:left="2160" w:hanging="180"/>
      </w:pPr>
    </w:lvl>
    <w:lvl w:ilvl="3" w:tplc="F9F00354" w:tentative="1">
      <w:start w:val="1"/>
      <w:numFmt w:val="decimal"/>
      <w:lvlText w:val="%4."/>
      <w:lvlJc w:val="left"/>
      <w:pPr>
        <w:tabs>
          <w:tab w:val="num" w:pos="2880"/>
        </w:tabs>
        <w:ind w:left="2880" w:hanging="360"/>
      </w:pPr>
    </w:lvl>
    <w:lvl w:ilvl="4" w:tplc="26923352" w:tentative="1">
      <w:start w:val="1"/>
      <w:numFmt w:val="lowerLetter"/>
      <w:lvlText w:val="%5."/>
      <w:lvlJc w:val="left"/>
      <w:pPr>
        <w:tabs>
          <w:tab w:val="num" w:pos="3600"/>
        </w:tabs>
        <w:ind w:left="3600" w:hanging="360"/>
      </w:pPr>
    </w:lvl>
    <w:lvl w:ilvl="5" w:tplc="594E5D16" w:tentative="1">
      <w:start w:val="1"/>
      <w:numFmt w:val="lowerRoman"/>
      <w:lvlText w:val="%6."/>
      <w:lvlJc w:val="right"/>
      <w:pPr>
        <w:tabs>
          <w:tab w:val="num" w:pos="4320"/>
        </w:tabs>
        <w:ind w:left="4320" w:hanging="180"/>
      </w:pPr>
    </w:lvl>
    <w:lvl w:ilvl="6" w:tplc="8146DFB6" w:tentative="1">
      <w:start w:val="1"/>
      <w:numFmt w:val="decimal"/>
      <w:lvlText w:val="%7."/>
      <w:lvlJc w:val="left"/>
      <w:pPr>
        <w:tabs>
          <w:tab w:val="num" w:pos="5040"/>
        </w:tabs>
        <w:ind w:left="5040" w:hanging="360"/>
      </w:pPr>
    </w:lvl>
    <w:lvl w:ilvl="7" w:tplc="D9AC13FC" w:tentative="1">
      <w:start w:val="1"/>
      <w:numFmt w:val="lowerLetter"/>
      <w:lvlText w:val="%8."/>
      <w:lvlJc w:val="left"/>
      <w:pPr>
        <w:tabs>
          <w:tab w:val="num" w:pos="5760"/>
        </w:tabs>
        <w:ind w:left="5760" w:hanging="360"/>
      </w:pPr>
    </w:lvl>
    <w:lvl w:ilvl="8" w:tplc="00E6DFC8" w:tentative="1">
      <w:start w:val="1"/>
      <w:numFmt w:val="lowerRoman"/>
      <w:lvlText w:val="%9."/>
      <w:lvlJc w:val="right"/>
      <w:pPr>
        <w:tabs>
          <w:tab w:val="num" w:pos="6480"/>
        </w:tabs>
        <w:ind w:left="6480" w:hanging="180"/>
      </w:pPr>
    </w:lvl>
  </w:abstractNum>
  <w:abstractNum w:abstractNumId="17" w15:restartNumberingAfterBreak="0">
    <w:nsid w:val="69F36540"/>
    <w:multiLevelType w:val="hybridMultilevel"/>
    <w:tmpl w:val="3F7019E2"/>
    <w:lvl w:ilvl="0" w:tplc="9FFAE7EC">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7DEF0455"/>
    <w:multiLevelType w:val="hybridMultilevel"/>
    <w:tmpl w:val="D0F010A8"/>
    <w:lvl w:ilvl="0" w:tplc="FBF476BE">
      <w:start w:val="1"/>
      <w:numFmt w:val="decimal"/>
      <w:lvlText w:val="9.%1"/>
      <w:lvlJc w:val="left"/>
      <w:pPr>
        <w:tabs>
          <w:tab w:val="num" w:pos="567"/>
        </w:tabs>
        <w:ind w:left="567" w:hanging="567"/>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num w:numId="1" w16cid:durableId="892883681">
    <w:abstractNumId w:val="9"/>
  </w:num>
  <w:num w:numId="2" w16cid:durableId="1954709419">
    <w:abstractNumId w:val="14"/>
  </w:num>
  <w:num w:numId="3" w16cid:durableId="1067144819">
    <w:abstractNumId w:val="16"/>
  </w:num>
  <w:num w:numId="4" w16cid:durableId="946280676">
    <w:abstractNumId w:val="5"/>
  </w:num>
  <w:num w:numId="5" w16cid:durableId="1173649376">
    <w:abstractNumId w:val="15"/>
  </w:num>
  <w:num w:numId="6" w16cid:durableId="1097365631">
    <w:abstractNumId w:val="4"/>
  </w:num>
  <w:num w:numId="7" w16cid:durableId="659119515">
    <w:abstractNumId w:val="17"/>
  </w:num>
  <w:num w:numId="8" w16cid:durableId="409501346">
    <w:abstractNumId w:val="13"/>
  </w:num>
  <w:num w:numId="9" w16cid:durableId="348680326">
    <w:abstractNumId w:val="11"/>
  </w:num>
  <w:num w:numId="10" w16cid:durableId="1282495357">
    <w:abstractNumId w:val="3"/>
  </w:num>
  <w:num w:numId="11" w16cid:durableId="395590852">
    <w:abstractNumId w:val="1"/>
  </w:num>
  <w:num w:numId="12" w16cid:durableId="885331632">
    <w:abstractNumId w:val="6"/>
  </w:num>
  <w:num w:numId="13" w16cid:durableId="2073655644">
    <w:abstractNumId w:val="12"/>
  </w:num>
  <w:num w:numId="14" w16cid:durableId="1411804823">
    <w:abstractNumId w:val="2"/>
  </w:num>
  <w:num w:numId="15" w16cid:durableId="1237548499">
    <w:abstractNumId w:val="10"/>
  </w:num>
  <w:num w:numId="16" w16cid:durableId="1599558032">
    <w:abstractNumId w:val="8"/>
  </w:num>
  <w:num w:numId="17" w16cid:durableId="510683526">
    <w:abstractNumId w:val="7"/>
  </w:num>
  <w:num w:numId="18" w16cid:durableId="1483303913">
    <w:abstractNumId w:val="0"/>
  </w:num>
  <w:num w:numId="19" w16cid:durableId="1522014942">
    <w:abstractNumId w:val="18"/>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ët Scholten">
    <w15:presenceInfo w15:providerId="AD" w15:userId="S::m.scholten@coevorden.nl::86d48fb4-c6ed-4f46-846d-4d048ee08d76"/>
  </w15:person>
  <w15:person w15:author="Anton Teune">
    <w15:presenceInfo w15:providerId="AD" w15:userId="S::a.teune@emmen.nl::419b6f12-398d-47b8-96e8-a41bca198755"/>
  </w15:person>
  <w15:person w15:author="Vera Koster">
    <w15:presenceInfo w15:providerId="AD" w15:userId="S::v.koster@emmen.nl::c05caf58-b435-42fc-a5cc-b4940e53c3e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2050" fillcolor="#eaeaea" stroke="f">
      <v:fill color="#eaeaea"/>
      <v:stroke on="f"/>
    </o:shapedefaults>
    <o:shapelayout v:ext="edit">
      <o:idmap v:ext="edit" data="1"/>
    </o:shapelayout>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2666"/>
    <w:rsid w:val="00000EED"/>
    <w:rsid w:val="00001255"/>
    <w:rsid w:val="00003811"/>
    <w:rsid w:val="000038A5"/>
    <w:rsid w:val="00005A64"/>
    <w:rsid w:val="000066FC"/>
    <w:rsid w:val="0000700F"/>
    <w:rsid w:val="000076CF"/>
    <w:rsid w:val="000112A1"/>
    <w:rsid w:val="0001174D"/>
    <w:rsid w:val="000126C2"/>
    <w:rsid w:val="000150B3"/>
    <w:rsid w:val="000153E0"/>
    <w:rsid w:val="0001556D"/>
    <w:rsid w:val="00015947"/>
    <w:rsid w:val="00016E05"/>
    <w:rsid w:val="00017050"/>
    <w:rsid w:val="00017BF5"/>
    <w:rsid w:val="0002014E"/>
    <w:rsid w:val="00021032"/>
    <w:rsid w:val="00023B00"/>
    <w:rsid w:val="00024107"/>
    <w:rsid w:val="000245DE"/>
    <w:rsid w:val="00024938"/>
    <w:rsid w:val="0002540B"/>
    <w:rsid w:val="00025621"/>
    <w:rsid w:val="00025982"/>
    <w:rsid w:val="00026078"/>
    <w:rsid w:val="000275D7"/>
    <w:rsid w:val="000321AA"/>
    <w:rsid w:val="000322C7"/>
    <w:rsid w:val="00032CC9"/>
    <w:rsid w:val="00033361"/>
    <w:rsid w:val="0003375F"/>
    <w:rsid w:val="00033FCC"/>
    <w:rsid w:val="0003438B"/>
    <w:rsid w:val="00034E4C"/>
    <w:rsid w:val="00035731"/>
    <w:rsid w:val="00036367"/>
    <w:rsid w:val="00036660"/>
    <w:rsid w:val="00037500"/>
    <w:rsid w:val="00040330"/>
    <w:rsid w:val="00041205"/>
    <w:rsid w:val="00041F77"/>
    <w:rsid w:val="000437F0"/>
    <w:rsid w:val="0004382A"/>
    <w:rsid w:val="0004394F"/>
    <w:rsid w:val="0004448B"/>
    <w:rsid w:val="00044563"/>
    <w:rsid w:val="0004530E"/>
    <w:rsid w:val="00045D8E"/>
    <w:rsid w:val="00046CEE"/>
    <w:rsid w:val="00047C53"/>
    <w:rsid w:val="00050082"/>
    <w:rsid w:val="00050A61"/>
    <w:rsid w:val="00051327"/>
    <w:rsid w:val="00051367"/>
    <w:rsid w:val="000515F9"/>
    <w:rsid w:val="0005436B"/>
    <w:rsid w:val="00054A39"/>
    <w:rsid w:val="0005540D"/>
    <w:rsid w:val="00055F8C"/>
    <w:rsid w:val="000561AD"/>
    <w:rsid w:val="00056C0E"/>
    <w:rsid w:val="0005738A"/>
    <w:rsid w:val="00057FD9"/>
    <w:rsid w:val="00060073"/>
    <w:rsid w:val="00060122"/>
    <w:rsid w:val="00060EAE"/>
    <w:rsid w:val="00061C1C"/>
    <w:rsid w:val="00061E7A"/>
    <w:rsid w:val="00061F8F"/>
    <w:rsid w:val="00063C6E"/>
    <w:rsid w:val="000640CD"/>
    <w:rsid w:val="0006511D"/>
    <w:rsid w:val="00065E7A"/>
    <w:rsid w:val="00066392"/>
    <w:rsid w:val="00070ACD"/>
    <w:rsid w:val="00070DE3"/>
    <w:rsid w:val="00072065"/>
    <w:rsid w:val="0007222C"/>
    <w:rsid w:val="00074B9F"/>
    <w:rsid w:val="00074C3C"/>
    <w:rsid w:val="00074D84"/>
    <w:rsid w:val="00075908"/>
    <w:rsid w:val="000774A8"/>
    <w:rsid w:val="000801A9"/>
    <w:rsid w:val="000807BC"/>
    <w:rsid w:val="00080808"/>
    <w:rsid w:val="000809A0"/>
    <w:rsid w:val="00082312"/>
    <w:rsid w:val="000836B7"/>
    <w:rsid w:val="00083D13"/>
    <w:rsid w:val="000844C3"/>
    <w:rsid w:val="00084656"/>
    <w:rsid w:val="000858B6"/>
    <w:rsid w:val="00086014"/>
    <w:rsid w:val="00087681"/>
    <w:rsid w:val="00087FB3"/>
    <w:rsid w:val="00090601"/>
    <w:rsid w:val="000908D0"/>
    <w:rsid w:val="000918EF"/>
    <w:rsid w:val="00092496"/>
    <w:rsid w:val="00092BC0"/>
    <w:rsid w:val="000958BF"/>
    <w:rsid w:val="000A04CF"/>
    <w:rsid w:val="000A0D16"/>
    <w:rsid w:val="000A0EA4"/>
    <w:rsid w:val="000A1255"/>
    <w:rsid w:val="000A25EE"/>
    <w:rsid w:val="000A2C17"/>
    <w:rsid w:val="000A4453"/>
    <w:rsid w:val="000A46B2"/>
    <w:rsid w:val="000A49C6"/>
    <w:rsid w:val="000A5FA0"/>
    <w:rsid w:val="000A6FC3"/>
    <w:rsid w:val="000A79B0"/>
    <w:rsid w:val="000B0039"/>
    <w:rsid w:val="000B058A"/>
    <w:rsid w:val="000B138A"/>
    <w:rsid w:val="000B1E51"/>
    <w:rsid w:val="000B43EA"/>
    <w:rsid w:val="000B539E"/>
    <w:rsid w:val="000B5B68"/>
    <w:rsid w:val="000B5CA2"/>
    <w:rsid w:val="000B5EAD"/>
    <w:rsid w:val="000B61AF"/>
    <w:rsid w:val="000B644D"/>
    <w:rsid w:val="000B65C6"/>
    <w:rsid w:val="000B673A"/>
    <w:rsid w:val="000B6AF1"/>
    <w:rsid w:val="000BB0FD"/>
    <w:rsid w:val="000C00D3"/>
    <w:rsid w:val="000C025E"/>
    <w:rsid w:val="000C08F0"/>
    <w:rsid w:val="000C16B7"/>
    <w:rsid w:val="000C186A"/>
    <w:rsid w:val="000C2397"/>
    <w:rsid w:val="000C3190"/>
    <w:rsid w:val="000C3ECD"/>
    <w:rsid w:val="000C3FA6"/>
    <w:rsid w:val="000C4936"/>
    <w:rsid w:val="000C5844"/>
    <w:rsid w:val="000C60DE"/>
    <w:rsid w:val="000C6872"/>
    <w:rsid w:val="000C6C9E"/>
    <w:rsid w:val="000C7220"/>
    <w:rsid w:val="000C7DBD"/>
    <w:rsid w:val="000D0063"/>
    <w:rsid w:val="000D1475"/>
    <w:rsid w:val="000D1A86"/>
    <w:rsid w:val="000D22AB"/>
    <w:rsid w:val="000D361A"/>
    <w:rsid w:val="000D40BD"/>
    <w:rsid w:val="000D479E"/>
    <w:rsid w:val="000D4F63"/>
    <w:rsid w:val="000D53DF"/>
    <w:rsid w:val="000D5676"/>
    <w:rsid w:val="000D572C"/>
    <w:rsid w:val="000D6248"/>
    <w:rsid w:val="000D6745"/>
    <w:rsid w:val="000E101C"/>
    <w:rsid w:val="000E1A75"/>
    <w:rsid w:val="000E3208"/>
    <w:rsid w:val="000E5355"/>
    <w:rsid w:val="000E57A1"/>
    <w:rsid w:val="000E5982"/>
    <w:rsid w:val="000E5CF7"/>
    <w:rsid w:val="000E68FC"/>
    <w:rsid w:val="000E78A3"/>
    <w:rsid w:val="000E7986"/>
    <w:rsid w:val="000E7B24"/>
    <w:rsid w:val="000E7BFD"/>
    <w:rsid w:val="000E7E64"/>
    <w:rsid w:val="000F5028"/>
    <w:rsid w:val="000F5727"/>
    <w:rsid w:val="000F5BFD"/>
    <w:rsid w:val="000F7062"/>
    <w:rsid w:val="000F7ABE"/>
    <w:rsid w:val="00100281"/>
    <w:rsid w:val="00101BD6"/>
    <w:rsid w:val="001027B6"/>
    <w:rsid w:val="001033AA"/>
    <w:rsid w:val="0010428F"/>
    <w:rsid w:val="00106A67"/>
    <w:rsid w:val="00106CB4"/>
    <w:rsid w:val="00107299"/>
    <w:rsid w:val="00107684"/>
    <w:rsid w:val="00107EB4"/>
    <w:rsid w:val="00110114"/>
    <w:rsid w:val="00110B95"/>
    <w:rsid w:val="00110D84"/>
    <w:rsid w:val="00111120"/>
    <w:rsid w:val="00111D1C"/>
    <w:rsid w:val="001130AA"/>
    <w:rsid w:val="0011340B"/>
    <w:rsid w:val="0011422F"/>
    <w:rsid w:val="00114442"/>
    <w:rsid w:val="00114915"/>
    <w:rsid w:val="00114A41"/>
    <w:rsid w:val="00116CDE"/>
    <w:rsid w:val="0011F449"/>
    <w:rsid w:val="001208A3"/>
    <w:rsid w:val="00121710"/>
    <w:rsid w:val="00121ED0"/>
    <w:rsid w:val="00122246"/>
    <w:rsid w:val="00123636"/>
    <w:rsid w:val="00124620"/>
    <w:rsid w:val="00124B90"/>
    <w:rsid w:val="00125490"/>
    <w:rsid w:val="001260ED"/>
    <w:rsid w:val="00127074"/>
    <w:rsid w:val="0013474E"/>
    <w:rsid w:val="00135FC8"/>
    <w:rsid w:val="001361AF"/>
    <w:rsid w:val="00136DD9"/>
    <w:rsid w:val="00136FD2"/>
    <w:rsid w:val="0013733D"/>
    <w:rsid w:val="001379DD"/>
    <w:rsid w:val="00137E2F"/>
    <w:rsid w:val="00137ED2"/>
    <w:rsid w:val="0014026C"/>
    <w:rsid w:val="00141D1D"/>
    <w:rsid w:val="00142667"/>
    <w:rsid w:val="00142EF2"/>
    <w:rsid w:val="0014318E"/>
    <w:rsid w:val="00145AC7"/>
    <w:rsid w:val="00145B63"/>
    <w:rsid w:val="0014704D"/>
    <w:rsid w:val="00147636"/>
    <w:rsid w:val="00147840"/>
    <w:rsid w:val="00147BD8"/>
    <w:rsid w:val="00147F2E"/>
    <w:rsid w:val="001504E1"/>
    <w:rsid w:val="00150AA7"/>
    <w:rsid w:val="0015297A"/>
    <w:rsid w:val="00152BC6"/>
    <w:rsid w:val="0015406F"/>
    <w:rsid w:val="00155DD8"/>
    <w:rsid w:val="00157CC5"/>
    <w:rsid w:val="0016063D"/>
    <w:rsid w:val="001613F4"/>
    <w:rsid w:val="00161EAA"/>
    <w:rsid w:val="00162AB8"/>
    <w:rsid w:val="00164E13"/>
    <w:rsid w:val="00165B07"/>
    <w:rsid w:val="00166572"/>
    <w:rsid w:val="00166953"/>
    <w:rsid w:val="001705F8"/>
    <w:rsid w:val="001708FF"/>
    <w:rsid w:val="00171D83"/>
    <w:rsid w:val="001734C4"/>
    <w:rsid w:val="00173C5D"/>
    <w:rsid w:val="00173CC2"/>
    <w:rsid w:val="00175085"/>
    <w:rsid w:val="0017549E"/>
    <w:rsid w:val="00175786"/>
    <w:rsid w:val="00175E5E"/>
    <w:rsid w:val="00176E57"/>
    <w:rsid w:val="00176FDE"/>
    <w:rsid w:val="00177065"/>
    <w:rsid w:val="0017776A"/>
    <w:rsid w:val="0018063A"/>
    <w:rsid w:val="001812BD"/>
    <w:rsid w:val="001825C4"/>
    <w:rsid w:val="001827D6"/>
    <w:rsid w:val="00182B97"/>
    <w:rsid w:val="001839D8"/>
    <w:rsid w:val="00183C81"/>
    <w:rsid w:val="00183EBB"/>
    <w:rsid w:val="001842A3"/>
    <w:rsid w:val="0018731E"/>
    <w:rsid w:val="00187C18"/>
    <w:rsid w:val="001908B9"/>
    <w:rsid w:val="00190B06"/>
    <w:rsid w:val="00193412"/>
    <w:rsid w:val="00193A1D"/>
    <w:rsid w:val="00193DA8"/>
    <w:rsid w:val="00194CC3"/>
    <w:rsid w:val="00196492"/>
    <w:rsid w:val="00197229"/>
    <w:rsid w:val="00197660"/>
    <w:rsid w:val="001A0967"/>
    <w:rsid w:val="001A1F2F"/>
    <w:rsid w:val="001A38A8"/>
    <w:rsid w:val="001A3B3C"/>
    <w:rsid w:val="001A56EF"/>
    <w:rsid w:val="001A6E66"/>
    <w:rsid w:val="001A7778"/>
    <w:rsid w:val="001A7BC9"/>
    <w:rsid w:val="001B06FF"/>
    <w:rsid w:val="001B0E07"/>
    <w:rsid w:val="001B1651"/>
    <w:rsid w:val="001B1716"/>
    <w:rsid w:val="001B3640"/>
    <w:rsid w:val="001B4C5B"/>
    <w:rsid w:val="001B6194"/>
    <w:rsid w:val="001B7FE9"/>
    <w:rsid w:val="001C099E"/>
    <w:rsid w:val="001C1453"/>
    <w:rsid w:val="001C167F"/>
    <w:rsid w:val="001C17F6"/>
    <w:rsid w:val="001C1D0B"/>
    <w:rsid w:val="001C4EF4"/>
    <w:rsid w:val="001C5FE6"/>
    <w:rsid w:val="001C6698"/>
    <w:rsid w:val="001D09F2"/>
    <w:rsid w:val="001D16F1"/>
    <w:rsid w:val="001D181E"/>
    <w:rsid w:val="001D1F3B"/>
    <w:rsid w:val="001D2675"/>
    <w:rsid w:val="001D338B"/>
    <w:rsid w:val="001D3696"/>
    <w:rsid w:val="001D3A91"/>
    <w:rsid w:val="001D3EBB"/>
    <w:rsid w:val="001D53C0"/>
    <w:rsid w:val="001D54D0"/>
    <w:rsid w:val="001D60AB"/>
    <w:rsid w:val="001D653E"/>
    <w:rsid w:val="001D67E5"/>
    <w:rsid w:val="001D75A7"/>
    <w:rsid w:val="001E11C8"/>
    <w:rsid w:val="001E1B8B"/>
    <w:rsid w:val="001E1BA0"/>
    <w:rsid w:val="001E2985"/>
    <w:rsid w:val="001E2C65"/>
    <w:rsid w:val="001E2C76"/>
    <w:rsid w:val="001E2FB7"/>
    <w:rsid w:val="001E3436"/>
    <w:rsid w:val="001E4F6C"/>
    <w:rsid w:val="001E6940"/>
    <w:rsid w:val="001E6E5E"/>
    <w:rsid w:val="001F0302"/>
    <w:rsid w:val="001F0454"/>
    <w:rsid w:val="001F18EE"/>
    <w:rsid w:val="001F1CD1"/>
    <w:rsid w:val="001F2235"/>
    <w:rsid w:val="001F238C"/>
    <w:rsid w:val="001F2809"/>
    <w:rsid w:val="001F2A23"/>
    <w:rsid w:val="001F2F56"/>
    <w:rsid w:val="001F325F"/>
    <w:rsid w:val="001F54D7"/>
    <w:rsid w:val="001F5B73"/>
    <w:rsid w:val="001F5DFF"/>
    <w:rsid w:val="00200384"/>
    <w:rsid w:val="00200449"/>
    <w:rsid w:val="002004E0"/>
    <w:rsid w:val="0020079F"/>
    <w:rsid w:val="0020143B"/>
    <w:rsid w:val="002024EA"/>
    <w:rsid w:val="0020283D"/>
    <w:rsid w:val="00204175"/>
    <w:rsid w:val="00204AB7"/>
    <w:rsid w:val="0020557B"/>
    <w:rsid w:val="00207840"/>
    <w:rsid w:val="002078F2"/>
    <w:rsid w:val="00207C1A"/>
    <w:rsid w:val="00207CBB"/>
    <w:rsid w:val="002128B8"/>
    <w:rsid w:val="00212ECD"/>
    <w:rsid w:val="00212F74"/>
    <w:rsid w:val="002130D3"/>
    <w:rsid w:val="00213200"/>
    <w:rsid w:val="00213A57"/>
    <w:rsid w:val="00213D07"/>
    <w:rsid w:val="00213D66"/>
    <w:rsid w:val="0021435E"/>
    <w:rsid w:val="00215593"/>
    <w:rsid w:val="00216E86"/>
    <w:rsid w:val="002209C2"/>
    <w:rsid w:val="002238C3"/>
    <w:rsid w:val="002252AC"/>
    <w:rsid w:val="00225B35"/>
    <w:rsid w:val="00232466"/>
    <w:rsid w:val="00232BBD"/>
    <w:rsid w:val="00233E72"/>
    <w:rsid w:val="00233E98"/>
    <w:rsid w:val="00234923"/>
    <w:rsid w:val="00235116"/>
    <w:rsid w:val="0023523D"/>
    <w:rsid w:val="00236FFB"/>
    <w:rsid w:val="00241075"/>
    <w:rsid w:val="002419B1"/>
    <w:rsid w:val="00241E8F"/>
    <w:rsid w:val="00242CFB"/>
    <w:rsid w:val="00243ED5"/>
    <w:rsid w:val="00244D7D"/>
    <w:rsid w:val="0024517D"/>
    <w:rsid w:val="002468D9"/>
    <w:rsid w:val="00251C64"/>
    <w:rsid w:val="002531B1"/>
    <w:rsid w:val="0025375E"/>
    <w:rsid w:val="00253E11"/>
    <w:rsid w:val="0025497E"/>
    <w:rsid w:val="002550EF"/>
    <w:rsid w:val="002556BF"/>
    <w:rsid w:val="0025586C"/>
    <w:rsid w:val="00256A78"/>
    <w:rsid w:val="002577FD"/>
    <w:rsid w:val="00260ED9"/>
    <w:rsid w:val="00263EBA"/>
    <w:rsid w:val="002641BD"/>
    <w:rsid w:val="00264AEB"/>
    <w:rsid w:val="00266013"/>
    <w:rsid w:val="00266B0F"/>
    <w:rsid w:val="00266B99"/>
    <w:rsid w:val="00266C8D"/>
    <w:rsid w:val="0027127B"/>
    <w:rsid w:val="00271A99"/>
    <w:rsid w:val="00271F03"/>
    <w:rsid w:val="002731B9"/>
    <w:rsid w:val="00273501"/>
    <w:rsid w:val="00273E3A"/>
    <w:rsid w:val="00274257"/>
    <w:rsid w:val="002762E0"/>
    <w:rsid w:val="002763D5"/>
    <w:rsid w:val="0027685D"/>
    <w:rsid w:val="00280F8A"/>
    <w:rsid w:val="00282AC3"/>
    <w:rsid w:val="0028320F"/>
    <w:rsid w:val="002832F4"/>
    <w:rsid w:val="002838C2"/>
    <w:rsid w:val="0028444A"/>
    <w:rsid w:val="00284A68"/>
    <w:rsid w:val="00285397"/>
    <w:rsid w:val="0028566D"/>
    <w:rsid w:val="00285723"/>
    <w:rsid w:val="00285EDB"/>
    <w:rsid w:val="0028620E"/>
    <w:rsid w:val="002871C1"/>
    <w:rsid w:val="0029330C"/>
    <w:rsid w:val="002946EB"/>
    <w:rsid w:val="002946ED"/>
    <w:rsid w:val="00294721"/>
    <w:rsid w:val="0029489F"/>
    <w:rsid w:val="00295A2D"/>
    <w:rsid w:val="0029666F"/>
    <w:rsid w:val="002A05FC"/>
    <w:rsid w:val="002A0F4A"/>
    <w:rsid w:val="002A211F"/>
    <w:rsid w:val="002A2D65"/>
    <w:rsid w:val="002A2F78"/>
    <w:rsid w:val="002A33B3"/>
    <w:rsid w:val="002A3DC3"/>
    <w:rsid w:val="002A4141"/>
    <w:rsid w:val="002A590C"/>
    <w:rsid w:val="002A5DE9"/>
    <w:rsid w:val="002A65DE"/>
    <w:rsid w:val="002B137A"/>
    <w:rsid w:val="002B1FB6"/>
    <w:rsid w:val="002B21EC"/>
    <w:rsid w:val="002B4C5A"/>
    <w:rsid w:val="002B6E1E"/>
    <w:rsid w:val="002B6FD2"/>
    <w:rsid w:val="002C0C22"/>
    <w:rsid w:val="002C11FA"/>
    <w:rsid w:val="002C3705"/>
    <w:rsid w:val="002C3983"/>
    <w:rsid w:val="002C418E"/>
    <w:rsid w:val="002C4F54"/>
    <w:rsid w:val="002C50E4"/>
    <w:rsid w:val="002C526D"/>
    <w:rsid w:val="002C632D"/>
    <w:rsid w:val="002C769B"/>
    <w:rsid w:val="002D15A7"/>
    <w:rsid w:val="002D24F6"/>
    <w:rsid w:val="002D2AC5"/>
    <w:rsid w:val="002D3114"/>
    <w:rsid w:val="002D376A"/>
    <w:rsid w:val="002D7318"/>
    <w:rsid w:val="002D7BEE"/>
    <w:rsid w:val="002E101D"/>
    <w:rsid w:val="002E1382"/>
    <w:rsid w:val="002E1A0E"/>
    <w:rsid w:val="002E1A41"/>
    <w:rsid w:val="002E3503"/>
    <w:rsid w:val="002E48E1"/>
    <w:rsid w:val="002E4988"/>
    <w:rsid w:val="002E4C18"/>
    <w:rsid w:val="002E613E"/>
    <w:rsid w:val="002F00E8"/>
    <w:rsid w:val="002F03D3"/>
    <w:rsid w:val="002F124F"/>
    <w:rsid w:val="002F1429"/>
    <w:rsid w:val="002F14EE"/>
    <w:rsid w:val="002F198C"/>
    <w:rsid w:val="002F235B"/>
    <w:rsid w:val="002F26D4"/>
    <w:rsid w:val="002F3811"/>
    <w:rsid w:val="002F4027"/>
    <w:rsid w:val="002F5AE2"/>
    <w:rsid w:val="003002C0"/>
    <w:rsid w:val="00300ADB"/>
    <w:rsid w:val="00301016"/>
    <w:rsid w:val="00302E7C"/>
    <w:rsid w:val="003059A3"/>
    <w:rsid w:val="0030648B"/>
    <w:rsid w:val="00306B25"/>
    <w:rsid w:val="00307CBB"/>
    <w:rsid w:val="00311965"/>
    <w:rsid w:val="00313268"/>
    <w:rsid w:val="003149C8"/>
    <w:rsid w:val="003166FC"/>
    <w:rsid w:val="00317F65"/>
    <w:rsid w:val="0032080F"/>
    <w:rsid w:val="003221F3"/>
    <w:rsid w:val="00322E91"/>
    <w:rsid w:val="00323517"/>
    <w:rsid w:val="003240A2"/>
    <w:rsid w:val="003261D1"/>
    <w:rsid w:val="00326A7A"/>
    <w:rsid w:val="00326B88"/>
    <w:rsid w:val="00326DD3"/>
    <w:rsid w:val="00326F46"/>
    <w:rsid w:val="00327618"/>
    <w:rsid w:val="003277AE"/>
    <w:rsid w:val="00327C3D"/>
    <w:rsid w:val="003321FD"/>
    <w:rsid w:val="00332737"/>
    <w:rsid w:val="00332FE6"/>
    <w:rsid w:val="0033422F"/>
    <w:rsid w:val="003350BB"/>
    <w:rsid w:val="00336275"/>
    <w:rsid w:val="003362F1"/>
    <w:rsid w:val="003404F5"/>
    <w:rsid w:val="00342B40"/>
    <w:rsid w:val="00342F7B"/>
    <w:rsid w:val="00344815"/>
    <w:rsid w:val="00344D78"/>
    <w:rsid w:val="00344EF5"/>
    <w:rsid w:val="00345087"/>
    <w:rsid w:val="00345AE0"/>
    <w:rsid w:val="00346960"/>
    <w:rsid w:val="003474F0"/>
    <w:rsid w:val="003509A8"/>
    <w:rsid w:val="00351123"/>
    <w:rsid w:val="00351399"/>
    <w:rsid w:val="00352E7B"/>
    <w:rsid w:val="00353206"/>
    <w:rsid w:val="003536C9"/>
    <w:rsid w:val="00356DFA"/>
    <w:rsid w:val="0035716D"/>
    <w:rsid w:val="003575DA"/>
    <w:rsid w:val="00357949"/>
    <w:rsid w:val="00357D21"/>
    <w:rsid w:val="003611EB"/>
    <w:rsid w:val="003619E6"/>
    <w:rsid w:val="0036526F"/>
    <w:rsid w:val="0036530A"/>
    <w:rsid w:val="003665AF"/>
    <w:rsid w:val="00366EE6"/>
    <w:rsid w:val="00367283"/>
    <w:rsid w:val="003672FD"/>
    <w:rsid w:val="00367824"/>
    <w:rsid w:val="003707E5"/>
    <w:rsid w:val="0037114C"/>
    <w:rsid w:val="003723E4"/>
    <w:rsid w:val="00373178"/>
    <w:rsid w:val="0037421E"/>
    <w:rsid w:val="00374ABD"/>
    <w:rsid w:val="0037516F"/>
    <w:rsid w:val="003761D0"/>
    <w:rsid w:val="00376E73"/>
    <w:rsid w:val="00377646"/>
    <w:rsid w:val="00377F48"/>
    <w:rsid w:val="00380172"/>
    <w:rsid w:val="00380AAD"/>
    <w:rsid w:val="00381FFB"/>
    <w:rsid w:val="00384B77"/>
    <w:rsid w:val="00387295"/>
    <w:rsid w:val="003916B0"/>
    <w:rsid w:val="00391BA3"/>
    <w:rsid w:val="0039244B"/>
    <w:rsid w:val="0039256E"/>
    <w:rsid w:val="00392690"/>
    <w:rsid w:val="003927B8"/>
    <w:rsid w:val="00392C8E"/>
    <w:rsid w:val="00394541"/>
    <w:rsid w:val="003947D2"/>
    <w:rsid w:val="003949FC"/>
    <w:rsid w:val="00394BBD"/>
    <w:rsid w:val="0039578E"/>
    <w:rsid w:val="00396815"/>
    <w:rsid w:val="00397E9E"/>
    <w:rsid w:val="003A06CC"/>
    <w:rsid w:val="003A277A"/>
    <w:rsid w:val="003A2AFC"/>
    <w:rsid w:val="003A35F1"/>
    <w:rsid w:val="003A4415"/>
    <w:rsid w:val="003A48EC"/>
    <w:rsid w:val="003A5F26"/>
    <w:rsid w:val="003A6C4A"/>
    <w:rsid w:val="003A7A89"/>
    <w:rsid w:val="003A7C8C"/>
    <w:rsid w:val="003A7D46"/>
    <w:rsid w:val="003B141E"/>
    <w:rsid w:val="003B2ED1"/>
    <w:rsid w:val="003B37B9"/>
    <w:rsid w:val="003B3EB6"/>
    <w:rsid w:val="003B543D"/>
    <w:rsid w:val="003B57B1"/>
    <w:rsid w:val="003B5F5A"/>
    <w:rsid w:val="003B6B3D"/>
    <w:rsid w:val="003C079D"/>
    <w:rsid w:val="003C3262"/>
    <w:rsid w:val="003C34BF"/>
    <w:rsid w:val="003C3B23"/>
    <w:rsid w:val="003C4007"/>
    <w:rsid w:val="003C4ECE"/>
    <w:rsid w:val="003C653A"/>
    <w:rsid w:val="003C6611"/>
    <w:rsid w:val="003C7073"/>
    <w:rsid w:val="003D0469"/>
    <w:rsid w:val="003D274E"/>
    <w:rsid w:val="003D305F"/>
    <w:rsid w:val="003D3AE3"/>
    <w:rsid w:val="003D3B70"/>
    <w:rsid w:val="003D4539"/>
    <w:rsid w:val="003D5187"/>
    <w:rsid w:val="003D545E"/>
    <w:rsid w:val="003D6A11"/>
    <w:rsid w:val="003D6B94"/>
    <w:rsid w:val="003D724C"/>
    <w:rsid w:val="003E03CD"/>
    <w:rsid w:val="003E1183"/>
    <w:rsid w:val="003E3821"/>
    <w:rsid w:val="003E520F"/>
    <w:rsid w:val="003E53F7"/>
    <w:rsid w:val="003E560C"/>
    <w:rsid w:val="003E57FB"/>
    <w:rsid w:val="003E5898"/>
    <w:rsid w:val="003E6340"/>
    <w:rsid w:val="003E6DEE"/>
    <w:rsid w:val="003E702C"/>
    <w:rsid w:val="003F0EC7"/>
    <w:rsid w:val="003F10AD"/>
    <w:rsid w:val="003F1BF2"/>
    <w:rsid w:val="003F1C46"/>
    <w:rsid w:val="003F1E62"/>
    <w:rsid w:val="003F252C"/>
    <w:rsid w:val="003F2955"/>
    <w:rsid w:val="003F3536"/>
    <w:rsid w:val="003F3F18"/>
    <w:rsid w:val="003F446E"/>
    <w:rsid w:val="003F56FA"/>
    <w:rsid w:val="003F7B59"/>
    <w:rsid w:val="00401A21"/>
    <w:rsid w:val="00403185"/>
    <w:rsid w:val="00404D7D"/>
    <w:rsid w:val="004056F3"/>
    <w:rsid w:val="004058E3"/>
    <w:rsid w:val="00405E0A"/>
    <w:rsid w:val="0041062B"/>
    <w:rsid w:val="004107A3"/>
    <w:rsid w:val="004120EA"/>
    <w:rsid w:val="004129B0"/>
    <w:rsid w:val="00412FC0"/>
    <w:rsid w:val="00413FAB"/>
    <w:rsid w:val="00414DB6"/>
    <w:rsid w:val="0041738F"/>
    <w:rsid w:val="004179E0"/>
    <w:rsid w:val="00420D13"/>
    <w:rsid w:val="00421216"/>
    <w:rsid w:val="00422059"/>
    <w:rsid w:val="00422D63"/>
    <w:rsid w:val="00423568"/>
    <w:rsid w:val="00423B4F"/>
    <w:rsid w:val="00424148"/>
    <w:rsid w:val="004243AC"/>
    <w:rsid w:val="00424930"/>
    <w:rsid w:val="00425C33"/>
    <w:rsid w:val="0042675C"/>
    <w:rsid w:val="0042793F"/>
    <w:rsid w:val="00427AF4"/>
    <w:rsid w:val="004308FC"/>
    <w:rsid w:val="0043202F"/>
    <w:rsid w:val="004328A7"/>
    <w:rsid w:val="00432EED"/>
    <w:rsid w:val="00434854"/>
    <w:rsid w:val="0043572C"/>
    <w:rsid w:val="00435E95"/>
    <w:rsid w:val="004360E0"/>
    <w:rsid w:val="0043625B"/>
    <w:rsid w:val="004373A4"/>
    <w:rsid w:val="00437986"/>
    <w:rsid w:val="00437B0A"/>
    <w:rsid w:val="0044154E"/>
    <w:rsid w:val="00441708"/>
    <w:rsid w:val="00443696"/>
    <w:rsid w:val="00443964"/>
    <w:rsid w:val="00446F6C"/>
    <w:rsid w:val="0044FFB6"/>
    <w:rsid w:val="00450ABB"/>
    <w:rsid w:val="00452C80"/>
    <w:rsid w:val="00453458"/>
    <w:rsid w:val="004535A4"/>
    <w:rsid w:val="00454311"/>
    <w:rsid w:val="004543D2"/>
    <w:rsid w:val="0045458D"/>
    <w:rsid w:val="0045482D"/>
    <w:rsid w:val="004554DC"/>
    <w:rsid w:val="004571FB"/>
    <w:rsid w:val="00463280"/>
    <w:rsid w:val="00463C7F"/>
    <w:rsid w:val="00463E1F"/>
    <w:rsid w:val="00464910"/>
    <w:rsid w:val="00465618"/>
    <w:rsid w:val="00467AD1"/>
    <w:rsid w:val="00467EBC"/>
    <w:rsid w:val="0047129E"/>
    <w:rsid w:val="00471391"/>
    <w:rsid w:val="004717A6"/>
    <w:rsid w:val="00471D2C"/>
    <w:rsid w:val="004759EF"/>
    <w:rsid w:val="00475E99"/>
    <w:rsid w:val="004760D5"/>
    <w:rsid w:val="00477115"/>
    <w:rsid w:val="00477B96"/>
    <w:rsid w:val="00480C3D"/>
    <w:rsid w:val="00480EA1"/>
    <w:rsid w:val="004816EC"/>
    <w:rsid w:val="004833FB"/>
    <w:rsid w:val="00483534"/>
    <w:rsid w:val="004839B3"/>
    <w:rsid w:val="00483E53"/>
    <w:rsid w:val="00484B47"/>
    <w:rsid w:val="004859E1"/>
    <w:rsid w:val="00486F64"/>
    <w:rsid w:val="00486FCD"/>
    <w:rsid w:val="004874BF"/>
    <w:rsid w:val="00490D26"/>
    <w:rsid w:val="00490EE6"/>
    <w:rsid w:val="00491184"/>
    <w:rsid w:val="0049138C"/>
    <w:rsid w:val="004915CF"/>
    <w:rsid w:val="00492FCE"/>
    <w:rsid w:val="00493854"/>
    <w:rsid w:val="00493E50"/>
    <w:rsid w:val="00494093"/>
    <w:rsid w:val="004940F5"/>
    <w:rsid w:val="0049495F"/>
    <w:rsid w:val="004964F5"/>
    <w:rsid w:val="004A011A"/>
    <w:rsid w:val="004A1096"/>
    <w:rsid w:val="004A11DF"/>
    <w:rsid w:val="004A1A25"/>
    <w:rsid w:val="004A1A41"/>
    <w:rsid w:val="004A25ED"/>
    <w:rsid w:val="004A2A4E"/>
    <w:rsid w:val="004A390E"/>
    <w:rsid w:val="004A4057"/>
    <w:rsid w:val="004A7579"/>
    <w:rsid w:val="004B0F82"/>
    <w:rsid w:val="004B1658"/>
    <w:rsid w:val="004B1766"/>
    <w:rsid w:val="004B1D83"/>
    <w:rsid w:val="004B287A"/>
    <w:rsid w:val="004B428D"/>
    <w:rsid w:val="004B42A2"/>
    <w:rsid w:val="004B4EE3"/>
    <w:rsid w:val="004B5132"/>
    <w:rsid w:val="004B5E81"/>
    <w:rsid w:val="004B6342"/>
    <w:rsid w:val="004B6C8B"/>
    <w:rsid w:val="004B7915"/>
    <w:rsid w:val="004C1215"/>
    <w:rsid w:val="004C1364"/>
    <w:rsid w:val="004C192E"/>
    <w:rsid w:val="004C23B9"/>
    <w:rsid w:val="004C255C"/>
    <w:rsid w:val="004C2CF6"/>
    <w:rsid w:val="004C3451"/>
    <w:rsid w:val="004C46E1"/>
    <w:rsid w:val="004C5E89"/>
    <w:rsid w:val="004C6A29"/>
    <w:rsid w:val="004C6A36"/>
    <w:rsid w:val="004C7453"/>
    <w:rsid w:val="004C74BE"/>
    <w:rsid w:val="004C7F3F"/>
    <w:rsid w:val="004D0779"/>
    <w:rsid w:val="004D0AEC"/>
    <w:rsid w:val="004D0C6B"/>
    <w:rsid w:val="004D0E53"/>
    <w:rsid w:val="004D41C9"/>
    <w:rsid w:val="004D59C8"/>
    <w:rsid w:val="004D5B9D"/>
    <w:rsid w:val="004D67B1"/>
    <w:rsid w:val="004D7025"/>
    <w:rsid w:val="004D72B9"/>
    <w:rsid w:val="004D7935"/>
    <w:rsid w:val="004E0738"/>
    <w:rsid w:val="004E1AD6"/>
    <w:rsid w:val="004E1CAA"/>
    <w:rsid w:val="004E2539"/>
    <w:rsid w:val="004E38EE"/>
    <w:rsid w:val="004E7962"/>
    <w:rsid w:val="004E7BAF"/>
    <w:rsid w:val="004F182E"/>
    <w:rsid w:val="004F18BD"/>
    <w:rsid w:val="004F18EC"/>
    <w:rsid w:val="004F1EF9"/>
    <w:rsid w:val="004F20C0"/>
    <w:rsid w:val="004F2A7D"/>
    <w:rsid w:val="004F33AC"/>
    <w:rsid w:val="004F45F6"/>
    <w:rsid w:val="004F568D"/>
    <w:rsid w:val="004F5898"/>
    <w:rsid w:val="004F6898"/>
    <w:rsid w:val="0050088B"/>
    <w:rsid w:val="00501C36"/>
    <w:rsid w:val="00506EF4"/>
    <w:rsid w:val="00507A91"/>
    <w:rsid w:val="005108AB"/>
    <w:rsid w:val="00512199"/>
    <w:rsid w:val="0051238A"/>
    <w:rsid w:val="005123B4"/>
    <w:rsid w:val="00512D93"/>
    <w:rsid w:val="00513530"/>
    <w:rsid w:val="00516348"/>
    <w:rsid w:val="00516E1C"/>
    <w:rsid w:val="00520DC9"/>
    <w:rsid w:val="005219CA"/>
    <w:rsid w:val="00524874"/>
    <w:rsid w:val="005248F5"/>
    <w:rsid w:val="00525732"/>
    <w:rsid w:val="00525FBB"/>
    <w:rsid w:val="00526194"/>
    <w:rsid w:val="005301C4"/>
    <w:rsid w:val="00530A86"/>
    <w:rsid w:val="00531525"/>
    <w:rsid w:val="00533D0C"/>
    <w:rsid w:val="005341BB"/>
    <w:rsid w:val="00535003"/>
    <w:rsid w:val="0053632B"/>
    <w:rsid w:val="0053655D"/>
    <w:rsid w:val="0053752F"/>
    <w:rsid w:val="005376FD"/>
    <w:rsid w:val="00540824"/>
    <w:rsid w:val="005435D5"/>
    <w:rsid w:val="00545183"/>
    <w:rsid w:val="005459DF"/>
    <w:rsid w:val="00550064"/>
    <w:rsid w:val="005501D8"/>
    <w:rsid w:val="00550397"/>
    <w:rsid w:val="00553896"/>
    <w:rsid w:val="005542DF"/>
    <w:rsid w:val="00555AAC"/>
    <w:rsid w:val="00562D7D"/>
    <w:rsid w:val="00563F21"/>
    <w:rsid w:val="0056476D"/>
    <w:rsid w:val="0057054E"/>
    <w:rsid w:val="00574508"/>
    <w:rsid w:val="0057453B"/>
    <w:rsid w:val="005750C0"/>
    <w:rsid w:val="00576297"/>
    <w:rsid w:val="00580B94"/>
    <w:rsid w:val="00580C8A"/>
    <w:rsid w:val="0058122E"/>
    <w:rsid w:val="00581525"/>
    <w:rsid w:val="00581957"/>
    <w:rsid w:val="00584BA3"/>
    <w:rsid w:val="005853EA"/>
    <w:rsid w:val="00585493"/>
    <w:rsid w:val="00585CBA"/>
    <w:rsid w:val="005860A4"/>
    <w:rsid w:val="00586974"/>
    <w:rsid w:val="00587942"/>
    <w:rsid w:val="00587CE7"/>
    <w:rsid w:val="00587D61"/>
    <w:rsid w:val="00590502"/>
    <w:rsid w:val="00590FBA"/>
    <w:rsid w:val="005915B6"/>
    <w:rsid w:val="005955FF"/>
    <w:rsid w:val="00595D77"/>
    <w:rsid w:val="00596903"/>
    <w:rsid w:val="005970A1"/>
    <w:rsid w:val="005979B0"/>
    <w:rsid w:val="00597D8A"/>
    <w:rsid w:val="00597FCA"/>
    <w:rsid w:val="005A1DD8"/>
    <w:rsid w:val="005A263D"/>
    <w:rsid w:val="005A3281"/>
    <w:rsid w:val="005A3447"/>
    <w:rsid w:val="005A5E90"/>
    <w:rsid w:val="005A5EC5"/>
    <w:rsid w:val="005A6330"/>
    <w:rsid w:val="005A722B"/>
    <w:rsid w:val="005A7894"/>
    <w:rsid w:val="005B087E"/>
    <w:rsid w:val="005B23CC"/>
    <w:rsid w:val="005B2B91"/>
    <w:rsid w:val="005B3A9B"/>
    <w:rsid w:val="005B3DDB"/>
    <w:rsid w:val="005B4D8E"/>
    <w:rsid w:val="005B4DC9"/>
    <w:rsid w:val="005B4DDF"/>
    <w:rsid w:val="005B53BA"/>
    <w:rsid w:val="005B6E07"/>
    <w:rsid w:val="005C04ED"/>
    <w:rsid w:val="005C050E"/>
    <w:rsid w:val="005C37BE"/>
    <w:rsid w:val="005C3DFD"/>
    <w:rsid w:val="005C5F1E"/>
    <w:rsid w:val="005C608E"/>
    <w:rsid w:val="005C7F38"/>
    <w:rsid w:val="005D0BE0"/>
    <w:rsid w:val="005D1A29"/>
    <w:rsid w:val="005D31AF"/>
    <w:rsid w:val="005D3838"/>
    <w:rsid w:val="005D3AEE"/>
    <w:rsid w:val="005D3B53"/>
    <w:rsid w:val="005D476A"/>
    <w:rsid w:val="005D5144"/>
    <w:rsid w:val="005D54A9"/>
    <w:rsid w:val="005D6A1B"/>
    <w:rsid w:val="005D7428"/>
    <w:rsid w:val="005E18F0"/>
    <w:rsid w:val="005E2A02"/>
    <w:rsid w:val="005E2A86"/>
    <w:rsid w:val="005E34A3"/>
    <w:rsid w:val="005E382C"/>
    <w:rsid w:val="005E3D96"/>
    <w:rsid w:val="005E50E5"/>
    <w:rsid w:val="005E55E2"/>
    <w:rsid w:val="005F05D9"/>
    <w:rsid w:val="005F066C"/>
    <w:rsid w:val="005F06A0"/>
    <w:rsid w:val="005F223B"/>
    <w:rsid w:val="005F383C"/>
    <w:rsid w:val="005F42BE"/>
    <w:rsid w:val="005F51A1"/>
    <w:rsid w:val="005F61F7"/>
    <w:rsid w:val="005F6CD8"/>
    <w:rsid w:val="005F6E2C"/>
    <w:rsid w:val="005F725F"/>
    <w:rsid w:val="00600341"/>
    <w:rsid w:val="00600480"/>
    <w:rsid w:val="00600895"/>
    <w:rsid w:val="00600CFB"/>
    <w:rsid w:val="006010F7"/>
    <w:rsid w:val="0060231F"/>
    <w:rsid w:val="006026DE"/>
    <w:rsid w:val="00602AA0"/>
    <w:rsid w:val="0060351E"/>
    <w:rsid w:val="0060454A"/>
    <w:rsid w:val="00604CDF"/>
    <w:rsid w:val="0060790D"/>
    <w:rsid w:val="00612866"/>
    <w:rsid w:val="00612A4D"/>
    <w:rsid w:val="00612F35"/>
    <w:rsid w:val="006136BA"/>
    <w:rsid w:val="00614660"/>
    <w:rsid w:val="006170F0"/>
    <w:rsid w:val="006174B0"/>
    <w:rsid w:val="0062015A"/>
    <w:rsid w:val="0062198F"/>
    <w:rsid w:val="00621CCD"/>
    <w:rsid w:val="006236CC"/>
    <w:rsid w:val="006241CE"/>
    <w:rsid w:val="00624B21"/>
    <w:rsid w:val="00625A77"/>
    <w:rsid w:val="00626237"/>
    <w:rsid w:val="00626352"/>
    <w:rsid w:val="0062662D"/>
    <w:rsid w:val="006270BD"/>
    <w:rsid w:val="00627854"/>
    <w:rsid w:val="00627AB5"/>
    <w:rsid w:val="00630ACB"/>
    <w:rsid w:val="00630CE8"/>
    <w:rsid w:val="0063191D"/>
    <w:rsid w:val="00631943"/>
    <w:rsid w:val="00631ABC"/>
    <w:rsid w:val="00633C9F"/>
    <w:rsid w:val="006354C5"/>
    <w:rsid w:val="00635721"/>
    <w:rsid w:val="0064009E"/>
    <w:rsid w:val="00640600"/>
    <w:rsid w:val="00642444"/>
    <w:rsid w:val="00642E6D"/>
    <w:rsid w:val="00642EDE"/>
    <w:rsid w:val="00643030"/>
    <w:rsid w:val="006447AA"/>
    <w:rsid w:val="00645557"/>
    <w:rsid w:val="006455A7"/>
    <w:rsid w:val="00646904"/>
    <w:rsid w:val="00647A82"/>
    <w:rsid w:val="0065120A"/>
    <w:rsid w:val="0065169E"/>
    <w:rsid w:val="00653B25"/>
    <w:rsid w:val="006571B9"/>
    <w:rsid w:val="00657C0D"/>
    <w:rsid w:val="00660318"/>
    <w:rsid w:val="006607C2"/>
    <w:rsid w:val="0066114D"/>
    <w:rsid w:val="00663E69"/>
    <w:rsid w:val="006644B0"/>
    <w:rsid w:val="006654CA"/>
    <w:rsid w:val="006658AC"/>
    <w:rsid w:val="00666B89"/>
    <w:rsid w:val="006675E7"/>
    <w:rsid w:val="00672B19"/>
    <w:rsid w:val="00672E3C"/>
    <w:rsid w:val="006741CD"/>
    <w:rsid w:val="00675DE1"/>
    <w:rsid w:val="0067670C"/>
    <w:rsid w:val="0068068B"/>
    <w:rsid w:val="006806DE"/>
    <w:rsid w:val="006811CF"/>
    <w:rsid w:val="00681B94"/>
    <w:rsid w:val="00681ED5"/>
    <w:rsid w:val="0068291E"/>
    <w:rsid w:val="006832B7"/>
    <w:rsid w:val="006837B2"/>
    <w:rsid w:val="006846F9"/>
    <w:rsid w:val="00684CBF"/>
    <w:rsid w:val="006854FC"/>
    <w:rsid w:val="006856CA"/>
    <w:rsid w:val="006858AC"/>
    <w:rsid w:val="0068651C"/>
    <w:rsid w:val="00686E82"/>
    <w:rsid w:val="00687A31"/>
    <w:rsid w:val="00691516"/>
    <w:rsid w:val="006919F3"/>
    <w:rsid w:val="00692308"/>
    <w:rsid w:val="0069241D"/>
    <w:rsid w:val="006925C3"/>
    <w:rsid w:val="00692635"/>
    <w:rsid w:val="006927C4"/>
    <w:rsid w:val="00692ABD"/>
    <w:rsid w:val="00692ED9"/>
    <w:rsid w:val="00693168"/>
    <w:rsid w:val="006932BA"/>
    <w:rsid w:val="00693C3A"/>
    <w:rsid w:val="00694039"/>
    <w:rsid w:val="006A0ED9"/>
    <w:rsid w:val="006A381E"/>
    <w:rsid w:val="006A58E6"/>
    <w:rsid w:val="006A5EEA"/>
    <w:rsid w:val="006A67FC"/>
    <w:rsid w:val="006A6924"/>
    <w:rsid w:val="006A70CD"/>
    <w:rsid w:val="006A7234"/>
    <w:rsid w:val="006B04F9"/>
    <w:rsid w:val="006B0A13"/>
    <w:rsid w:val="006B1202"/>
    <w:rsid w:val="006B12E9"/>
    <w:rsid w:val="006B1867"/>
    <w:rsid w:val="006B1878"/>
    <w:rsid w:val="006B20E4"/>
    <w:rsid w:val="006B2348"/>
    <w:rsid w:val="006B4553"/>
    <w:rsid w:val="006B4B09"/>
    <w:rsid w:val="006B56F5"/>
    <w:rsid w:val="006B664C"/>
    <w:rsid w:val="006B74D7"/>
    <w:rsid w:val="006B7837"/>
    <w:rsid w:val="006B7A49"/>
    <w:rsid w:val="006C2010"/>
    <w:rsid w:val="006C2810"/>
    <w:rsid w:val="006C298E"/>
    <w:rsid w:val="006C30A8"/>
    <w:rsid w:val="006C4DDD"/>
    <w:rsid w:val="006C57F6"/>
    <w:rsid w:val="006C6892"/>
    <w:rsid w:val="006C74A3"/>
    <w:rsid w:val="006C9D46"/>
    <w:rsid w:val="006D0760"/>
    <w:rsid w:val="006D244A"/>
    <w:rsid w:val="006D2DCB"/>
    <w:rsid w:val="006D3B8E"/>
    <w:rsid w:val="006D3E52"/>
    <w:rsid w:val="006D45EB"/>
    <w:rsid w:val="006D4CF0"/>
    <w:rsid w:val="006D4F2F"/>
    <w:rsid w:val="006D5BA0"/>
    <w:rsid w:val="006D5CC1"/>
    <w:rsid w:val="006D786B"/>
    <w:rsid w:val="006E0EC2"/>
    <w:rsid w:val="006E1A1B"/>
    <w:rsid w:val="006E1CFF"/>
    <w:rsid w:val="006E26A5"/>
    <w:rsid w:val="006E27BE"/>
    <w:rsid w:val="006E29D5"/>
    <w:rsid w:val="006E2A7F"/>
    <w:rsid w:val="006E3649"/>
    <w:rsid w:val="006E3682"/>
    <w:rsid w:val="006E3E23"/>
    <w:rsid w:val="006E5B25"/>
    <w:rsid w:val="006E6AB3"/>
    <w:rsid w:val="006E71A7"/>
    <w:rsid w:val="006E7254"/>
    <w:rsid w:val="006E7984"/>
    <w:rsid w:val="006F0012"/>
    <w:rsid w:val="006F053B"/>
    <w:rsid w:val="006F0AD9"/>
    <w:rsid w:val="006F1B81"/>
    <w:rsid w:val="006F2DDC"/>
    <w:rsid w:val="006F34DF"/>
    <w:rsid w:val="006F352B"/>
    <w:rsid w:val="006F4906"/>
    <w:rsid w:val="006F5E77"/>
    <w:rsid w:val="006F6640"/>
    <w:rsid w:val="006F6D7E"/>
    <w:rsid w:val="006F7129"/>
    <w:rsid w:val="006F79A6"/>
    <w:rsid w:val="00701892"/>
    <w:rsid w:val="00702218"/>
    <w:rsid w:val="0070445F"/>
    <w:rsid w:val="00705351"/>
    <w:rsid w:val="0070666F"/>
    <w:rsid w:val="007078C1"/>
    <w:rsid w:val="00710875"/>
    <w:rsid w:val="007111EC"/>
    <w:rsid w:val="00711AD0"/>
    <w:rsid w:val="007129D3"/>
    <w:rsid w:val="007133AF"/>
    <w:rsid w:val="007153C3"/>
    <w:rsid w:val="007161C1"/>
    <w:rsid w:val="007168B3"/>
    <w:rsid w:val="007179B6"/>
    <w:rsid w:val="0071B31F"/>
    <w:rsid w:val="0072087D"/>
    <w:rsid w:val="007210F6"/>
    <w:rsid w:val="00721162"/>
    <w:rsid w:val="00721C5B"/>
    <w:rsid w:val="00721F38"/>
    <w:rsid w:val="00725380"/>
    <w:rsid w:val="00725436"/>
    <w:rsid w:val="00726F2F"/>
    <w:rsid w:val="007271A5"/>
    <w:rsid w:val="00727D8F"/>
    <w:rsid w:val="00730D69"/>
    <w:rsid w:val="007315CC"/>
    <w:rsid w:val="00731DD1"/>
    <w:rsid w:val="00733275"/>
    <w:rsid w:val="00733370"/>
    <w:rsid w:val="0073424B"/>
    <w:rsid w:val="00734603"/>
    <w:rsid w:val="00735D0E"/>
    <w:rsid w:val="00735FFD"/>
    <w:rsid w:val="00736FE1"/>
    <w:rsid w:val="00740598"/>
    <w:rsid w:val="007406F2"/>
    <w:rsid w:val="007408BC"/>
    <w:rsid w:val="007429D4"/>
    <w:rsid w:val="00743C1A"/>
    <w:rsid w:val="00745EEA"/>
    <w:rsid w:val="00750082"/>
    <w:rsid w:val="007520B7"/>
    <w:rsid w:val="0075247B"/>
    <w:rsid w:val="00753D4B"/>
    <w:rsid w:val="007556FB"/>
    <w:rsid w:val="00755715"/>
    <w:rsid w:val="007569C1"/>
    <w:rsid w:val="007607DF"/>
    <w:rsid w:val="00760F13"/>
    <w:rsid w:val="00761F63"/>
    <w:rsid w:val="00762495"/>
    <w:rsid w:val="007624DE"/>
    <w:rsid w:val="007629ED"/>
    <w:rsid w:val="00762CE5"/>
    <w:rsid w:val="00762DC2"/>
    <w:rsid w:val="007649B3"/>
    <w:rsid w:val="007650D8"/>
    <w:rsid w:val="007663CE"/>
    <w:rsid w:val="00770D59"/>
    <w:rsid w:val="007715A8"/>
    <w:rsid w:val="007719EF"/>
    <w:rsid w:val="00773791"/>
    <w:rsid w:val="00774F47"/>
    <w:rsid w:val="00775D50"/>
    <w:rsid w:val="0077619F"/>
    <w:rsid w:val="007805AF"/>
    <w:rsid w:val="007809CE"/>
    <w:rsid w:val="0078339F"/>
    <w:rsid w:val="00783BF2"/>
    <w:rsid w:val="00784812"/>
    <w:rsid w:val="00784885"/>
    <w:rsid w:val="007849FD"/>
    <w:rsid w:val="0078516A"/>
    <w:rsid w:val="007851A2"/>
    <w:rsid w:val="007861EB"/>
    <w:rsid w:val="00792543"/>
    <w:rsid w:val="00792A48"/>
    <w:rsid w:val="007940A9"/>
    <w:rsid w:val="00794A7A"/>
    <w:rsid w:val="00795B38"/>
    <w:rsid w:val="007961D0"/>
    <w:rsid w:val="00796E4D"/>
    <w:rsid w:val="0079757C"/>
    <w:rsid w:val="00797760"/>
    <w:rsid w:val="00797782"/>
    <w:rsid w:val="007A0707"/>
    <w:rsid w:val="007A1092"/>
    <w:rsid w:val="007A132C"/>
    <w:rsid w:val="007A278E"/>
    <w:rsid w:val="007A2AE7"/>
    <w:rsid w:val="007A3B1C"/>
    <w:rsid w:val="007A3B96"/>
    <w:rsid w:val="007A5491"/>
    <w:rsid w:val="007A5EA4"/>
    <w:rsid w:val="007A6480"/>
    <w:rsid w:val="007A6E28"/>
    <w:rsid w:val="007A76EF"/>
    <w:rsid w:val="007B2A82"/>
    <w:rsid w:val="007B4D02"/>
    <w:rsid w:val="007B62D8"/>
    <w:rsid w:val="007B66EB"/>
    <w:rsid w:val="007B73B1"/>
    <w:rsid w:val="007B78B8"/>
    <w:rsid w:val="007C0469"/>
    <w:rsid w:val="007C1FB5"/>
    <w:rsid w:val="007C27DB"/>
    <w:rsid w:val="007C38B5"/>
    <w:rsid w:val="007C3ED1"/>
    <w:rsid w:val="007C59C9"/>
    <w:rsid w:val="007C76CC"/>
    <w:rsid w:val="007D063D"/>
    <w:rsid w:val="007D0A79"/>
    <w:rsid w:val="007D17C6"/>
    <w:rsid w:val="007D3349"/>
    <w:rsid w:val="007D34C0"/>
    <w:rsid w:val="007D5140"/>
    <w:rsid w:val="007D6460"/>
    <w:rsid w:val="007D6B1C"/>
    <w:rsid w:val="007E0AE8"/>
    <w:rsid w:val="007E10CA"/>
    <w:rsid w:val="007E244E"/>
    <w:rsid w:val="007E3BAF"/>
    <w:rsid w:val="007E4682"/>
    <w:rsid w:val="007E5857"/>
    <w:rsid w:val="007F0FA5"/>
    <w:rsid w:val="007F25A0"/>
    <w:rsid w:val="007F361D"/>
    <w:rsid w:val="007F36D7"/>
    <w:rsid w:val="007F4A4C"/>
    <w:rsid w:val="007F4C80"/>
    <w:rsid w:val="007F6850"/>
    <w:rsid w:val="00803462"/>
    <w:rsid w:val="008039E3"/>
    <w:rsid w:val="00804124"/>
    <w:rsid w:val="008045BD"/>
    <w:rsid w:val="00806328"/>
    <w:rsid w:val="008067BE"/>
    <w:rsid w:val="00806C11"/>
    <w:rsid w:val="0081135B"/>
    <w:rsid w:val="008121AB"/>
    <w:rsid w:val="00812798"/>
    <w:rsid w:val="00812D6B"/>
    <w:rsid w:val="00813AED"/>
    <w:rsid w:val="00813EAB"/>
    <w:rsid w:val="008144FF"/>
    <w:rsid w:val="00815AAE"/>
    <w:rsid w:val="00815E6C"/>
    <w:rsid w:val="00816F56"/>
    <w:rsid w:val="00820108"/>
    <w:rsid w:val="0082057C"/>
    <w:rsid w:val="00821EA4"/>
    <w:rsid w:val="008227BC"/>
    <w:rsid w:val="0082289A"/>
    <w:rsid w:val="00823242"/>
    <w:rsid w:val="008232EC"/>
    <w:rsid w:val="00823738"/>
    <w:rsid w:val="0082411D"/>
    <w:rsid w:val="00824AED"/>
    <w:rsid w:val="00824C8E"/>
    <w:rsid w:val="0082706E"/>
    <w:rsid w:val="00833821"/>
    <w:rsid w:val="00835A47"/>
    <w:rsid w:val="00836E5B"/>
    <w:rsid w:val="008400C4"/>
    <w:rsid w:val="008400E3"/>
    <w:rsid w:val="0084030B"/>
    <w:rsid w:val="00841E72"/>
    <w:rsid w:val="00842C99"/>
    <w:rsid w:val="00844D4A"/>
    <w:rsid w:val="00847531"/>
    <w:rsid w:val="00847B93"/>
    <w:rsid w:val="0085015E"/>
    <w:rsid w:val="00850531"/>
    <w:rsid w:val="00851A46"/>
    <w:rsid w:val="00851C54"/>
    <w:rsid w:val="00851C5B"/>
    <w:rsid w:val="00852016"/>
    <w:rsid w:val="00852BC2"/>
    <w:rsid w:val="00855503"/>
    <w:rsid w:val="00856EC3"/>
    <w:rsid w:val="00857079"/>
    <w:rsid w:val="00861639"/>
    <w:rsid w:val="008625A2"/>
    <w:rsid w:val="008626DD"/>
    <w:rsid w:val="008636AD"/>
    <w:rsid w:val="008651C4"/>
    <w:rsid w:val="008657F3"/>
    <w:rsid w:val="00865CD5"/>
    <w:rsid w:val="008706E1"/>
    <w:rsid w:val="00871ABA"/>
    <w:rsid w:val="00871F40"/>
    <w:rsid w:val="00872D7F"/>
    <w:rsid w:val="00873A8E"/>
    <w:rsid w:val="00874558"/>
    <w:rsid w:val="00875C79"/>
    <w:rsid w:val="00876E04"/>
    <w:rsid w:val="00876E18"/>
    <w:rsid w:val="008771E6"/>
    <w:rsid w:val="008771FC"/>
    <w:rsid w:val="00877E6B"/>
    <w:rsid w:val="00880301"/>
    <w:rsid w:val="00883E31"/>
    <w:rsid w:val="00884417"/>
    <w:rsid w:val="00884937"/>
    <w:rsid w:val="0088586C"/>
    <w:rsid w:val="00890014"/>
    <w:rsid w:val="00890595"/>
    <w:rsid w:val="00890C18"/>
    <w:rsid w:val="008919E9"/>
    <w:rsid w:val="00892144"/>
    <w:rsid w:val="00892FDB"/>
    <w:rsid w:val="008930D0"/>
    <w:rsid w:val="0089318C"/>
    <w:rsid w:val="0089453B"/>
    <w:rsid w:val="008949CE"/>
    <w:rsid w:val="0089728A"/>
    <w:rsid w:val="00897E31"/>
    <w:rsid w:val="0089E1F1"/>
    <w:rsid w:val="008A023A"/>
    <w:rsid w:val="008A0785"/>
    <w:rsid w:val="008A078D"/>
    <w:rsid w:val="008A0B18"/>
    <w:rsid w:val="008A1012"/>
    <w:rsid w:val="008A1BF4"/>
    <w:rsid w:val="008A25A7"/>
    <w:rsid w:val="008A2D66"/>
    <w:rsid w:val="008A2E00"/>
    <w:rsid w:val="008A2E06"/>
    <w:rsid w:val="008A3866"/>
    <w:rsid w:val="008A5CC9"/>
    <w:rsid w:val="008A7F73"/>
    <w:rsid w:val="008B07BC"/>
    <w:rsid w:val="008B0891"/>
    <w:rsid w:val="008B5E6E"/>
    <w:rsid w:val="008B62A3"/>
    <w:rsid w:val="008B6772"/>
    <w:rsid w:val="008B69EE"/>
    <w:rsid w:val="008B73EF"/>
    <w:rsid w:val="008B7A7D"/>
    <w:rsid w:val="008C067B"/>
    <w:rsid w:val="008C0F44"/>
    <w:rsid w:val="008C1E77"/>
    <w:rsid w:val="008C2730"/>
    <w:rsid w:val="008C3D4C"/>
    <w:rsid w:val="008C4B8C"/>
    <w:rsid w:val="008C5D6F"/>
    <w:rsid w:val="008C66EE"/>
    <w:rsid w:val="008C6BE8"/>
    <w:rsid w:val="008D0DB9"/>
    <w:rsid w:val="008D2510"/>
    <w:rsid w:val="008D26F1"/>
    <w:rsid w:val="008D2D52"/>
    <w:rsid w:val="008D308F"/>
    <w:rsid w:val="008D404C"/>
    <w:rsid w:val="008D53A6"/>
    <w:rsid w:val="008D5535"/>
    <w:rsid w:val="008D6F4B"/>
    <w:rsid w:val="008E100D"/>
    <w:rsid w:val="008E1C3C"/>
    <w:rsid w:val="008E1D9F"/>
    <w:rsid w:val="008E2B97"/>
    <w:rsid w:val="008E2DF8"/>
    <w:rsid w:val="008E2FB6"/>
    <w:rsid w:val="008E32A0"/>
    <w:rsid w:val="008E4132"/>
    <w:rsid w:val="008E50A0"/>
    <w:rsid w:val="008E5102"/>
    <w:rsid w:val="008E6966"/>
    <w:rsid w:val="008E69BD"/>
    <w:rsid w:val="008F1479"/>
    <w:rsid w:val="008F1C05"/>
    <w:rsid w:val="008F261F"/>
    <w:rsid w:val="008F43B2"/>
    <w:rsid w:val="008F47DF"/>
    <w:rsid w:val="008F56E7"/>
    <w:rsid w:val="008F608C"/>
    <w:rsid w:val="008F6A6D"/>
    <w:rsid w:val="008F6FC2"/>
    <w:rsid w:val="008F7321"/>
    <w:rsid w:val="009001E6"/>
    <w:rsid w:val="00900354"/>
    <w:rsid w:val="00900A37"/>
    <w:rsid w:val="009013C7"/>
    <w:rsid w:val="009019B7"/>
    <w:rsid w:val="00901D25"/>
    <w:rsid w:val="00901DB8"/>
    <w:rsid w:val="00902DE5"/>
    <w:rsid w:val="00902F7A"/>
    <w:rsid w:val="00902FBA"/>
    <w:rsid w:val="009030EB"/>
    <w:rsid w:val="00903257"/>
    <w:rsid w:val="00903665"/>
    <w:rsid w:val="00905E8B"/>
    <w:rsid w:val="00906968"/>
    <w:rsid w:val="00907881"/>
    <w:rsid w:val="009100C3"/>
    <w:rsid w:val="00910DBF"/>
    <w:rsid w:val="00911880"/>
    <w:rsid w:val="00911C81"/>
    <w:rsid w:val="00911D2C"/>
    <w:rsid w:val="0091226B"/>
    <w:rsid w:val="00912D85"/>
    <w:rsid w:val="00914283"/>
    <w:rsid w:val="00914474"/>
    <w:rsid w:val="009150DA"/>
    <w:rsid w:val="00916A99"/>
    <w:rsid w:val="00916C45"/>
    <w:rsid w:val="00916CA6"/>
    <w:rsid w:val="00917503"/>
    <w:rsid w:val="009179A2"/>
    <w:rsid w:val="00917D51"/>
    <w:rsid w:val="00920DB7"/>
    <w:rsid w:val="009229FB"/>
    <w:rsid w:val="009231BF"/>
    <w:rsid w:val="009239B0"/>
    <w:rsid w:val="00924082"/>
    <w:rsid w:val="00924FE8"/>
    <w:rsid w:val="0092654E"/>
    <w:rsid w:val="00926EDD"/>
    <w:rsid w:val="00927191"/>
    <w:rsid w:val="009276DD"/>
    <w:rsid w:val="00930157"/>
    <w:rsid w:val="00931842"/>
    <w:rsid w:val="00934FAB"/>
    <w:rsid w:val="009353CA"/>
    <w:rsid w:val="009358DE"/>
    <w:rsid w:val="00936F20"/>
    <w:rsid w:val="009405F4"/>
    <w:rsid w:val="00941B77"/>
    <w:rsid w:val="00942281"/>
    <w:rsid w:val="00942370"/>
    <w:rsid w:val="00942587"/>
    <w:rsid w:val="00945C07"/>
    <w:rsid w:val="009461AF"/>
    <w:rsid w:val="00951037"/>
    <w:rsid w:val="00952691"/>
    <w:rsid w:val="009531D7"/>
    <w:rsid w:val="009548ED"/>
    <w:rsid w:val="0095542F"/>
    <w:rsid w:val="009576AD"/>
    <w:rsid w:val="00960688"/>
    <w:rsid w:val="009618D8"/>
    <w:rsid w:val="0096208E"/>
    <w:rsid w:val="0096301C"/>
    <w:rsid w:val="00966A85"/>
    <w:rsid w:val="009676AB"/>
    <w:rsid w:val="00970259"/>
    <w:rsid w:val="009709A0"/>
    <w:rsid w:val="00971404"/>
    <w:rsid w:val="00972246"/>
    <w:rsid w:val="009723CF"/>
    <w:rsid w:val="0097260F"/>
    <w:rsid w:val="00973EDB"/>
    <w:rsid w:val="009740D5"/>
    <w:rsid w:val="00975269"/>
    <w:rsid w:val="00975984"/>
    <w:rsid w:val="00975FD3"/>
    <w:rsid w:val="0097682A"/>
    <w:rsid w:val="00976AEC"/>
    <w:rsid w:val="009800B7"/>
    <w:rsid w:val="009818CF"/>
    <w:rsid w:val="0098487B"/>
    <w:rsid w:val="0098789C"/>
    <w:rsid w:val="00987DEC"/>
    <w:rsid w:val="009905B4"/>
    <w:rsid w:val="00992CF6"/>
    <w:rsid w:val="0099379C"/>
    <w:rsid w:val="00993844"/>
    <w:rsid w:val="0099548E"/>
    <w:rsid w:val="00995501"/>
    <w:rsid w:val="00995C2B"/>
    <w:rsid w:val="009969E7"/>
    <w:rsid w:val="009A023C"/>
    <w:rsid w:val="009A1962"/>
    <w:rsid w:val="009A4F54"/>
    <w:rsid w:val="009A5469"/>
    <w:rsid w:val="009A7800"/>
    <w:rsid w:val="009A7FCB"/>
    <w:rsid w:val="009B27B9"/>
    <w:rsid w:val="009B414A"/>
    <w:rsid w:val="009B4AF0"/>
    <w:rsid w:val="009B5C67"/>
    <w:rsid w:val="009B787A"/>
    <w:rsid w:val="009C036F"/>
    <w:rsid w:val="009C0E8B"/>
    <w:rsid w:val="009C32DA"/>
    <w:rsid w:val="009C3A26"/>
    <w:rsid w:val="009C3AB6"/>
    <w:rsid w:val="009C3D71"/>
    <w:rsid w:val="009C4449"/>
    <w:rsid w:val="009C500E"/>
    <w:rsid w:val="009C5706"/>
    <w:rsid w:val="009C665D"/>
    <w:rsid w:val="009C75B8"/>
    <w:rsid w:val="009C7DDB"/>
    <w:rsid w:val="009D0F0E"/>
    <w:rsid w:val="009D147D"/>
    <w:rsid w:val="009D3778"/>
    <w:rsid w:val="009D5D1B"/>
    <w:rsid w:val="009D5FE3"/>
    <w:rsid w:val="009E0C53"/>
    <w:rsid w:val="009E0D20"/>
    <w:rsid w:val="009E1269"/>
    <w:rsid w:val="009E2EE0"/>
    <w:rsid w:val="009E309B"/>
    <w:rsid w:val="009E323B"/>
    <w:rsid w:val="009E3C3D"/>
    <w:rsid w:val="009E5138"/>
    <w:rsid w:val="009E5A59"/>
    <w:rsid w:val="009E6FA6"/>
    <w:rsid w:val="009E7295"/>
    <w:rsid w:val="009F03AD"/>
    <w:rsid w:val="009F0738"/>
    <w:rsid w:val="009F085A"/>
    <w:rsid w:val="009F16F8"/>
    <w:rsid w:val="009F1913"/>
    <w:rsid w:val="009F19D8"/>
    <w:rsid w:val="009F33F2"/>
    <w:rsid w:val="009F3500"/>
    <w:rsid w:val="009F3905"/>
    <w:rsid w:val="009F3A20"/>
    <w:rsid w:val="009F3C1F"/>
    <w:rsid w:val="009F5C7B"/>
    <w:rsid w:val="009F5F28"/>
    <w:rsid w:val="009F732D"/>
    <w:rsid w:val="009F7378"/>
    <w:rsid w:val="009F73E1"/>
    <w:rsid w:val="009F77D7"/>
    <w:rsid w:val="009F7FF2"/>
    <w:rsid w:val="00A001CC"/>
    <w:rsid w:val="00A00345"/>
    <w:rsid w:val="00A009CD"/>
    <w:rsid w:val="00A00B66"/>
    <w:rsid w:val="00A0164E"/>
    <w:rsid w:val="00A03378"/>
    <w:rsid w:val="00A03C69"/>
    <w:rsid w:val="00A03CA6"/>
    <w:rsid w:val="00A04432"/>
    <w:rsid w:val="00A059E9"/>
    <w:rsid w:val="00A06463"/>
    <w:rsid w:val="00A06D97"/>
    <w:rsid w:val="00A072EF"/>
    <w:rsid w:val="00A07DEF"/>
    <w:rsid w:val="00A10638"/>
    <w:rsid w:val="00A1156B"/>
    <w:rsid w:val="00A122DF"/>
    <w:rsid w:val="00A13815"/>
    <w:rsid w:val="00A138AD"/>
    <w:rsid w:val="00A13C00"/>
    <w:rsid w:val="00A154A5"/>
    <w:rsid w:val="00A15F46"/>
    <w:rsid w:val="00A16A97"/>
    <w:rsid w:val="00A175A5"/>
    <w:rsid w:val="00A17781"/>
    <w:rsid w:val="00A20DA0"/>
    <w:rsid w:val="00A21057"/>
    <w:rsid w:val="00A21B4B"/>
    <w:rsid w:val="00A23609"/>
    <w:rsid w:val="00A24543"/>
    <w:rsid w:val="00A246DD"/>
    <w:rsid w:val="00A2477B"/>
    <w:rsid w:val="00A25910"/>
    <w:rsid w:val="00A26057"/>
    <w:rsid w:val="00A276B1"/>
    <w:rsid w:val="00A3133D"/>
    <w:rsid w:val="00A319B2"/>
    <w:rsid w:val="00A33AC9"/>
    <w:rsid w:val="00A33B46"/>
    <w:rsid w:val="00A34CCE"/>
    <w:rsid w:val="00A353EA"/>
    <w:rsid w:val="00A355CF"/>
    <w:rsid w:val="00A35C78"/>
    <w:rsid w:val="00A377B9"/>
    <w:rsid w:val="00A37C4B"/>
    <w:rsid w:val="00A42183"/>
    <w:rsid w:val="00A42BDF"/>
    <w:rsid w:val="00A432A0"/>
    <w:rsid w:val="00A43305"/>
    <w:rsid w:val="00A43889"/>
    <w:rsid w:val="00A43C30"/>
    <w:rsid w:val="00A43D8B"/>
    <w:rsid w:val="00A47320"/>
    <w:rsid w:val="00A50326"/>
    <w:rsid w:val="00A5103F"/>
    <w:rsid w:val="00A52046"/>
    <w:rsid w:val="00A520FF"/>
    <w:rsid w:val="00A5301C"/>
    <w:rsid w:val="00A531B4"/>
    <w:rsid w:val="00A535B0"/>
    <w:rsid w:val="00A53F06"/>
    <w:rsid w:val="00A54909"/>
    <w:rsid w:val="00A54BCA"/>
    <w:rsid w:val="00A5A558"/>
    <w:rsid w:val="00A60E78"/>
    <w:rsid w:val="00A63BDB"/>
    <w:rsid w:val="00A63EB2"/>
    <w:rsid w:val="00A64A4E"/>
    <w:rsid w:val="00A65475"/>
    <w:rsid w:val="00A65659"/>
    <w:rsid w:val="00A6658C"/>
    <w:rsid w:val="00A671DC"/>
    <w:rsid w:val="00A6791E"/>
    <w:rsid w:val="00A732A4"/>
    <w:rsid w:val="00A7452B"/>
    <w:rsid w:val="00A74D0A"/>
    <w:rsid w:val="00A74D7D"/>
    <w:rsid w:val="00A75133"/>
    <w:rsid w:val="00A75DF3"/>
    <w:rsid w:val="00A76097"/>
    <w:rsid w:val="00A76297"/>
    <w:rsid w:val="00A76DD0"/>
    <w:rsid w:val="00A806B2"/>
    <w:rsid w:val="00A81B97"/>
    <w:rsid w:val="00A8259B"/>
    <w:rsid w:val="00A82C23"/>
    <w:rsid w:val="00A838FE"/>
    <w:rsid w:val="00A84D27"/>
    <w:rsid w:val="00A861CE"/>
    <w:rsid w:val="00A86556"/>
    <w:rsid w:val="00A86965"/>
    <w:rsid w:val="00A86BB1"/>
    <w:rsid w:val="00A86E1D"/>
    <w:rsid w:val="00A90F0B"/>
    <w:rsid w:val="00A91B28"/>
    <w:rsid w:val="00A9249F"/>
    <w:rsid w:val="00A94B7F"/>
    <w:rsid w:val="00A96831"/>
    <w:rsid w:val="00A973F0"/>
    <w:rsid w:val="00AA111C"/>
    <w:rsid w:val="00AA14CF"/>
    <w:rsid w:val="00AA1D5A"/>
    <w:rsid w:val="00AA37BD"/>
    <w:rsid w:val="00AA39D4"/>
    <w:rsid w:val="00AA5AEA"/>
    <w:rsid w:val="00AA77EF"/>
    <w:rsid w:val="00AB4750"/>
    <w:rsid w:val="00AB5A15"/>
    <w:rsid w:val="00AB6520"/>
    <w:rsid w:val="00AB65EB"/>
    <w:rsid w:val="00AB787C"/>
    <w:rsid w:val="00AC0503"/>
    <w:rsid w:val="00AC0B40"/>
    <w:rsid w:val="00AC0B89"/>
    <w:rsid w:val="00AC1471"/>
    <w:rsid w:val="00AC2AD3"/>
    <w:rsid w:val="00AC46BE"/>
    <w:rsid w:val="00AC5467"/>
    <w:rsid w:val="00AC6EB8"/>
    <w:rsid w:val="00AC7918"/>
    <w:rsid w:val="00AD007F"/>
    <w:rsid w:val="00AD02F0"/>
    <w:rsid w:val="00AD2379"/>
    <w:rsid w:val="00AD280F"/>
    <w:rsid w:val="00AD2F14"/>
    <w:rsid w:val="00AD3031"/>
    <w:rsid w:val="00AD4027"/>
    <w:rsid w:val="00AD413D"/>
    <w:rsid w:val="00AD4728"/>
    <w:rsid w:val="00AD537B"/>
    <w:rsid w:val="00AD5D7A"/>
    <w:rsid w:val="00AD6873"/>
    <w:rsid w:val="00AD7D23"/>
    <w:rsid w:val="00AE2723"/>
    <w:rsid w:val="00AE450F"/>
    <w:rsid w:val="00AE5067"/>
    <w:rsid w:val="00AE5107"/>
    <w:rsid w:val="00AE52D5"/>
    <w:rsid w:val="00AE5775"/>
    <w:rsid w:val="00AE76A8"/>
    <w:rsid w:val="00AF16E0"/>
    <w:rsid w:val="00AF225F"/>
    <w:rsid w:val="00AF4D03"/>
    <w:rsid w:val="00AF51BA"/>
    <w:rsid w:val="00AF57DF"/>
    <w:rsid w:val="00AF656A"/>
    <w:rsid w:val="00AF7AE8"/>
    <w:rsid w:val="00B03C83"/>
    <w:rsid w:val="00B05603"/>
    <w:rsid w:val="00B05813"/>
    <w:rsid w:val="00B05D08"/>
    <w:rsid w:val="00B07F3B"/>
    <w:rsid w:val="00B1060E"/>
    <w:rsid w:val="00B10F65"/>
    <w:rsid w:val="00B111F1"/>
    <w:rsid w:val="00B11A89"/>
    <w:rsid w:val="00B120EC"/>
    <w:rsid w:val="00B12867"/>
    <w:rsid w:val="00B23D92"/>
    <w:rsid w:val="00B24DE8"/>
    <w:rsid w:val="00B25110"/>
    <w:rsid w:val="00B255A2"/>
    <w:rsid w:val="00B264BC"/>
    <w:rsid w:val="00B308FA"/>
    <w:rsid w:val="00B3095C"/>
    <w:rsid w:val="00B3196A"/>
    <w:rsid w:val="00B31B8B"/>
    <w:rsid w:val="00B32DE9"/>
    <w:rsid w:val="00B33257"/>
    <w:rsid w:val="00B33F52"/>
    <w:rsid w:val="00B35065"/>
    <w:rsid w:val="00B3674A"/>
    <w:rsid w:val="00B373E6"/>
    <w:rsid w:val="00B3757C"/>
    <w:rsid w:val="00B40F9C"/>
    <w:rsid w:val="00B4193C"/>
    <w:rsid w:val="00B430A5"/>
    <w:rsid w:val="00B437B2"/>
    <w:rsid w:val="00B438C5"/>
    <w:rsid w:val="00B43EE8"/>
    <w:rsid w:val="00B46F03"/>
    <w:rsid w:val="00B504F3"/>
    <w:rsid w:val="00B510AF"/>
    <w:rsid w:val="00B51836"/>
    <w:rsid w:val="00B525C5"/>
    <w:rsid w:val="00B5327C"/>
    <w:rsid w:val="00B53793"/>
    <w:rsid w:val="00B542B9"/>
    <w:rsid w:val="00B5465A"/>
    <w:rsid w:val="00B553D2"/>
    <w:rsid w:val="00B56FEC"/>
    <w:rsid w:val="00B576FB"/>
    <w:rsid w:val="00B60434"/>
    <w:rsid w:val="00B62666"/>
    <w:rsid w:val="00B6313F"/>
    <w:rsid w:val="00B63BCA"/>
    <w:rsid w:val="00B65F19"/>
    <w:rsid w:val="00B65F3B"/>
    <w:rsid w:val="00B7479A"/>
    <w:rsid w:val="00B757FC"/>
    <w:rsid w:val="00B768A3"/>
    <w:rsid w:val="00B77553"/>
    <w:rsid w:val="00B77949"/>
    <w:rsid w:val="00B81954"/>
    <w:rsid w:val="00B81AB5"/>
    <w:rsid w:val="00B81C6B"/>
    <w:rsid w:val="00B83620"/>
    <w:rsid w:val="00B838BC"/>
    <w:rsid w:val="00B83A63"/>
    <w:rsid w:val="00B83C53"/>
    <w:rsid w:val="00B84463"/>
    <w:rsid w:val="00B8629F"/>
    <w:rsid w:val="00B87468"/>
    <w:rsid w:val="00B87B20"/>
    <w:rsid w:val="00B87FA8"/>
    <w:rsid w:val="00B905E2"/>
    <w:rsid w:val="00B90A43"/>
    <w:rsid w:val="00B93784"/>
    <w:rsid w:val="00B938A0"/>
    <w:rsid w:val="00B95BFF"/>
    <w:rsid w:val="00BA0499"/>
    <w:rsid w:val="00BA346E"/>
    <w:rsid w:val="00BA34A0"/>
    <w:rsid w:val="00BA4282"/>
    <w:rsid w:val="00BA4E9A"/>
    <w:rsid w:val="00BA58C5"/>
    <w:rsid w:val="00BA60C0"/>
    <w:rsid w:val="00BA67F3"/>
    <w:rsid w:val="00BB2255"/>
    <w:rsid w:val="00BB3C5A"/>
    <w:rsid w:val="00BB786B"/>
    <w:rsid w:val="00BB7BB1"/>
    <w:rsid w:val="00BC0510"/>
    <w:rsid w:val="00BC15B2"/>
    <w:rsid w:val="00BC23FA"/>
    <w:rsid w:val="00BC34F5"/>
    <w:rsid w:val="00BC7048"/>
    <w:rsid w:val="00BC77D2"/>
    <w:rsid w:val="00BC77EB"/>
    <w:rsid w:val="00BD0522"/>
    <w:rsid w:val="00BD2A7E"/>
    <w:rsid w:val="00BD50AB"/>
    <w:rsid w:val="00BD56A3"/>
    <w:rsid w:val="00BD6026"/>
    <w:rsid w:val="00BD65DF"/>
    <w:rsid w:val="00BD72A5"/>
    <w:rsid w:val="00BD7555"/>
    <w:rsid w:val="00BD7BE0"/>
    <w:rsid w:val="00BE0280"/>
    <w:rsid w:val="00BE02A3"/>
    <w:rsid w:val="00BE358B"/>
    <w:rsid w:val="00BE3E0A"/>
    <w:rsid w:val="00BE5050"/>
    <w:rsid w:val="00BE5151"/>
    <w:rsid w:val="00BE5EC4"/>
    <w:rsid w:val="00BE7C14"/>
    <w:rsid w:val="00BF1492"/>
    <w:rsid w:val="00BF18DA"/>
    <w:rsid w:val="00BF1F0D"/>
    <w:rsid w:val="00BF4B34"/>
    <w:rsid w:val="00BF4BCF"/>
    <w:rsid w:val="00BF5DB4"/>
    <w:rsid w:val="00BF60C2"/>
    <w:rsid w:val="00BF6247"/>
    <w:rsid w:val="00BF7411"/>
    <w:rsid w:val="00C002A0"/>
    <w:rsid w:val="00C00BBD"/>
    <w:rsid w:val="00C027B8"/>
    <w:rsid w:val="00C041EE"/>
    <w:rsid w:val="00C0465A"/>
    <w:rsid w:val="00C0579A"/>
    <w:rsid w:val="00C061BF"/>
    <w:rsid w:val="00C06B2F"/>
    <w:rsid w:val="00C07D94"/>
    <w:rsid w:val="00C104B1"/>
    <w:rsid w:val="00C10705"/>
    <w:rsid w:val="00C10D25"/>
    <w:rsid w:val="00C115CE"/>
    <w:rsid w:val="00C115E5"/>
    <w:rsid w:val="00C118E9"/>
    <w:rsid w:val="00C124A2"/>
    <w:rsid w:val="00C14062"/>
    <w:rsid w:val="00C15729"/>
    <w:rsid w:val="00C15D8B"/>
    <w:rsid w:val="00C164AB"/>
    <w:rsid w:val="00C17604"/>
    <w:rsid w:val="00C17CD2"/>
    <w:rsid w:val="00C20CFA"/>
    <w:rsid w:val="00C21410"/>
    <w:rsid w:val="00C21854"/>
    <w:rsid w:val="00C2247F"/>
    <w:rsid w:val="00C22EED"/>
    <w:rsid w:val="00C23572"/>
    <w:rsid w:val="00C25D35"/>
    <w:rsid w:val="00C2634C"/>
    <w:rsid w:val="00C2778D"/>
    <w:rsid w:val="00C314C2"/>
    <w:rsid w:val="00C32FC5"/>
    <w:rsid w:val="00C3397A"/>
    <w:rsid w:val="00C33BA4"/>
    <w:rsid w:val="00C34370"/>
    <w:rsid w:val="00C3444F"/>
    <w:rsid w:val="00C35CA2"/>
    <w:rsid w:val="00C368A1"/>
    <w:rsid w:val="00C40131"/>
    <w:rsid w:val="00C4037C"/>
    <w:rsid w:val="00C40AED"/>
    <w:rsid w:val="00C4214F"/>
    <w:rsid w:val="00C422B2"/>
    <w:rsid w:val="00C4541C"/>
    <w:rsid w:val="00C46659"/>
    <w:rsid w:val="00C46B47"/>
    <w:rsid w:val="00C50B25"/>
    <w:rsid w:val="00C50C9C"/>
    <w:rsid w:val="00C514D5"/>
    <w:rsid w:val="00C52BD5"/>
    <w:rsid w:val="00C53752"/>
    <w:rsid w:val="00C54E6A"/>
    <w:rsid w:val="00C55F19"/>
    <w:rsid w:val="00C60160"/>
    <w:rsid w:val="00C604F9"/>
    <w:rsid w:val="00C60D62"/>
    <w:rsid w:val="00C61064"/>
    <w:rsid w:val="00C627D8"/>
    <w:rsid w:val="00C63B0C"/>
    <w:rsid w:val="00C645D1"/>
    <w:rsid w:val="00C66474"/>
    <w:rsid w:val="00C66DC3"/>
    <w:rsid w:val="00C712AF"/>
    <w:rsid w:val="00C7169B"/>
    <w:rsid w:val="00C71CF8"/>
    <w:rsid w:val="00C72E86"/>
    <w:rsid w:val="00C72E8E"/>
    <w:rsid w:val="00C7356E"/>
    <w:rsid w:val="00C741E5"/>
    <w:rsid w:val="00C74D89"/>
    <w:rsid w:val="00C74F49"/>
    <w:rsid w:val="00C7597B"/>
    <w:rsid w:val="00C761A4"/>
    <w:rsid w:val="00C76BD3"/>
    <w:rsid w:val="00C778D3"/>
    <w:rsid w:val="00C807FC"/>
    <w:rsid w:val="00C80ED2"/>
    <w:rsid w:val="00C811C4"/>
    <w:rsid w:val="00C8300C"/>
    <w:rsid w:val="00C85164"/>
    <w:rsid w:val="00C85B78"/>
    <w:rsid w:val="00C85DE1"/>
    <w:rsid w:val="00C86F5F"/>
    <w:rsid w:val="00C87774"/>
    <w:rsid w:val="00C95211"/>
    <w:rsid w:val="00C95468"/>
    <w:rsid w:val="00C95618"/>
    <w:rsid w:val="00C95D27"/>
    <w:rsid w:val="00CA02E6"/>
    <w:rsid w:val="00CA094D"/>
    <w:rsid w:val="00CA0F37"/>
    <w:rsid w:val="00CA0F58"/>
    <w:rsid w:val="00CA2030"/>
    <w:rsid w:val="00CA3217"/>
    <w:rsid w:val="00CA36C6"/>
    <w:rsid w:val="00CA411B"/>
    <w:rsid w:val="00CA4CF5"/>
    <w:rsid w:val="00CA4D98"/>
    <w:rsid w:val="00CA4F01"/>
    <w:rsid w:val="00CA5273"/>
    <w:rsid w:val="00CA7619"/>
    <w:rsid w:val="00CB0DF3"/>
    <w:rsid w:val="00CB1CB0"/>
    <w:rsid w:val="00CB218E"/>
    <w:rsid w:val="00CB3391"/>
    <w:rsid w:val="00CB3BDB"/>
    <w:rsid w:val="00CB43C1"/>
    <w:rsid w:val="00CB6633"/>
    <w:rsid w:val="00CB6B02"/>
    <w:rsid w:val="00CB7CC6"/>
    <w:rsid w:val="00CB7D0F"/>
    <w:rsid w:val="00CC1882"/>
    <w:rsid w:val="00CC28F6"/>
    <w:rsid w:val="00CC2BF5"/>
    <w:rsid w:val="00CC3F9F"/>
    <w:rsid w:val="00CC407F"/>
    <w:rsid w:val="00CC425D"/>
    <w:rsid w:val="00CC5B4D"/>
    <w:rsid w:val="00CC7816"/>
    <w:rsid w:val="00CD1833"/>
    <w:rsid w:val="00CD1D75"/>
    <w:rsid w:val="00CD4111"/>
    <w:rsid w:val="00CD4B50"/>
    <w:rsid w:val="00CD65CE"/>
    <w:rsid w:val="00CE06A3"/>
    <w:rsid w:val="00CE0E53"/>
    <w:rsid w:val="00CE131E"/>
    <w:rsid w:val="00CE321E"/>
    <w:rsid w:val="00CE6B62"/>
    <w:rsid w:val="00CE75A9"/>
    <w:rsid w:val="00CE785F"/>
    <w:rsid w:val="00CF2266"/>
    <w:rsid w:val="00CF3EAE"/>
    <w:rsid w:val="00CF4177"/>
    <w:rsid w:val="00CF44FD"/>
    <w:rsid w:val="00CF5BA5"/>
    <w:rsid w:val="00CF68C9"/>
    <w:rsid w:val="00CF6A5F"/>
    <w:rsid w:val="00CF73BC"/>
    <w:rsid w:val="00D0272A"/>
    <w:rsid w:val="00D03BB8"/>
    <w:rsid w:val="00D04435"/>
    <w:rsid w:val="00D0555D"/>
    <w:rsid w:val="00D05A8D"/>
    <w:rsid w:val="00D05CAA"/>
    <w:rsid w:val="00D06287"/>
    <w:rsid w:val="00D07434"/>
    <w:rsid w:val="00D104C1"/>
    <w:rsid w:val="00D11271"/>
    <w:rsid w:val="00D11737"/>
    <w:rsid w:val="00D12138"/>
    <w:rsid w:val="00D121B5"/>
    <w:rsid w:val="00D13826"/>
    <w:rsid w:val="00D138DE"/>
    <w:rsid w:val="00D155BC"/>
    <w:rsid w:val="00D207A7"/>
    <w:rsid w:val="00D20BB3"/>
    <w:rsid w:val="00D21351"/>
    <w:rsid w:val="00D21C21"/>
    <w:rsid w:val="00D22AEA"/>
    <w:rsid w:val="00D22E80"/>
    <w:rsid w:val="00D23242"/>
    <w:rsid w:val="00D23DA7"/>
    <w:rsid w:val="00D23EAC"/>
    <w:rsid w:val="00D2440F"/>
    <w:rsid w:val="00D24522"/>
    <w:rsid w:val="00D245DD"/>
    <w:rsid w:val="00D25828"/>
    <w:rsid w:val="00D25972"/>
    <w:rsid w:val="00D260ED"/>
    <w:rsid w:val="00D2723E"/>
    <w:rsid w:val="00D277C7"/>
    <w:rsid w:val="00D27981"/>
    <w:rsid w:val="00D30F9C"/>
    <w:rsid w:val="00D32C01"/>
    <w:rsid w:val="00D32EA8"/>
    <w:rsid w:val="00D335D5"/>
    <w:rsid w:val="00D34FEC"/>
    <w:rsid w:val="00D3527D"/>
    <w:rsid w:val="00D35D1A"/>
    <w:rsid w:val="00D36526"/>
    <w:rsid w:val="00D36B3F"/>
    <w:rsid w:val="00D373A8"/>
    <w:rsid w:val="00D37D09"/>
    <w:rsid w:val="00D37F70"/>
    <w:rsid w:val="00D40BAB"/>
    <w:rsid w:val="00D416D2"/>
    <w:rsid w:val="00D41C36"/>
    <w:rsid w:val="00D42307"/>
    <w:rsid w:val="00D43511"/>
    <w:rsid w:val="00D43C5E"/>
    <w:rsid w:val="00D46AE0"/>
    <w:rsid w:val="00D500FA"/>
    <w:rsid w:val="00D5107A"/>
    <w:rsid w:val="00D52E00"/>
    <w:rsid w:val="00D5351B"/>
    <w:rsid w:val="00D545F0"/>
    <w:rsid w:val="00D5472C"/>
    <w:rsid w:val="00D54B67"/>
    <w:rsid w:val="00D5525D"/>
    <w:rsid w:val="00D55E26"/>
    <w:rsid w:val="00D5692D"/>
    <w:rsid w:val="00D57BC5"/>
    <w:rsid w:val="00D61160"/>
    <w:rsid w:val="00D61EA9"/>
    <w:rsid w:val="00D62FD1"/>
    <w:rsid w:val="00D632F2"/>
    <w:rsid w:val="00D63DDE"/>
    <w:rsid w:val="00D6435D"/>
    <w:rsid w:val="00D64E0D"/>
    <w:rsid w:val="00D66640"/>
    <w:rsid w:val="00D672EB"/>
    <w:rsid w:val="00D67A74"/>
    <w:rsid w:val="00D71E24"/>
    <w:rsid w:val="00D73741"/>
    <w:rsid w:val="00D73D8C"/>
    <w:rsid w:val="00D75793"/>
    <w:rsid w:val="00D771EA"/>
    <w:rsid w:val="00D805C6"/>
    <w:rsid w:val="00D80B58"/>
    <w:rsid w:val="00D841FC"/>
    <w:rsid w:val="00D8575F"/>
    <w:rsid w:val="00D879CE"/>
    <w:rsid w:val="00D902E2"/>
    <w:rsid w:val="00D9357E"/>
    <w:rsid w:val="00D960EC"/>
    <w:rsid w:val="00D96596"/>
    <w:rsid w:val="00D97D86"/>
    <w:rsid w:val="00DA13D2"/>
    <w:rsid w:val="00DA213A"/>
    <w:rsid w:val="00DA2537"/>
    <w:rsid w:val="00DA50C3"/>
    <w:rsid w:val="00DA6707"/>
    <w:rsid w:val="00DB0422"/>
    <w:rsid w:val="00DB12A9"/>
    <w:rsid w:val="00DB27D8"/>
    <w:rsid w:val="00DB5159"/>
    <w:rsid w:val="00DB5485"/>
    <w:rsid w:val="00DB5C13"/>
    <w:rsid w:val="00DB723C"/>
    <w:rsid w:val="00DC063F"/>
    <w:rsid w:val="00DC1D61"/>
    <w:rsid w:val="00DC1E2E"/>
    <w:rsid w:val="00DC2F23"/>
    <w:rsid w:val="00DC308F"/>
    <w:rsid w:val="00DC39F3"/>
    <w:rsid w:val="00DC44BB"/>
    <w:rsid w:val="00DC4519"/>
    <w:rsid w:val="00DC4D68"/>
    <w:rsid w:val="00DC545D"/>
    <w:rsid w:val="00DC55CA"/>
    <w:rsid w:val="00DD01A0"/>
    <w:rsid w:val="00DD0AB2"/>
    <w:rsid w:val="00DD169D"/>
    <w:rsid w:val="00DD2096"/>
    <w:rsid w:val="00DD22BF"/>
    <w:rsid w:val="00DD3B29"/>
    <w:rsid w:val="00DD6024"/>
    <w:rsid w:val="00DD60A8"/>
    <w:rsid w:val="00DD7C5C"/>
    <w:rsid w:val="00DE16EC"/>
    <w:rsid w:val="00DE1F50"/>
    <w:rsid w:val="00DE47AB"/>
    <w:rsid w:val="00DE47E2"/>
    <w:rsid w:val="00DE57DF"/>
    <w:rsid w:val="00DE7F6A"/>
    <w:rsid w:val="00DF5C21"/>
    <w:rsid w:val="00E00E78"/>
    <w:rsid w:val="00E01D01"/>
    <w:rsid w:val="00E029B9"/>
    <w:rsid w:val="00E04121"/>
    <w:rsid w:val="00E0465D"/>
    <w:rsid w:val="00E04D77"/>
    <w:rsid w:val="00E04F8C"/>
    <w:rsid w:val="00E0520D"/>
    <w:rsid w:val="00E05A3E"/>
    <w:rsid w:val="00E0606C"/>
    <w:rsid w:val="00E063DC"/>
    <w:rsid w:val="00E0643F"/>
    <w:rsid w:val="00E072F9"/>
    <w:rsid w:val="00E1085E"/>
    <w:rsid w:val="00E11DFA"/>
    <w:rsid w:val="00E12885"/>
    <w:rsid w:val="00E13896"/>
    <w:rsid w:val="00E2057D"/>
    <w:rsid w:val="00E2495C"/>
    <w:rsid w:val="00E254FA"/>
    <w:rsid w:val="00E273F3"/>
    <w:rsid w:val="00E314CC"/>
    <w:rsid w:val="00E314D2"/>
    <w:rsid w:val="00E31EB6"/>
    <w:rsid w:val="00E34C5C"/>
    <w:rsid w:val="00E34F33"/>
    <w:rsid w:val="00E352C7"/>
    <w:rsid w:val="00E35646"/>
    <w:rsid w:val="00E359D5"/>
    <w:rsid w:val="00E366D3"/>
    <w:rsid w:val="00E36812"/>
    <w:rsid w:val="00E37BB8"/>
    <w:rsid w:val="00E4033B"/>
    <w:rsid w:val="00E40633"/>
    <w:rsid w:val="00E41C01"/>
    <w:rsid w:val="00E42406"/>
    <w:rsid w:val="00E42F55"/>
    <w:rsid w:val="00E4430E"/>
    <w:rsid w:val="00E44A48"/>
    <w:rsid w:val="00E45F14"/>
    <w:rsid w:val="00E46350"/>
    <w:rsid w:val="00E46DCE"/>
    <w:rsid w:val="00E47830"/>
    <w:rsid w:val="00E47B6A"/>
    <w:rsid w:val="00E5070A"/>
    <w:rsid w:val="00E50868"/>
    <w:rsid w:val="00E51513"/>
    <w:rsid w:val="00E51AF8"/>
    <w:rsid w:val="00E52075"/>
    <w:rsid w:val="00E527E1"/>
    <w:rsid w:val="00E53A9F"/>
    <w:rsid w:val="00E5406F"/>
    <w:rsid w:val="00E56692"/>
    <w:rsid w:val="00E56D0C"/>
    <w:rsid w:val="00E5720C"/>
    <w:rsid w:val="00E57ACE"/>
    <w:rsid w:val="00E6018A"/>
    <w:rsid w:val="00E61031"/>
    <w:rsid w:val="00E61213"/>
    <w:rsid w:val="00E63477"/>
    <w:rsid w:val="00E6387E"/>
    <w:rsid w:val="00E63A66"/>
    <w:rsid w:val="00E63DA1"/>
    <w:rsid w:val="00E6470F"/>
    <w:rsid w:val="00E647E0"/>
    <w:rsid w:val="00E651D7"/>
    <w:rsid w:val="00E668D4"/>
    <w:rsid w:val="00E67D7A"/>
    <w:rsid w:val="00E67FC5"/>
    <w:rsid w:val="00E704BC"/>
    <w:rsid w:val="00E704D3"/>
    <w:rsid w:val="00E7052F"/>
    <w:rsid w:val="00E709B1"/>
    <w:rsid w:val="00E70D37"/>
    <w:rsid w:val="00E723EA"/>
    <w:rsid w:val="00E72875"/>
    <w:rsid w:val="00E73666"/>
    <w:rsid w:val="00E73D2B"/>
    <w:rsid w:val="00E758D7"/>
    <w:rsid w:val="00E75EED"/>
    <w:rsid w:val="00E77CD8"/>
    <w:rsid w:val="00E77F3C"/>
    <w:rsid w:val="00E805E9"/>
    <w:rsid w:val="00E843CB"/>
    <w:rsid w:val="00E87F3E"/>
    <w:rsid w:val="00E87F76"/>
    <w:rsid w:val="00E908F1"/>
    <w:rsid w:val="00E9149B"/>
    <w:rsid w:val="00E91A19"/>
    <w:rsid w:val="00E91DBD"/>
    <w:rsid w:val="00E9284B"/>
    <w:rsid w:val="00E9456F"/>
    <w:rsid w:val="00E95136"/>
    <w:rsid w:val="00E951DE"/>
    <w:rsid w:val="00E9593B"/>
    <w:rsid w:val="00E95B79"/>
    <w:rsid w:val="00E95F41"/>
    <w:rsid w:val="00EA02E9"/>
    <w:rsid w:val="00EA4810"/>
    <w:rsid w:val="00EA6723"/>
    <w:rsid w:val="00EA7258"/>
    <w:rsid w:val="00EA7FBC"/>
    <w:rsid w:val="00EB016E"/>
    <w:rsid w:val="00EB087E"/>
    <w:rsid w:val="00EB10F6"/>
    <w:rsid w:val="00EB3FF4"/>
    <w:rsid w:val="00EB4264"/>
    <w:rsid w:val="00EB5AE7"/>
    <w:rsid w:val="00EB6010"/>
    <w:rsid w:val="00EB6292"/>
    <w:rsid w:val="00EB6774"/>
    <w:rsid w:val="00EB6881"/>
    <w:rsid w:val="00EB7A5B"/>
    <w:rsid w:val="00EB7D87"/>
    <w:rsid w:val="00EC3762"/>
    <w:rsid w:val="00EC387B"/>
    <w:rsid w:val="00EC3A53"/>
    <w:rsid w:val="00EC3B73"/>
    <w:rsid w:val="00EC3DD0"/>
    <w:rsid w:val="00EC40BD"/>
    <w:rsid w:val="00EC4BDC"/>
    <w:rsid w:val="00EC4CCC"/>
    <w:rsid w:val="00EC5EBF"/>
    <w:rsid w:val="00EC5F56"/>
    <w:rsid w:val="00ED3883"/>
    <w:rsid w:val="00ED4DCB"/>
    <w:rsid w:val="00ED608F"/>
    <w:rsid w:val="00ED633F"/>
    <w:rsid w:val="00ED6D58"/>
    <w:rsid w:val="00EE22B5"/>
    <w:rsid w:val="00EE256A"/>
    <w:rsid w:val="00EE25A8"/>
    <w:rsid w:val="00EE405D"/>
    <w:rsid w:val="00EE5641"/>
    <w:rsid w:val="00EE6526"/>
    <w:rsid w:val="00EE6D0F"/>
    <w:rsid w:val="00EF098C"/>
    <w:rsid w:val="00EF0FA0"/>
    <w:rsid w:val="00EF1B26"/>
    <w:rsid w:val="00EF3422"/>
    <w:rsid w:val="00EF383E"/>
    <w:rsid w:val="00EF3B4C"/>
    <w:rsid w:val="00EF4333"/>
    <w:rsid w:val="00EF4C91"/>
    <w:rsid w:val="00EF6054"/>
    <w:rsid w:val="00EF6C0C"/>
    <w:rsid w:val="00EF7951"/>
    <w:rsid w:val="00EF7B8A"/>
    <w:rsid w:val="00F00402"/>
    <w:rsid w:val="00F00B0F"/>
    <w:rsid w:val="00F02EC0"/>
    <w:rsid w:val="00F03718"/>
    <w:rsid w:val="00F0487D"/>
    <w:rsid w:val="00F04D29"/>
    <w:rsid w:val="00F052D0"/>
    <w:rsid w:val="00F05453"/>
    <w:rsid w:val="00F062EA"/>
    <w:rsid w:val="00F06A34"/>
    <w:rsid w:val="00F06BF0"/>
    <w:rsid w:val="00F073D9"/>
    <w:rsid w:val="00F0765A"/>
    <w:rsid w:val="00F11074"/>
    <w:rsid w:val="00F120A8"/>
    <w:rsid w:val="00F1223D"/>
    <w:rsid w:val="00F12E89"/>
    <w:rsid w:val="00F17027"/>
    <w:rsid w:val="00F201EF"/>
    <w:rsid w:val="00F23298"/>
    <w:rsid w:val="00F234AF"/>
    <w:rsid w:val="00F24986"/>
    <w:rsid w:val="00F26689"/>
    <w:rsid w:val="00F26BA6"/>
    <w:rsid w:val="00F305CA"/>
    <w:rsid w:val="00F30D82"/>
    <w:rsid w:val="00F318E4"/>
    <w:rsid w:val="00F31C0B"/>
    <w:rsid w:val="00F31D15"/>
    <w:rsid w:val="00F34E04"/>
    <w:rsid w:val="00F34FB0"/>
    <w:rsid w:val="00F35486"/>
    <w:rsid w:val="00F37A18"/>
    <w:rsid w:val="00F434C1"/>
    <w:rsid w:val="00F43C3F"/>
    <w:rsid w:val="00F43E01"/>
    <w:rsid w:val="00F44726"/>
    <w:rsid w:val="00F44B5D"/>
    <w:rsid w:val="00F47E3F"/>
    <w:rsid w:val="00F50536"/>
    <w:rsid w:val="00F50C6B"/>
    <w:rsid w:val="00F51867"/>
    <w:rsid w:val="00F524BA"/>
    <w:rsid w:val="00F5482F"/>
    <w:rsid w:val="00F54929"/>
    <w:rsid w:val="00F54EC8"/>
    <w:rsid w:val="00F5618E"/>
    <w:rsid w:val="00F573B4"/>
    <w:rsid w:val="00F576AB"/>
    <w:rsid w:val="00F57BE4"/>
    <w:rsid w:val="00F60DFA"/>
    <w:rsid w:val="00F60E55"/>
    <w:rsid w:val="00F61E8D"/>
    <w:rsid w:val="00F62446"/>
    <w:rsid w:val="00F633F9"/>
    <w:rsid w:val="00F63D35"/>
    <w:rsid w:val="00F653FE"/>
    <w:rsid w:val="00F658E3"/>
    <w:rsid w:val="00F667A5"/>
    <w:rsid w:val="00F66ABC"/>
    <w:rsid w:val="00F67A29"/>
    <w:rsid w:val="00F72124"/>
    <w:rsid w:val="00F72B7B"/>
    <w:rsid w:val="00F737C3"/>
    <w:rsid w:val="00F74007"/>
    <w:rsid w:val="00F74565"/>
    <w:rsid w:val="00F74BD4"/>
    <w:rsid w:val="00F75DDA"/>
    <w:rsid w:val="00F76687"/>
    <w:rsid w:val="00F76717"/>
    <w:rsid w:val="00F7700E"/>
    <w:rsid w:val="00F80068"/>
    <w:rsid w:val="00F8032F"/>
    <w:rsid w:val="00F816AA"/>
    <w:rsid w:val="00F81D71"/>
    <w:rsid w:val="00F822FA"/>
    <w:rsid w:val="00F84401"/>
    <w:rsid w:val="00F85309"/>
    <w:rsid w:val="00F867F0"/>
    <w:rsid w:val="00F86C20"/>
    <w:rsid w:val="00F90640"/>
    <w:rsid w:val="00F90770"/>
    <w:rsid w:val="00F90E88"/>
    <w:rsid w:val="00F91187"/>
    <w:rsid w:val="00F911A5"/>
    <w:rsid w:val="00F91302"/>
    <w:rsid w:val="00F915AB"/>
    <w:rsid w:val="00F9222D"/>
    <w:rsid w:val="00F9367F"/>
    <w:rsid w:val="00F944E3"/>
    <w:rsid w:val="00F9775C"/>
    <w:rsid w:val="00FA0593"/>
    <w:rsid w:val="00FA0780"/>
    <w:rsid w:val="00FA2570"/>
    <w:rsid w:val="00FA3432"/>
    <w:rsid w:val="00FA4440"/>
    <w:rsid w:val="00FA496E"/>
    <w:rsid w:val="00FA52C3"/>
    <w:rsid w:val="00FA54BA"/>
    <w:rsid w:val="00FA70E3"/>
    <w:rsid w:val="00FA72B8"/>
    <w:rsid w:val="00FB0640"/>
    <w:rsid w:val="00FB21CC"/>
    <w:rsid w:val="00FB376A"/>
    <w:rsid w:val="00FB38EE"/>
    <w:rsid w:val="00FB587A"/>
    <w:rsid w:val="00FB6776"/>
    <w:rsid w:val="00FB6A12"/>
    <w:rsid w:val="00FB762F"/>
    <w:rsid w:val="00FC0168"/>
    <w:rsid w:val="00FC180B"/>
    <w:rsid w:val="00FC3BF1"/>
    <w:rsid w:val="00FC415E"/>
    <w:rsid w:val="00FC4A67"/>
    <w:rsid w:val="00FD0146"/>
    <w:rsid w:val="00FD0C8C"/>
    <w:rsid w:val="00FD1BB7"/>
    <w:rsid w:val="00FD2391"/>
    <w:rsid w:val="00FD3358"/>
    <w:rsid w:val="00FD3E2A"/>
    <w:rsid w:val="00FD4087"/>
    <w:rsid w:val="00FD4C51"/>
    <w:rsid w:val="00FD5D9B"/>
    <w:rsid w:val="00FD6E3C"/>
    <w:rsid w:val="00FE006D"/>
    <w:rsid w:val="00FE347F"/>
    <w:rsid w:val="00FE5B95"/>
    <w:rsid w:val="00FE5C16"/>
    <w:rsid w:val="00FE5FF6"/>
    <w:rsid w:val="00FE61A8"/>
    <w:rsid w:val="00FE7FE6"/>
    <w:rsid w:val="00FF4693"/>
    <w:rsid w:val="00FF4D76"/>
    <w:rsid w:val="00FF53CB"/>
    <w:rsid w:val="010CD508"/>
    <w:rsid w:val="0146ECB9"/>
    <w:rsid w:val="01557E9F"/>
    <w:rsid w:val="01637C8B"/>
    <w:rsid w:val="0173AE53"/>
    <w:rsid w:val="0184A081"/>
    <w:rsid w:val="018AD901"/>
    <w:rsid w:val="018C6869"/>
    <w:rsid w:val="019D216E"/>
    <w:rsid w:val="01A4D1DC"/>
    <w:rsid w:val="01A53148"/>
    <w:rsid w:val="01A54FB2"/>
    <w:rsid w:val="01B39F6A"/>
    <w:rsid w:val="01DC3BD8"/>
    <w:rsid w:val="01E9773E"/>
    <w:rsid w:val="02285985"/>
    <w:rsid w:val="023EAC2E"/>
    <w:rsid w:val="02473F05"/>
    <w:rsid w:val="025628AD"/>
    <w:rsid w:val="0276C89A"/>
    <w:rsid w:val="0293DE02"/>
    <w:rsid w:val="02A5D913"/>
    <w:rsid w:val="02A92F1D"/>
    <w:rsid w:val="02AAC7FC"/>
    <w:rsid w:val="02B4BDA6"/>
    <w:rsid w:val="02F68B50"/>
    <w:rsid w:val="0363862D"/>
    <w:rsid w:val="03A04CE4"/>
    <w:rsid w:val="03B0FC78"/>
    <w:rsid w:val="03B6AC31"/>
    <w:rsid w:val="0406B992"/>
    <w:rsid w:val="04176046"/>
    <w:rsid w:val="041F7911"/>
    <w:rsid w:val="04271F85"/>
    <w:rsid w:val="04407EC4"/>
    <w:rsid w:val="044E7EDD"/>
    <w:rsid w:val="047793E5"/>
    <w:rsid w:val="0479F2FA"/>
    <w:rsid w:val="04930A49"/>
    <w:rsid w:val="04947F13"/>
    <w:rsid w:val="04C0A9EE"/>
    <w:rsid w:val="04DB6598"/>
    <w:rsid w:val="04EF9A15"/>
    <w:rsid w:val="052D11EE"/>
    <w:rsid w:val="05335DEA"/>
    <w:rsid w:val="0546D5CD"/>
    <w:rsid w:val="0578C6BC"/>
    <w:rsid w:val="05929676"/>
    <w:rsid w:val="05C4BA44"/>
    <w:rsid w:val="05CD9522"/>
    <w:rsid w:val="05F634FD"/>
    <w:rsid w:val="05FC3959"/>
    <w:rsid w:val="063F379A"/>
    <w:rsid w:val="065A3D4D"/>
    <w:rsid w:val="067915D6"/>
    <w:rsid w:val="069617E1"/>
    <w:rsid w:val="06A2E93E"/>
    <w:rsid w:val="06ADE9E0"/>
    <w:rsid w:val="06B131E5"/>
    <w:rsid w:val="06BF865F"/>
    <w:rsid w:val="06C4698D"/>
    <w:rsid w:val="06D3414C"/>
    <w:rsid w:val="06E1A327"/>
    <w:rsid w:val="06E69EF7"/>
    <w:rsid w:val="06F9DCA7"/>
    <w:rsid w:val="07273C6B"/>
    <w:rsid w:val="0755DE6E"/>
    <w:rsid w:val="07615830"/>
    <w:rsid w:val="07651600"/>
    <w:rsid w:val="07666EC4"/>
    <w:rsid w:val="076713C1"/>
    <w:rsid w:val="07709781"/>
    <w:rsid w:val="077EF0C6"/>
    <w:rsid w:val="07B13F16"/>
    <w:rsid w:val="07CA7B56"/>
    <w:rsid w:val="07EFE92F"/>
    <w:rsid w:val="07F2D339"/>
    <w:rsid w:val="08295552"/>
    <w:rsid w:val="082F6832"/>
    <w:rsid w:val="083D6A52"/>
    <w:rsid w:val="08437BFF"/>
    <w:rsid w:val="0844D8D5"/>
    <w:rsid w:val="08617368"/>
    <w:rsid w:val="086694BE"/>
    <w:rsid w:val="0879E614"/>
    <w:rsid w:val="08A4C0B5"/>
    <w:rsid w:val="08B10F1A"/>
    <w:rsid w:val="08BB5D25"/>
    <w:rsid w:val="08CD34AC"/>
    <w:rsid w:val="08D97D8B"/>
    <w:rsid w:val="08DD6B25"/>
    <w:rsid w:val="08F3905E"/>
    <w:rsid w:val="08F3A50F"/>
    <w:rsid w:val="08FA343E"/>
    <w:rsid w:val="08FF8C08"/>
    <w:rsid w:val="0902DCC8"/>
    <w:rsid w:val="091721D5"/>
    <w:rsid w:val="0919F778"/>
    <w:rsid w:val="093721C5"/>
    <w:rsid w:val="0937C320"/>
    <w:rsid w:val="093A15CD"/>
    <w:rsid w:val="094162AA"/>
    <w:rsid w:val="0977B753"/>
    <w:rsid w:val="098B52FD"/>
    <w:rsid w:val="09C0467C"/>
    <w:rsid w:val="09C30B32"/>
    <w:rsid w:val="09DDED56"/>
    <w:rsid w:val="09EF445B"/>
    <w:rsid w:val="0A18114D"/>
    <w:rsid w:val="0A2271CC"/>
    <w:rsid w:val="0A29A19C"/>
    <w:rsid w:val="0A3C8FEF"/>
    <w:rsid w:val="0A8B4B3A"/>
    <w:rsid w:val="0A99C15D"/>
    <w:rsid w:val="0A9AFDC7"/>
    <w:rsid w:val="0AAF7098"/>
    <w:rsid w:val="0AC09D31"/>
    <w:rsid w:val="0AE804F0"/>
    <w:rsid w:val="0B67BCCD"/>
    <w:rsid w:val="0B8D40A6"/>
    <w:rsid w:val="0B8D4F14"/>
    <w:rsid w:val="0BA13105"/>
    <w:rsid w:val="0BB3806C"/>
    <w:rsid w:val="0BE1FBDD"/>
    <w:rsid w:val="0BFA2AF5"/>
    <w:rsid w:val="0BFD920C"/>
    <w:rsid w:val="0C0EA4CC"/>
    <w:rsid w:val="0C0F0E38"/>
    <w:rsid w:val="0C1A1C8A"/>
    <w:rsid w:val="0C28AC03"/>
    <w:rsid w:val="0C4D4974"/>
    <w:rsid w:val="0C976182"/>
    <w:rsid w:val="0C99248B"/>
    <w:rsid w:val="0C9A3C6F"/>
    <w:rsid w:val="0C9A54C5"/>
    <w:rsid w:val="0CB373B2"/>
    <w:rsid w:val="0CCC7E95"/>
    <w:rsid w:val="0CCD87AF"/>
    <w:rsid w:val="0CD4AEE3"/>
    <w:rsid w:val="0CF191D6"/>
    <w:rsid w:val="0D060574"/>
    <w:rsid w:val="0D0B4141"/>
    <w:rsid w:val="0D244E70"/>
    <w:rsid w:val="0D2612B0"/>
    <w:rsid w:val="0D53171F"/>
    <w:rsid w:val="0D55D3B7"/>
    <w:rsid w:val="0D5B1B5F"/>
    <w:rsid w:val="0D5F66FF"/>
    <w:rsid w:val="0D613178"/>
    <w:rsid w:val="0D6303F2"/>
    <w:rsid w:val="0D6CB98B"/>
    <w:rsid w:val="0D72DB5D"/>
    <w:rsid w:val="0D74EDBC"/>
    <w:rsid w:val="0D7C1E1D"/>
    <w:rsid w:val="0D9B2877"/>
    <w:rsid w:val="0DA8D31F"/>
    <w:rsid w:val="0DC5FD76"/>
    <w:rsid w:val="0DD73199"/>
    <w:rsid w:val="0DEEFD2F"/>
    <w:rsid w:val="0E20AB94"/>
    <w:rsid w:val="0E27EFBD"/>
    <w:rsid w:val="0E4B75C2"/>
    <w:rsid w:val="0E5DE990"/>
    <w:rsid w:val="0E5F00A9"/>
    <w:rsid w:val="0E624234"/>
    <w:rsid w:val="0E6C4A15"/>
    <w:rsid w:val="0E869BEF"/>
    <w:rsid w:val="0E9E537E"/>
    <w:rsid w:val="0EA71F63"/>
    <w:rsid w:val="0EA76EEC"/>
    <w:rsid w:val="0ECE4962"/>
    <w:rsid w:val="0F11FE78"/>
    <w:rsid w:val="0F3581AA"/>
    <w:rsid w:val="0F3FA8D7"/>
    <w:rsid w:val="0F4EB97C"/>
    <w:rsid w:val="0F4F2EA4"/>
    <w:rsid w:val="0F4F5029"/>
    <w:rsid w:val="0F7956AE"/>
    <w:rsid w:val="0F945660"/>
    <w:rsid w:val="0F9857A0"/>
    <w:rsid w:val="0F98D67B"/>
    <w:rsid w:val="0F9ECC01"/>
    <w:rsid w:val="0FE5C547"/>
    <w:rsid w:val="0FF466F4"/>
    <w:rsid w:val="10349EB0"/>
    <w:rsid w:val="10663B4B"/>
    <w:rsid w:val="108060AE"/>
    <w:rsid w:val="108C14F0"/>
    <w:rsid w:val="109F3D23"/>
    <w:rsid w:val="10BFFF98"/>
    <w:rsid w:val="10C5C212"/>
    <w:rsid w:val="10D8B667"/>
    <w:rsid w:val="10ECD737"/>
    <w:rsid w:val="1113B412"/>
    <w:rsid w:val="1126FBE9"/>
    <w:rsid w:val="113CC0B1"/>
    <w:rsid w:val="1169BDF5"/>
    <w:rsid w:val="1191C102"/>
    <w:rsid w:val="11944CC6"/>
    <w:rsid w:val="11D3766B"/>
    <w:rsid w:val="11F6D1D9"/>
    <w:rsid w:val="1212C4F0"/>
    <w:rsid w:val="122604E1"/>
    <w:rsid w:val="122870C2"/>
    <w:rsid w:val="1246CF0D"/>
    <w:rsid w:val="12538DEE"/>
    <w:rsid w:val="12539D0F"/>
    <w:rsid w:val="1269861B"/>
    <w:rsid w:val="1282D7FE"/>
    <w:rsid w:val="128D7FB2"/>
    <w:rsid w:val="12CFFDF4"/>
    <w:rsid w:val="1319E538"/>
    <w:rsid w:val="133535AD"/>
    <w:rsid w:val="135D5A9E"/>
    <w:rsid w:val="1369CE80"/>
    <w:rsid w:val="1389E126"/>
    <w:rsid w:val="139BB187"/>
    <w:rsid w:val="13C81670"/>
    <w:rsid w:val="13E97A1A"/>
    <w:rsid w:val="13FCC7F6"/>
    <w:rsid w:val="1412AF0C"/>
    <w:rsid w:val="1419257D"/>
    <w:rsid w:val="141EE68E"/>
    <w:rsid w:val="14508455"/>
    <w:rsid w:val="14642170"/>
    <w:rsid w:val="146A7ADB"/>
    <w:rsid w:val="149651D7"/>
    <w:rsid w:val="149905FF"/>
    <w:rsid w:val="14A505B7"/>
    <w:rsid w:val="14AE6AA1"/>
    <w:rsid w:val="14B119E7"/>
    <w:rsid w:val="14BEB8AD"/>
    <w:rsid w:val="14EB4D55"/>
    <w:rsid w:val="14F625C9"/>
    <w:rsid w:val="1502B141"/>
    <w:rsid w:val="1504FEE7"/>
    <w:rsid w:val="1558F115"/>
    <w:rsid w:val="156D03F1"/>
    <w:rsid w:val="15700739"/>
    <w:rsid w:val="1584CEC6"/>
    <w:rsid w:val="15A31BFE"/>
    <w:rsid w:val="15A443F0"/>
    <w:rsid w:val="15B9056B"/>
    <w:rsid w:val="15CA82E2"/>
    <w:rsid w:val="15D623E4"/>
    <w:rsid w:val="161A31DA"/>
    <w:rsid w:val="161E32AF"/>
    <w:rsid w:val="1639C320"/>
    <w:rsid w:val="16498AE0"/>
    <w:rsid w:val="164B1439"/>
    <w:rsid w:val="167AD67D"/>
    <w:rsid w:val="16821848"/>
    <w:rsid w:val="16A8EB35"/>
    <w:rsid w:val="16AC75C5"/>
    <w:rsid w:val="16B1059C"/>
    <w:rsid w:val="16B75DDF"/>
    <w:rsid w:val="16CD1594"/>
    <w:rsid w:val="16CF739B"/>
    <w:rsid w:val="16DF086E"/>
    <w:rsid w:val="170CA313"/>
    <w:rsid w:val="1721DAD2"/>
    <w:rsid w:val="172EA2FF"/>
    <w:rsid w:val="1738F6F0"/>
    <w:rsid w:val="1751FA92"/>
    <w:rsid w:val="17598B6A"/>
    <w:rsid w:val="175A8582"/>
    <w:rsid w:val="1797CD06"/>
    <w:rsid w:val="17A8FEA1"/>
    <w:rsid w:val="17AF9DDD"/>
    <w:rsid w:val="17B33389"/>
    <w:rsid w:val="17C7B468"/>
    <w:rsid w:val="17E054F9"/>
    <w:rsid w:val="17E1ED59"/>
    <w:rsid w:val="1810F163"/>
    <w:rsid w:val="182C5DD6"/>
    <w:rsid w:val="1833FB8B"/>
    <w:rsid w:val="1834E76C"/>
    <w:rsid w:val="1853FF7C"/>
    <w:rsid w:val="1855DFB6"/>
    <w:rsid w:val="186319B0"/>
    <w:rsid w:val="186A29C0"/>
    <w:rsid w:val="186F3BA5"/>
    <w:rsid w:val="18887E13"/>
    <w:rsid w:val="1889785D"/>
    <w:rsid w:val="18A6568A"/>
    <w:rsid w:val="18A87EF7"/>
    <w:rsid w:val="18AF3441"/>
    <w:rsid w:val="18B1BCA1"/>
    <w:rsid w:val="18B4A801"/>
    <w:rsid w:val="18B534FC"/>
    <w:rsid w:val="18C6859D"/>
    <w:rsid w:val="18D9C307"/>
    <w:rsid w:val="18E520AE"/>
    <w:rsid w:val="18F0BACA"/>
    <w:rsid w:val="18FD9259"/>
    <w:rsid w:val="19085B30"/>
    <w:rsid w:val="1925E1C0"/>
    <w:rsid w:val="192C0AC2"/>
    <w:rsid w:val="19447DA8"/>
    <w:rsid w:val="198534F7"/>
    <w:rsid w:val="19BCB662"/>
    <w:rsid w:val="19D83336"/>
    <w:rsid w:val="1A11B168"/>
    <w:rsid w:val="1A2B2FF4"/>
    <w:rsid w:val="1A421B74"/>
    <w:rsid w:val="1A5DBDF6"/>
    <w:rsid w:val="1A6D388E"/>
    <w:rsid w:val="1A717806"/>
    <w:rsid w:val="1A872A8C"/>
    <w:rsid w:val="1AB3E8C0"/>
    <w:rsid w:val="1AB4DC3A"/>
    <w:rsid w:val="1AC3ADDE"/>
    <w:rsid w:val="1AD2E484"/>
    <w:rsid w:val="1AD3EE67"/>
    <w:rsid w:val="1AD9287E"/>
    <w:rsid w:val="1AE51D5C"/>
    <w:rsid w:val="1AEC1D0D"/>
    <w:rsid w:val="1AEE8010"/>
    <w:rsid w:val="1AEEA46D"/>
    <w:rsid w:val="1B33DCF7"/>
    <w:rsid w:val="1B4E95E1"/>
    <w:rsid w:val="1B742797"/>
    <w:rsid w:val="1B8BC9DA"/>
    <w:rsid w:val="1B9B2937"/>
    <w:rsid w:val="1BCCD34E"/>
    <w:rsid w:val="1BD85BFC"/>
    <w:rsid w:val="1BDA6F5E"/>
    <w:rsid w:val="1BE265EB"/>
    <w:rsid w:val="1BF60050"/>
    <w:rsid w:val="1BFA1491"/>
    <w:rsid w:val="1C27F0F0"/>
    <w:rsid w:val="1C28EB9F"/>
    <w:rsid w:val="1C2A9B09"/>
    <w:rsid w:val="1C3DAB15"/>
    <w:rsid w:val="1C5AC5BA"/>
    <w:rsid w:val="1C6585E7"/>
    <w:rsid w:val="1C719900"/>
    <w:rsid w:val="1C7FD667"/>
    <w:rsid w:val="1C82FC9B"/>
    <w:rsid w:val="1C8E52EF"/>
    <w:rsid w:val="1C9065FE"/>
    <w:rsid w:val="1C91895F"/>
    <w:rsid w:val="1CCE8386"/>
    <w:rsid w:val="1CD37BE0"/>
    <w:rsid w:val="1CDD251E"/>
    <w:rsid w:val="1CE4DF5A"/>
    <w:rsid w:val="1CEBE185"/>
    <w:rsid w:val="1CFB2A31"/>
    <w:rsid w:val="1CFDB05C"/>
    <w:rsid w:val="1D311DCF"/>
    <w:rsid w:val="1D3D2B0F"/>
    <w:rsid w:val="1D40A0D3"/>
    <w:rsid w:val="1D46B436"/>
    <w:rsid w:val="1D626BFC"/>
    <w:rsid w:val="1D64912A"/>
    <w:rsid w:val="1DCAB176"/>
    <w:rsid w:val="1DE8EC31"/>
    <w:rsid w:val="1DEA8737"/>
    <w:rsid w:val="1DF854E8"/>
    <w:rsid w:val="1E12455A"/>
    <w:rsid w:val="1E343C30"/>
    <w:rsid w:val="1E39DB60"/>
    <w:rsid w:val="1E6CBA29"/>
    <w:rsid w:val="1E853B79"/>
    <w:rsid w:val="1E8C66CB"/>
    <w:rsid w:val="1E8E8E23"/>
    <w:rsid w:val="1E9D0EC2"/>
    <w:rsid w:val="1EA60F07"/>
    <w:rsid w:val="1EA73C67"/>
    <w:rsid w:val="1EB5C89C"/>
    <w:rsid w:val="1EB80012"/>
    <w:rsid w:val="1EE369C6"/>
    <w:rsid w:val="1EE96A00"/>
    <w:rsid w:val="1EEAB3DD"/>
    <w:rsid w:val="1EEAE825"/>
    <w:rsid w:val="1EF9C31C"/>
    <w:rsid w:val="1F132B2C"/>
    <w:rsid w:val="1F1A9DEB"/>
    <w:rsid w:val="1F1EA33F"/>
    <w:rsid w:val="1F2E6CFC"/>
    <w:rsid w:val="1F3022C7"/>
    <w:rsid w:val="1F3C9F08"/>
    <w:rsid w:val="1F41A41B"/>
    <w:rsid w:val="1F42245A"/>
    <w:rsid w:val="1F50A20F"/>
    <w:rsid w:val="1F512580"/>
    <w:rsid w:val="1F876421"/>
    <w:rsid w:val="1FAA4DC8"/>
    <w:rsid w:val="1FC4D6F4"/>
    <w:rsid w:val="1FD78182"/>
    <w:rsid w:val="1FF16D36"/>
    <w:rsid w:val="200FADB7"/>
    <w:rsid w:val="201D7CC7"/>
    <w:rsid w:val="2040BBBD"/>
    <w:rsid w:val="2054CD41"/>
    <w:rsid w:val="2061B5B6"/>
    <w:rsid w:val="207343E7"/>
    <w:rsid w:val="208D1CC8"/>
    <w:rsid w:val="208DB900"/>
    <w:rsid w:val="20906EF7"/>
    <w:rsid w:val="20B24025"/>
    <w:rsid w:val="20BE4F21"/>
    <w:rsid w:val="20F23A86"/>
    <w:rsid w:val="20F79125"/>
    <w:rsid w:val="214523AB"/>
    <w:rsid w:val="215017B3"/>
    <w:rsid w:val="2166FF42"/>
    <w:rsid w:val="216EF9DE"/>
    <w:rsid w:val="216FAE17"/>
    <w:rsid w:val="218EC16C"/>
    <w:rsid w:val="219B20AD"/>
    <w:rsid w:val="21ACB3CF"/>
    <w:rsid w:val="22100F70"/>
    <w:rsid w:val="2213AA5A"/>
    <w:rsid w:val="222DE380"/>
    <w:rsid w:val="222F4130"/>
    <w:rsid w:val="22347F67"/>
    <w:rsid w:val="2242B0DF"/>
    <w:rsid w:val="2263D5FA"/>
    <w:rsid w:val="227ADB44"/>
    <w:rsid w:val="227F6270"/>
    <w:rsid w:val="22BE9FEA"/>
    <w:rsid w:val="22D3CA70"/>
    <w:rsid w:val="22D483D7"/>
    <w:rsid w:val="22FFDB84"/>
    <w:rsid w:val="232508A2"/>
    <w:rsid w:val="23371197"/>
    <w:rsid w:val="23895C34"/>
    <w:rsid w:val="23A10B3D"/>
    <w:rsid w:val="23BCBD66"/>
    <w:rsid w:val="23BDE5B9"/>
    <w:rsid w:val="23D8D215"/>
    <w:rsid w:val="23E9A5A0"/>
    <w:rsid w:val="23ED2576"/>
    <w:rsid w:val="23F7521A"/>
    <w:rsid w:val="240328DE"/>
    <w:rsid w:val="240B4CB7"/>
    <w:rsid w:val="2410112D"/>
    <w:rsid w:val="241A3487"/>
    <w:rsid w:val="241CCEEA"/>
    <w:rsid w:val="244B02A0"/>
    <w:rsid w:val="246546F0"/>
    <w:rsid w:val="24680A08"/>
    <w:rsid w:val="246BC5BE"/>
    <w:rsid w:val="2481EB04"/>
    <w:rsid w:val="248302DE"/>
    <w:rsid w:val="24ACD982"/>
    <w:rsid w:val="24B4C775"/>
    <w:rsid w:val="24BC0FCA"/>
    <w:rsid w:val="24EF7521"/>
    <w:rsid w:val="250CDC4F"/>
    <w:rsid w:val="250F092A"/>
    <w:rsid w:val="254A499C"/>
    <w:rsid w:val="256B4CDD"/>
    <w:rsid w:val="256D175A"/>
    <w:rsid w:val="25748122"/>
    <w:rsid w:val="257CB44E"/>
    <w:rsid w:val="257CBFE4"/>
    <w:rsid w:val="2582D54A"/>
    <w:rsid w:val="259B3738"/>
    <w:rsid w:val="25A462D8"/>
    <w:rsid w:val="25B07B33"/>
    <w:rsid w:val="25B29703"/>
    <w:rsid w:val="25C4FFEF"/>
    <w:rsid w:val="25DDE234"/>
    <w:rsid w:val="2648245E"/>
    <w:rsid w:val="265558A7"/>
    <w:rsid w:val="265CD56D"/>
    <w:rsid w:val="266D9996"/>
    <w:rsid w:val="26741C00"/>
    <w:rsid w:val="269CF1E3"/>
    <w:rsid w:val="26A5D4E2"/>
    <w:rsid w:val="26B8579F"/>
    <w:rsid w:val="26E7DA7D"/>
    <w:rsid w:val="2704602C"/>
    <w:rsid w:val="271AB225"/>
    <w:rsid w:val="2740DB1B"/>
    <w:rsid w:val="2757ECD4"/>
    <w:rsid w:val="2758C082"/>
    <w:rsid w:val="27794CEA"/>
    <w:rsid w:val="278A27FD"/>
    <w:rsid w:val="27F62E54"/>
    <w:rsid w:val="2817C017"/>
    <w:rsid w:val="281B5B7A"/>
    <w:rsid w:val="282011BE"/>
    <w:rsid w:val="283AF5C2"/>
    <w:rsid w:val="284CBC41"/>
    <w:rsid w:val="286D991A"/>
    <w:rsid w:val="286EFFF4"/>
    <w:rsid w:val="288156B5"/>
    <w:rsid w:val="2883042B"/>
    <w:rsid w:val="28A5A64A"/>
    <w:rsid w:val="28A6CA24"/>
    <w:rsid w:val="28E34150"/>
    <w:rsid w:val="28F08021"/>
    <w:rsid w:val="28F1821F"/>
    <w:rsid w:val="2918DF16"/>
    <w:rsid w:val="292A6A3B"/>
    <w:rsid w:val="292AB8B1"/>
    <w:rsid w:val="292F819B"/>
    <w:rsid w:val="293042E3"/>
    <w:rsid w:val="2943AB33"/>
    <w:rsid w:val="29598B4C"/>
    <w:rsid w:val="29882074"/>
    <w:rsid w:val="29C65A13"/>
    <w:rsid w:val="29D30E0F"/>
    <w:rsid w:val="29E0F438"/>
    <w:rsid w:val="2A0B80E7"/>
    <w:rsid w:val="2A22DDCF"/>
    <w:rsid w:val="2A2BF13F"/>
    <w:rsid w:val="2A2FD1C7"/>
    <w:rsid w:val="2A3B5A70"/>
    <w:rsid w:val="2A7D43BD"/>
    <w:rsid w:val="2A98D0E8"/>
    <w:rsid w:val="2AC2AB73"/>
    <w:rsid w:val="2AC7AACF"/>
    <w:rsid w:val="2AC941F2"/>
    <w:rsid w:val="2AECF6EF"/>
    <w:rsid w:val="2AF3F07B"/>
    <w:rsid w:val="2B0A9E0D"/>
    <w:rsid w:val="2B25D26F"/>
    <w:rsid w:val="2B43C5AC"/>
    <w:rsid w:val="2B4C76C5"/>
    <w:rsid w:val="2B938FEF"/>
    <w:rsid w:val="2BAECC37"/>
    <w:rsid w:val="2BE4120E"/>
    <w:rsid w:val="2C28F469"/>
    <w:rsid w:val="2C2B6EC1"/>
    <w:rsid w:val="2C3F30E5"/>
    <w:rsid w:val="2C481FB7"/>
    <w:rsid w:val="2C4DF9DB"/>
    <w:rsid w:val="2C52A67D"/>
    <w:rsid w:val="2C52BD1A"/>
    <w:rsid w:val="2C6A4041"/>
    <w:rsid w:val="2C7203C7"/>
    <w:rsid w:val="2C7BF03E"/>
    <w:rsid w:val="2CB204E5"/>
    <w:rsid w:val="2CBC211E"/>
    <w:rsid w:val="2CD174E6"/>
    <w:rsid w:val="2CD9FF87"/>
    <w:rsid w:val="2CE631F9"/>
    <w:rsid w:val="2D079463"/>
    <w:rsid w:val="2D0FF379"/>
    <w:rsid w:val="2D31CC9F"/>
    <w:rsid w:val="2D55D21D"/>
    <w:rsid w:val="2D5FA0CD"/>
    <w:rsid w:val="2D64C9CB"/>
    <w:rsid w:val="2D8B1AC6"/>
    <w:rsid w:val="2D94DAC8"/>
    <w:rsid w:val="2D9DB4FB"/>
    <w:rsid w:val="2DAFB7D8"/>
    <w:rsid w:val="2DDF6F79"/>
    <w:rsid w:val="2DE61D08"/>
    <w:rsid w:val="2DEFEFF6"/>
    <w:rsid w:val="2DF3B08C"/>
    <w:rsid w:val="2DF98CBF"/>
    <w:rsid w:val="2E0EC8E6"/>
    <w:rsid w:val="2E1FBF10"/>
    <w:rsid w:val="2E2411CD"/>
    <w:rsid w:val="2E2E5155"/>
    <w:rsid w:val="2E3375B8"/>
    <w:rsid w:val="2E537D7D"/>
    <w:rsid w:val="2E5C1C74"/>
    <w:rsid w:val="2E5E399D"/>
    <w:rsid w:val="2E650CA2"/>
    <w:rsid w:val="2E837049"/>
    <w:rsid w:val="2E84F6F8"/>
    <w:rsid w:val="2E98BA95"/>
    <w:rsid w:val="2E9E4304"/>
    <w:rsid w:val="2EA5D294"/>
    <w:rsid w:val="2EBD8322"/>
    <w:rsid w:val="2EC97AF2"/>
    <w:rsid w:val="2ED66784"/>
    <w:rsid w:val="2EDB912F"/>
    <w:rsid w:val="2EDD90EA"/>
    <w:rsid w:val="2EF75288"/>
    <w:rsid w:val="2EFD7FFB"/>
    <w:rsid w:val="2F205490"/>
    <w:rsid w:val="2F2762B6"/>
    <w:rsid w:val="2F2919A1"/>
    <w:rsid w:val="2F2EE0B8"/>
    <w:rsid w:val="2F37E9A9"/>
    <w:rsid w:val="2F67821E"/>
    <w:rsid w:val="2F6B6471"/>
    <w:rsid w:val="2F74549E"/>
    <w:rsid w:val="2F7F574A"/>
    <w:rsid w:val="2F895674"/>
    <w:rsid w:val="2FB50603"/>
    <w:rsid w:val="2FB8E9D4"/>
    <w:rsid w:val="2FDC29B2"/>
    <w:rsid w:val="2FE80995"/>
    <w:rsid w:val="2FED0465"/>
    <w:rsid w:val="2FF44ED3"/>
    <w:rsid w:val="2FFF12AB"/>
    <w:rsid w:val="303C24D1"/>
    <w:rsid w:val="30484ED3"/>
    <w:rsid w:val="30631211"/>
    <w:rsid w:val="30637472"/>
    <w:rsid w:val="3069BFA7"/>
    <w:rsid w:val="30C35B31"/>
    <w:rsid w:val="30CA580A"/>
    <w:rsid w:val="30E2A3BA"/>
    <w:rsid w:val="30FA5892"/>
    <w:rsid w:val="310329D7"/>
    <w:rsid w:val="310FD91D"/>
    <w:rsid w:val="31116198"/>
    <w:rsid w:val="3134AFEB"/>
    <w:rsid w:val="31421206"/>
    <w:rsid w:val="31580091"/>
    <w:rsid w:val="315F1A3B"/>
    <w:rsid w:val="3160040A"/>
    <w:rsid w:val="317D433C"/>
    <w:rsid w:val="31B34B68"/>
    <w:rsid w:val="31BAD5F2"/>
    <w:rsid w:val="31BDD3FF"/>
    <w:rsid w:val="31D419F3"/>
    <w:rsid w:val="31E0BC8E"/>
    <w:rsid w:val="32234B84"/>
    <w:rsid w:val="32313264"/>
    <w:rsid w:val="32334C4D"/>
    <w:rsid w:val="323865F7"/>
    <w:rsid w:val="32414B4E"/>
    <w:rsid w:val="32600CAD"/>
    <w:rsid w:val="327E9745"/>
    <w:rsid w:val="32CE0C0A"/>
    <w:rsid w:val="32CE74BF"/>
    <w:rsid w:val="32D2C82F"/>
    <w:rsid w:val="331624BF"/>
    <w:rsid w:val="331BBD7D"/>
    <w:rsid w:val="3333E89E"/>
    <w:rsid w:val="33447787"/>
    <w:rsid w:val="3360C789"/>
    <w:rsid w:val="3366DB4D"/>
    <w:rsid w:val="339366DB"/>
    <w:rsid w:val="3394A6A1"/>
    <w:rsid w:val="33B1C052"/>
    <w:rsid w:val="33D96129"/>
    <w:rsid w:val="33DCD025"/>
    <w:rsid w:val="33DFDE8B"/>
    <w:rsid w:val="340B395F"/>
    <w:rsid w:val="341820E1"/>
    <w:rsid w:val="342A3E26"/>
    <w:rsid w:val="342F4CBF"/>
    <w:rsid w:val="345F67EB"/>
    <w:rsid w:val="345F7A96"/>
    <w:rsid w:val="34E4411B"/>
    <w:rsid w:val="34F90C57"/>
    <w:rsid w:val="34FBBC45"/>
    <w:rsid w:val="350A2FB2"/>
    <w:rsid w:val="35117773"/>
    <w:rsid w:val="351FE359"/>
    <w:rsid w:val="35209A4C"/>
    <w:rsid w:val="35287312"/>
    <w:rsid w:val="35468AFA"/>
    <w:rsid w:val="35548053"/>
    <w:rsid w:val="356CD3BF"/>
    <w:rsid w:val="357D654E"/>
    <w:rsid w:val="358018FC"/>
    <w:rsid w:val="35A457D5"/>
    <w:rsid w:val="35A85063"/>
    <w:rsid w:val="35C054CC"/>
    <w:rsid w:val="35D5FC7D"/>
    <w:rsid w:val="35EC5EDB"/>
    <w:rsid w:val="35EEF453"/>
    <w:rsid w:val="35F97913"/>
    <w:rsid w:val="3608F2B8"/>
    <w:rsid w:val="360A8D58"/>
    <w:rsid w:val="361083BA"/>
    <w:rsid w:val="363C6BF6"/>
    <w:rsid w:val="3687DE4D"/>
    <w:rsid w:val="36A9B630"/>
    <w:rsid w:val="36C03784"/>
    <w:rsid w:val="371A7450"/>
    <w:rsid w:val="371B7D43"/>
    <w:rsid w:val="37565922"/>
    <w:rsid w:val="375A2F3B"/>
    <w:rsid w:val="377D73C1"/>
    <w:rsid w:val="378F7399"/>
    <w:rsid w:val="37905D1D"/>
    <w:rsid w:val="37A2E4DC"/>
    <w:rsid w:val="37AAFB32"/>
    <w:rsid w:val="37B20FC9"/>
    <w:rsid w:val="37BBC15B"/>
    <w:rsid w:val="37EB134B"/>
    <w:rsid w:val="37F1EDBE"/>
    <w:rsid w:val="381DA5EB"/>
    <w:rsid w:val="383A9BEF"/>
    <w:rsid w:val="38512B28"/>
    <w:rsid w:val="3885FCEC"/>
    <w:rsid w:val="38911AB8"/>
    <w:rsid w:val="38971832"/>
    <w:rsid w:val="389DA38E"/>
    <w:rsid w:val="38A528C5"/>
    <w:rsid w:val="38CC2BD5"/>
    <w:rsid w:val="38CE2C3C"/>
    <w:rsid w:val="39041C62"/>
    <w:rsid w:val="390840EB"/>
    <w:rsid w:val="393D04D7"/>
    <w:rsid w:val="397250A0"/>
    <w:rsid w:val="39915E35"/>
    <w:rsid w:val="39B20199"/>
    <w:rsid w:val="39B9674E"/>
    <w:rsid w:val="39E7B50B"/>
    <w:rsid w:val="39FC81F8"/>
    <w:rsid w:val="3A11429A"/>
    <w:rsid w:val="3A25C3F8"/>
    <w:rsid w:val="3A2A1F70"/>
    <w:rsid w:val="3A390F55"/>
    <w:rsid w:val="3A439489"/>
    <w:rsid w:val="3A620C2E"/>
    <w:rsid w:val="3A63CAFC"/>
    <w:rsid w:val="3A9EA702"/>
    <w:rsid w:val="3AA432FA"/>
    <w:rsid w:val="3AD74870"/>
    <w:rsid w:val="3AE8EF9D"/>
    <w:rsid w:val="3AEA4CDA"/>
    <w:rsid w:val="3AEFCED3"/>
    <w:rsid w:val="3AF5D8F4"/>
    <w:rsid w:val="3B18A16A"/>
    <w:rsid w:val="3B325B77"/>
    <w:rsid w:val="3B3363FC"/>
    <w:rsid w:val="3B36AB47"/>
    <w:rsid w:val="3B3CFED9"/>
    <w:rsid w:val="3B41B1CB"/>
    <w:rsid w:val="3B789883"/>
    <w:rsid w:val="3B79DC2A"/>
    <w:rsid w:val="3B7D7A15"/>
    <w:rsid w:val="3B86E84C"/>
    <w:rsid w:val="3B8DDE83"/>
    <w:rsid w:val="3BADF793"/>
    <w:rsid w:val="3BC0B401"/>
    <w:rsid w:val="3BCBF5E9"/>
    <w:rsid w:val="3C09D82B"/>
    <w:rsid w:val="3C10CB94"/>
    <w:rsid w:val="3C13E44B"/>
    <w:rsid w:val="3C80B563"/>
    <w:rsid w:val="3C89C77E"/>
    <w:rsid w:val="3C981DE4"/>
    <w:rsid w:val="3C98D028"/>
    <w:rsid w:val="3C9BB36B"/>
    <w:rsid w:val="3CB1F0DF"/>
    <w:rsid w:val="3CC6F2BA"/>
    <w:rsid w:val="3CCF5956"/>
    <w:rsid w:val="3CE84A18"/>
    <w:rsid w:val="3D22B873"/>
    <w:rsid w:val="3D3E51E9"/>
    <w:rsid w:val="3D433A08"/>
    <w:rsid w:val="3D53BD16"/>
    <w:rsid w:val="3D544CC0"/>
    <w:rsid w:val="3D58EF3C"/>
    <w:rsid w:val="3D614F2A"/>
    <w:rsid w:val="3D6BD3E1"/>
    <w:rsid w:val="3D7C37DD"/>
    <w:rsid w:val="3D820709"/>
    <w:rsid w:val="3DCDFDC4"/>
    <w:rsid w:val="3E009C3F"/>
    <w:rsid w:val="3E26D34E"/>
    <w:rsid w:val="3E392105"/>
    <w:rsid w:val="3E633360"/>
    <w:rsid w:val="3E8180C2"/>
    <w:rsid w:val="3E81D30F"/>
    <w:rsid w:val="3E9AEAC1"/>
    <w:rsid w:val="3E9D09F2"/>
    <w:rsid w:val="3EB9F753"/>
    <w:rsid w:val="3EFBF88A"/>
    <w:rsid w:val="3F4E93A0"/>
    <w:rsid w:val="3F515980"/>
    <w:rsid w:val="3F56F97E"/>
    <w:rsid w:val="3F623F36"/>
    <w:rsid w:val="3FC4CF07"/>
    <w:rsid w:val="3FD69119"/>
    <w:rsid w:val="3FE02137"/>
    <w:rsid w:val="3FEA48AF"/>
    <w:rsid w:val="400B66A2"/>
    <w:rsid w:val="401DBAB0"/>
    <w:rsid w:val="401EA5F4"/>
    <w:rsid w:val="4022108E"/>
    <w:rsid w:val="4025E4C1"/>
    <w:rsid w:val="404B91C9"/>
    <w:rsid w:val="407E72C6"/>
    <w:rsid w:val="40802029"/>
    <w:rsid w:val="40939E3E"/>
    <w:rsid w:val="40B71DA5"/>
    <w:rsid w:val="40E690BA"/>
    <w:rsid w:val="40E9204A"/>
    <w:rsid w:val="40EC8EBF"/>
    <w:rsid w:val="41053BB5"/>
    <w:rsid w:val="41213742"/>
    <w:rsid w:val="412945EE"/>
    <w:rsid w:val="412BC17E"/>
    <w:rsid w:val="4130854F"/>
    <w:rsid w:val="414AE73B"/>
    <w:rsid w:val="414B57AF"/>
    <w:rsid w:val="416A1E62"/>
    <w:rsid w:val="417616FB"/>
    <w:rsid w:val="417DEE8A"/>
    <w:rsid w:val="419F6EDD"/>
    <w:rsid w:val="41C849E0"/>
    <w:rsid w:val="41E9947A"/>
    <w:rsid w:val="41EB12C4"/>
    <w:rsid w:val="41FB07FD"/>
    <w:rsid w:val="41FDBF79"/>
    <w:rsid w:val="4204CBB4"/>
    <w:rsid w:val="421A39F9"/>
    <w:rsid w:val="421A95B1"/>
    <w:rsid w:val="421DC6C3"/>
    <w:rsid w:val="4224F801"/>
    <w:rsid w:val="42275423"/>
    <w:rsid w:val="4227624F"/>
    <w:rsid w:val="422C770D"/>
    <w:rsid w:val="4260CC91"/>
    <w:rsid w:val="4285B004"/>
    <w:rsid w:val="42A130DE"/>
    <w:rsid w:val="42FA3A9E"/>
    <w:rsid w:val="430F6129"/>
    <w:rsid w:val="432223B7"/>
    <w:rsid w:val="4327D78D"/>
    <w:rsid w:val="4346D8FB"/>
    <w:rsid w:val="434C425E"/>
    <w:rsid w:val="4359BC92"/>
    <w:rsid w:val="43813F40"/>
    <w:rsid w:val="4386302F"/>
    <w:rsid w:val="43892315"/>
    <w:rsid w:val="438F3E2C"/>
    <w:rsid w:val="4391B77E"/>
    <w:rsid w:val="43BD234B"/>
    <w:rsid w:val="43DDF4B9"/>
    <w:rsid w:val="442A3D04"/>
    <w:rsid w:val="4474C671"/>
    <w:rsid w:val="4479695F"/>
    <w:rsid w:val="447DFE62"/>
    <w:rsid w:val="44AB52BB"/>
    <w:rsid w:val="44B0A21C"/>
    <w:rsid w:val="44E7CD9C"/>
    <w:rsid w:val="44FDB25B"/>
    <w:rsid w:val="45086FEA"/>
    <w:rsid w:val="4514CA0D"/>
    <w:rsid w:val="454BAE92"/>
    <w:rsid w:val="4558671B"/>
    <w:rsid w:val="455EE3BC"/>
    <w:rsid w:val="4572DAE6"/>
    <w:rsid w:val="45ABF57D"/>
    <w:rsid w:val="45B330E4"/>
    <w:rsid w:val="45BDE798"/>
    <w:rsid w:val="45C09D8B"/>
    <w:rsid w:val="45C86F7F"/>
    <w:rsid w:val="45D5E5CE"/>
    <w:rsid w:val="45FFEEDA"/>
    <w:rsid w:val="4601EDEB"/>
    <w:rsid w:val="460423DE"/>
    <w:rsid w:val="466F263F"/>
    <w:rsid w:val="46986FDF"/>
    <w:rsid w:val="4699601D"/>
    <w:rsid w:val="469E0D06"/>
    <w:rsid w:val="46D0256E"/>
    <w:rsid w:val="46D0510C"/>
    <w:rsid w:val="46DB0D84"/>
    <w:rsid w:val="46E7E0BE"/>
    <w:rsid w:val="46EC47B5"/>
    <w:rsid w:val="47070147"/>
    <w:rsid w:val="47647395"/>
    <w:rsid w:val="476657CE"/>
    <w:rsid w:val="476A4C1F"/>
    <w:rsid w:val="47B2A4BE"/>
    <w:rsid w:val="47B79213"/>
    <w:rsid w:val="47FCE83B"/>
    <w:rsid w:val="48205E86"/>
    <w:rsid w:val="4821E1E7"/>
    <w:rsid w:val="484BE364"/>
    <w:rsid w:val="4883F6B7"/>
    <w:rsid w:val="48988C06"/>
    <w:rsid w:val="48A907C5"/>
    <w:rsid w:val="48A95B71"/>
    <w:rsid w:val="48C071E9"/>
    <w:rsid w:val="48E40E7C"/>
    <w:rsid w:val="48FC71E5"/>
    <w:rsid w:val="4909A0F8"/>
    <w:rsid w:val="491F1CF7"/>
    <w:rsid w:val="4922FB86"/>
    <w:rsid w:val="4934B77E"/>
    <w:rsid w:val="493D90FF"/>
    <w:rsid w:val="495B43DE"/>
    <w:rsid w:val="496E92FA"/>
    <w:rsid w:val="4977912B"/>
    <w:rsid w:val="49DA2C24"/>
    <w:rsid w:val="49ECCBA6"/>
    <w:rsid w:val="49FB9955"/>
    <w:rsid w:val="4A0366B9"/>
    <w:rsid w:val="4A2B6564"/>
    <w:rsid w:val="4A2F5592"/>
    <w:rsid w:val="4A588147"/>
    <w:rsid w:val="4A7E07A4"/>
    <w:rsid w:val="4A838325"/>
    <w:rsid w:val="4A979FB4"/>
    <w:rsid w:val="4A9CCD9E"/>
    <w:rsid w:val="4AA60F0F"/>
    <w:rsid w:val="4AE7377C"/>
    <w:rsid w:val="4AF4EFDD"/>
    <w:rsid w:val="4B1BA9E2"/>
    <w:rsid w:val="4B26387D"/>
    <w:rsid w:val="4B2D9D0E"/>
    <w:rsid w:val="4B6261B7"/>
    <w:rsid w:val="4B77C472"/>
    <w:rsid w:val="4B9DEC0F"/>
    <w:rsid w:val="4BA077B2"/>
    <w:rsid w:val="4BBD89F5"/>
    <w:rsid w:val="4BC3DC29"/>
    <w:rsid w:val="4BC739F7"/>
    <w:rsid w:val="4BCB8868"/>
    <w:rsid w:val="4BEC5D82"/>
    <w:rsid w:val="4BF84F41"/>
    <w:rsid w:val="4BFAB741"/>
    <w:rsid w:val="4C0EFE45"/>
    <w:rsid w:val="4C1A3B8A"/>
    <w:rsid w:val="4C53B8F0"/>
    <w:rsid w:val="4C59C5BF"/>
    <w:rsid w:val="4C5A4E0E"/>
    <w:rsid w:val="4C5BD8F6"/>
    <w:rsid w:val="4C7D4898"/>
    <w:rsid w:val="4CEBB803"/>
    <w:rsid w:val="4CED5FA4"/>
    <w:rsid w:val="4CEF5D4F"/>
    <w:rsid w:val="4CF2776E"/>
    <w:rsid w:val="4D0AF9D5"/>
    <w:rsid w:val="4D0B78F2"/>
    <w:rsid w:val="4D1DEF3B"/>
    <w:rsid w:val="4D4EC9BE"/>
    <w:rsid w:val="4D557DD4"/>
    <w:rsid w:val="4D5E9B45"/>
    <w:rsid w:val="4D7BAA58"/>
    <w:rsid w:val="4D927DD3"/>
    <w:rsid w:val="4DB91CF6"/>
    <w:rsid w:val="4DD173CB"/>
    <w:rsid w:val="4DEA6F59"/>
    <w:rsid w:val="4DF454BC"/>
    <w:rsid w:val="4E02CB9B"/>
    <w:rsid w:val="4E05A1EE"/>
    <w:rsid w:val="4E06A5A0"/>
    <w:rsid w:val="4E0FE40D"/>
    <w:rsid w:val="4E232E19"/>
    <w:rsid w:val="4E38602A"/>
    <w:rsid w:val="4E3B9AE4"/>
    <w:rsid w:val="4E519B59"/>
    <w:rsid w:val="4E752236"/>
    <w:rsid w:val="4E8BE376"/>
    <w:rsid w:val="4EE27373"/>
    <w:rsid w:val="4F05BE8E"/>
    <w:rsid w:val="4F07B8FE"/>
    <w:rsid w:val="4F09E6CD"/>
    <w:rsid w:val="4F126494"/>
    <w:rsid w:val="4F1E0561"/>
    <w:rsid w:val="4F1F48AA"/>
    <w:rsid w:val="4F7320C0"/>
    <w:rsid w:val="4F96B1AB"/>
    <w:rsid w:val="4FC5820E"/>
    <w:rsid w:val="4FD2EFC2"/>
    <w:rsid w:val="4FED9D74"/>
    <w:rsid w:val="4FF51DED"/>
    <w:rsid w:val="50197514"/>
    <w:rsid w:val="5027890F"/>
    <w:rsid w:val="503AC545"/>
    <w:rsid w:val="504356BD"/>
    <w:rsid w:val="50440767"/>
    <w:rsid w:val="50461E9A"/>
    <w:rsid w:val="506897FB"/>
    <w:rsid w:val="507915E1"/>
    <w:rsid w:val="509D64C9"/>
    <w:rsid w:val="509FA71C"/>
    <w:rsid w:val="50F8C6F9"/>
    <w:rsid w:val="50F9A222"/>
    <w:rsid w:val="50FFFAD1"/>
    <w:rsid w:val="514557DC"/>
    <w:rsid w:val="514A975D"/>
    <w:rsid w:val="51708028"/>
    <w:rsid w:val="51B21B2F"/>
    <w:rsid w:val="51C32AB4"/>
    <w:rsid w:val="51D4365F"/>
    <w:rsid w:val="51D7ABC7"/>
    <w:rsid w:val="51D8E2B6"/>
    <w:rsid w:val="523DBE47"/>
    <w:rsid w:val="526D832E"/>
    <w:rsid w:val="52948EB6"/>
    <w:rsid w:val="52D0EDBF"/>
    <w:rsid w:val="52E0BA57"/>
    <w:rsid w:val="531F99DD"/>
    <w:rsid w:val="53302DC8"/>
    <w:rsid w:val="5374BAF5"/>
    <w:rsid w:val="539D5456"/>
    <w:rsid w:val="53A0A1BD"/>
    <w:rsid w:val="53DF96BC"/>
    <w:rsid w:val="54301E81"/>
    <w:rsid w:val="5467FDA1"/>
    <w:rsid w:val="5496DE19"/>
    <w:rsid w:val="54ABD387"/>
    <w:rsid w:val="54D8AFF8"/>
    <w:rsid w:val="552E55B9"/>
    <w:rsid w:val="55384D40"/>
    <w:rsid w:val="5563285F"/>
    <w:rsid w:val="556A8711"/>
    <w:rsid w:val="55982DB8"/>
    <w:rsid w:val="55AD52EA"/>
    <w:rsid w:val="55DA151D"/>
    <w:rsid w:val="55E2A280"/>
    <w:rsid w:val="560628D9"/>
    <w:rsid w:val="560760E5"/>
    <w:rsid w:val="560B5271"/>
    <w:rsid w:val="5646C782"/>
    <w:rsid w:val="568FB4BA"/>
    <w:rsid w:val="56C4211A"/>
    <w:rsid w:val="56C86994"/>
    <w:rsid w:val="56DAF8F7"/>
    <w:rsid w:val="56E461CF"/>
    <w:rsid w:val="56E8C7A6"/>
    <w:rsid w:val="572FBE22"/>
    <w:rsid w:val="572FE486"/>
    <w:rsid w:val="573D3E97"/>
    <w:rsid w:val="5742FF09"/>
    <w:rsid w:val="575AE3C9"/>
    <w:rsid w:val="575D3B37"/>
    <w:rsid w:val="576DB97E"/>
    <w:rsid w:val="57876781"/>
    <w:rsid w:val="578E166C"/>
    <w:rsid w:val="58079C12"/>
    <w:rsid w:val="58144A18"/>
    <w:rsid w:val="58243FF2"/>
    <w:rsid w:val="582B91FF"/>
    <w:rsid w:val="589386A6"/>
    <w:rsid w:val="58BD085C"/>
    <w:rsid w:val="58D191DE"/>
    <w:rsid w:val="58E5C5FE"/>
    <w:rsid w:val="58EF562F"/>
    <w:rsid w:val="5909E978"/>
    <w:rsid w:val="5914C4C5"/>
    <w:rsid w:val="591E2D6F"/>
    <w:rsid w:val="596FB969"/>
    <w:rsid w:val="5972E38B"/>
    <w:rsid w:val="59865248"/>
    <w:rsid w:val="598B0F70"/>
    <w:rsid w:val="599A17EF"/>
    <w:rsid w:val="599D16C8"/>
    <w:rsid w:val="59A4E8B6"/>
    <w:rsid w:val="5A016350"/>
    <w:rsid w:val="5A4D1DDD"/>
    <w:rsid w:val="5A699717"/>
    <w:rsid w:val="5A6CF8B7"/>
    <w:rsid w:val="5AC4F1DF"/>
    <w:rsid w:val="5AD88C56"/>
    <w:rsid w:val="5AF6BC87"/>
    <w:rsid w:val="5B092F77"/>
    <w:rsid w:val="5B201993"/>
    <w:rsid w:val="5B2A0557"/>
    <w:rsid w:val="5B33F1E6"/>
    <w:rsid w:val="5B3DA7D0"/>
    <w:rsid w:val="5B711AF4"/>
    <w:rsid w:val="5B8C28F3"/>
    <w:rsid w:val="5BA27422"/>
    <w:rsid w:val="5BC1590D"/>
    <w:rsid w:val="5BE3E894"/>
    <w:rsid w:val="5BF54A2D"/>
    <w:rsid w:val="5BF7882F"/>
    <w:rsid w:val="5C097A7A"/>
    <w:rsid w:val="5C2EA710"/>
    <w:rsid w:val="5C378B70"/>
    <w:rsid w:val="5C37DA0F"/>
    <w:rsid w:val="5C58F3D2"/>
    <w:rsid w:val="5C5D6E9E"/>
    <w:rsid w:val="5C64F416"/>
    <w:rsid w:val="5C6D9D53"/>
    <w:rsid w:val="5C70D385"/>
    <w:rsid w:val="5C93A657"/>
    <w:rsid w:val="5CC19F47"/>
    <w:rsid w:val="5CC2A03F"/>
    <w:rsid w:val="5CCA8CCC"/>
    <w:rsid w:val="5CD713C2"/>
    <w:rsid w:val="5CF6FB96"/>
    <w:rsid w:val="5D06E50B"/>
    <w:rsid w:val="5D14AD8E"/>
    <w:rsid w:val="5D14DBE0"/>
    <w:rsid w:val="5D252D41"/>
    <w:rsid w:val="5D405FC8"/>
    <w:rsid w:val="5D60581B"/>
    <w:rsid w:val="5D8744D6"/>
    <w:rsid w:val="5D87F99C"/>
    <w:rsid w:val="5D94A120"/>
    <w:rsid w:val="5DACC02F"/>
    <w:rsid w:val="5DF15C57"/>
    <w:rsid w:val="5E0BC1A0"/>
    <w:rsid w:val="5E108F1B"/>
    <w:rsid w:val="5E1A6E48"/>
    <w:rsid w:val="5E1BE9B8"/>
    <w:rsid w:val="5E4EE378"/>
    <w:rsid w:val="5E59BC06"/>
    <w:rsid w:val="5E8DCBCC"/>
    <w:rsid w:val="5E9EBF23"/>
    <w:rsid w:val="5EB146AE"/>
    <w:rsid w:val="5ED0D1AF"/>
    <w:rsid w:val="5F1C0722"/>
    <w:rsid w:val="5F44F4C8"/>
    <w:rsid w:val="5F514E8E"/>
    <w:rsid w:val="5F68A09A"/>
    <w:rsid w:val="5F8A904A"/>
    <w:rsid w:val="5F9384D3"/>
    <w:rsid w:val="5FCCC894"/>
    <w:rsid w:val="6008FB33"/>
    <w:rsid w:val="60151A82"/>
    <w:rsid w:val="601E5F19"/>
    <w:rsid w:val="60311CD8"/>
    <w:rsid w:val="60316B6F"/>
    <w:rsid w:val="603B39E5"/>
    <w:rsid w:val="6059973C"/>
    <w:rsid w:val="606721DD"/>
    <w:rsid w:val="60730115"/>
    <w:rsid w:val="60AA7F9E"/>
    <w:rsid w:val="60BA47AD"/>
    <w:rsid w:val="60C32A9B"/>
    <w:rsid w:val="60D588C0"/>
    <w:rsid w:val="60F590A8"/>
    <w:rsid w:val="60FF4B5D"/>
    <w:rsid w:val="613F6A5F"/>
    <w:rsid w:val="6151108C"/>
    <w:rsid w:val="61573B52"/>
    <w:rsid w:val="618D3615"/>
    <w:rsid w:val="61952D1F"/>
    <w:rsid w:val="61AD3EED"/>
    <w:rsid w:val="61D2F860"/>
    <w:rsid w:val="61DB2207"/>
    <w:rsid w:val="61E1D18E"/>
    <w:rsid w:val="61EEAB7C"/>
    <w:rsid w:val="61FD1EC4"/>
    <w:rsid w:val="62118129"/>
    <w:rsid w:val="6250A84C"/>
    <w:rsid w:val="625B2E05"/>
    <w:rsid w:val="628F4343"/>
    <w:rsid w:val="62989CB1"/>
    <w:rsid w:val="62B23003"/>
    <w:rsid w:val="62BF28AF"/>
    <w:rsid w:val="62C15972"/>
    <w:rsid w:val="6301B759"/>
    <w:rsid w:val="63188F7F"/>
    <w:rsid w:val="63353B6B"/>
    <w:rsid w:val="6377D71E"/>
    <w:rsid w:val="637A5AC8"/>
    <w:rsid w:val="63A26C30"/>
    <w:rsid w:val="63B38767"/>
    <w:rsid w:val="63D1542E"/>
    <w:rsid w:val="63DB54B7"/>
    <w:rsid w:val="63E12920"/>
    <w:rsid w:val="63E60D26"/>
    <w:rsid w:val="63F521BF"/>
    <w:rsid w:val="63FE67B3"/>
    <w:rsid w:val="64025E1B"/>
    <w:rsid w:val="6408FCA3"/>
    <w:rsid w:val="641E408F"/>
    <w:rsid w:val="6422C2E1"/>
    <w:rsid w:val="642F9435"/>
    <w:rsid w:val="643DDE83"/>
    <w:rsid w:val="6453FFBD"/>
    <w:rsid w:val="6459B7F7"/>
    <w:rsid w:val="647451B3"/>
    <w:rsid w:val="64864D5F"/>
    <w:rsid w:val="64BDB480"/>
    <w:rsid w:val="64C4F3C2"/>
    <w:rsid w:val="64DA43B1"/>
    <w:rsid w:val="64EC1C3A"/>
    <w:rsid w:val="64FCAD1F"/>
    <w:rsid w:val="65156DD3"/>
    <w:rsid w:val="65348F21"/>
    <w:rsid w:val="653FAF19"/>
    <w:rsid w:val="6553E167"/>
    <w:rsid w:val="655A3CA5"/>
    <w:rsid w:val="65611471"/>
    <w:rsid w:val="6575E6FC"/>
    <w:rsid w:val="657C06FC"/>
    <w:rsid w:val="65925540"/>
    <w:rsid w:val="659F58CC"/>
    <w:rsid w:val="65A4DAC9"/>
    <w:rsid w:val="65B3E4EE"/>
    <w:rsid w:val="65B48329"/>
    <w:rsid w:val="65C1009E"/>
    <w:rsid w:val="65E4736A"/>
    <w:rsid w:val="65E5B750"/>
    <w:rsid w:val="65EBCD00"/>
    <w:rsid w:val="65F3B0E5"/>
    <w:rsid w:val="65F52AAA"/>
    <w:rsid w:val="66010361"/>
    <w:rsid w:val="661305BE"/>
    <w:rsid w:val="661825D5"/>
    <w:rsid w:val="663AE150"/>
    <w:rsid w:val="66541539"/>
    <w:rsid w:val="665530BB"/>
    <w:rsid w:val="66769E36"/>
    <w:rsid w:val="667EF2B1"/>
    <w:rsid w:val="669E63C0"/>
    <w:rsid w:val="66C23729"/>
    <w:rsid w:val="66D6C62F"/>
    <w:rsid w:val="66EDE6CF"/>
    <w:rsid w:val="674D3211"/>
    <w:rsid w:val="6762EE2F"/>
    <w:rsid w:val="6768592A"/>
    <w:rsid w:val="677073C2"/>
    <w:rsid w:val="677B7C8B"/>
    <w:rsid w:val="677F9C28"/>
    <w:rsid w:val="67B16EE5"/>
    <w:rsid w:val="67C2E237"/>
    <w:rsid w:val="67DEFF0A"/>
    <w:rsid w:val="67EBC441"/>
    <w:rsid w:val="67F1741A"/>
    <w:rsid w:val="6800A79A"/>
    <w:rsid w:val="68034945"/>
    <w:rsid w:val="68052714"/>
    <w:rsid w:val="68055292"/>
    <w:rsid w:val="68097678"/>
    <w:rsid w:val="680ACC12"/>
    <w:rsid w:val="680CA0C8"/>
    <w:rsid w:val="681CEBAC"/>
    <w:rsid w:val="68282654"/>
    <w:rsid w:val="683DB97D"/>
    <w:rsid w:val="68441638"/>
    <w:rsid w:val="688634A3"/>
    <w:rsid w:val="689D947E"/>
    <w:rsid w:val="68AAB3E4"/>
    <w:rsid w:val="68CCEF61"/>
    <w:rsid w:val="68D1D452"/>
    <w:rsid w:val="68EE7CCD"/>
    <w:rsid w:val="68FC937F"/>
    <w:rsid w:val="68FEC889"/>
    <w:rsid w:val="690ED818"/>
    <w:rsid w:val="6918FBE3"/>
    <w:rsid w:val="691EABE4"/>
    <w:rsid w:val="693E22E7"/>
    <w:rsid w:val="694864FD"/>
    <w:rsid w:val="69514601"/>
    <w:rsid w:val="69604F38"/>
    <w:rsid w:val="696C9C34"/>
    <w:rsid w:val="69B71AEA"/>
    <w:rsid w:val="69B920BF"/>
    <w:rsid w:val="69C1CDF3"/>
    <w:rsid w:val="69CCB09E"/>
    <w:rsid w:val="69D421DF"/>
    <w:rsid w:val="69EBDD8D"/>
    <w:rsid w:val="69F6352E"/>
    <w:rsid w:val="69FEED30"/>
    <w:rsid w:val="6A04B518"/>
    <w:rsid w:val="6A0B9E52"/>
    <w:rsid w:val="6A13C9CB"/>
    <w:rsid w:val="6A2A19E1"/>
    <w:rsid w:val="6A467F9E"/>
    <w:rsid w:val="6A6B9DD7"/>
    <w:rsid w:val="6A70D4AE"/>
    <w:rsid w:val="6A8392BB"/>
    <w:rsid w:val="6A8820F1"/>
    <w:rsid w:val="6AAF5A58"/>
    <w:rsid w:val="6AB4B85F"/>
    <w:rsid w:val="6AC83624"/>
    <w:rsid w:val="6AF280F9"/>
    <w:rsid w:val="6AF50F89"/>
    <w:rsid w:val="6B0BCA7D"/>
    <w:rsid w:val="6B107275"/>
    <w:rsid w:val="6B118572"/>
    <w:rsid w:val="6B5E116D"/>
    <w:rsid w:val="6B86B51D"/>
    <w:rsid w:val="6B9F65F2"/>
    <w:rsid w:val="6BC0C802"/>
    <w:rsid w:val="6BC83B91"/>
    <w:rsid w:val="6BE8F73D"/>
    <w:rsid w:val="6BEA10BB"/>
    <w:rsid w:val="6BFC088A"/>
    <w:rsid w:val="6C019FBA"/>
    <w:rsid w:val="6C04119B"/>
    <w:rsid w:val="6C0B92E1"/>
    <w:rsid w:val="6C38BBE4"/>
    <w:rsid w:val="6C5E1DEB"/>
    <w:rsid w:val="6C6730BD"/>
    <w:rsid w:val="6C6A7A09"/>
    <w:rsid w:val="6C7384E0"/>
    <w:rsid w:val="6C7A9D86"/>
    <w:rsid w:val="6C84C585"/>
    <w:rsid w:val="6C9C3E26"/>
    <w:rsid w:val="6CBFCABD"/>
    <w:rsid w:val="6CDAB57C"/>
    <w:rsid w:val="6CF53E42"/>
    <w:rsid w:val="6D142585"/>
    <w:rsid w:val="6D32500D"/>
    <w:rsid w:val="6D363452"/>
    <w:rsid w:val="6D4E8F9F"/>
    <w:rsid w:val="6D5219D9"/>
    <w:rsid w:val="6D67CC9F"/>
    <w:rsid w:val="6DDA6EA8"/>
    <w:rsid w:val="6DE0B211"/>
    <w:rsid w:val="6DF842E5"/>
    <w:rsid w:val="6E06BD51"/>
    <w:rsid w:val="6E0E320E"/>
    <w:rsid w:val="6E113BA4"/>
    <w:rsid w:val="6E206339"/>
    <w:rsid w:val="6E2FC284"/>
    <w:rsid w:val="6E3A48A9"/>
    <w:rsid w:val="6E3E1432"/>
    <w:rsid w:val="6E662AAC"/>
    <w:rsid w:val="6E8B52B6"/>
    <w:rsid w:val="6E9253E1"/>
    <w:rsid w:val="6EB6A333"/>
    <w:rsid w:val="6EBC1011"/>
    <w:rsid w:val="6EE98C6B"/>
    <w:rsid w:val="6EF8C223"/>
    <w:rsid w:val="6F155409"/>
    <w:rsid w:val="6F1884BF"/>
    <w:rsid w:val="6F444DCC"/>
    <w:rsid w:val="6F4F6164"/>
    <w:rsid w:val="6F797169"/>
    <w:rsid w:val="6F8A7B35"/>
    <w:rsid w:val="6F8DF3B5"/>
    <w:rsid w:val="6FC2ED95"/>
    <w:rsid w:val="6FDAA17A"/>
    <w:rsid w:val="6FF4DEBC"/>
    <w:rsid w:val="6FF87A27"/>
    <w:rsid w:val="6FFD878C"/>
    <w:rsid w:val="7005D9BC"/>
    <w:rsid w:val="701D7ABE"/>
    <w:rsid w:val="70249D38"/>
    <w:rsid w:val="703D560C"/>
    <w:rsid w:val="703EEF20"/>
    <w:rsid w:val="704A6BF5"/>
    <w:rsid w:val="706032D5"/>
    <w:rsid w:val="706CCF29"/>
    <w:rsid w:val="707EF7D4"/>
    <w:rsid w:val="70957113"/>
    <w:rsid w:val="709B87B9"/>
    <w:rsid w:val="70BE185F"/>
    <w:rsid w:val="70C09029"/>
    <w:rsid w:val="70D2FD4E"/>
    <w:rsid w:val="70DBE98F"/>
    <w:rsid w:val="70E16CEB"/>
    <w:rsid w:val="70F0889C"/>
    <w:rsid w:val="71284446"/>
    <w:rsid w:val="712CDBAA"/>
    <w:rsid w:val="71318128"/>
    <w:rsid w:val="714B3E9E"/>
    <w:rsid w:val="7153F6D3"/>
    <w:rsid w:val="716301D7"/>
    <w:rsid w:val="71637766"/>
    <w:rsid w:val="718D0EC0"/>
    <w:rsid w:val="71A9E325"/>
    <w:rsid w:val="71B0AB0A"/>
    <w:rsid w:val="720AB4EC"/>
    <w:rsid w:val="722B91EE"/>
    <w:rsid w:val="722D9514"/>
    <w:rsid w:val="72731D6E"/>
    <w:rsid w:val="727CD6A3"/>
    <w:rsid w:val="72856A11"/>
    <w:rsid w:val="7295B20B"/>
    <w:rsid w:val="72965BCB"/>
    <w:rsid w:val="72A4A3C8"/>
    <w:rsid w:val="72B404DC"/>
    <w:rsid w:val="72BBEA19"/>
    <w:rsid w:val="72CA15A1"/>
    <w:rsid w:val="72CDECA1"/>
    <w:rsid w:val="72DD0161"/>
    <w:rsid w:val="72E9CBB8"/>
    <w:rsid w:val="7302F704"/>
    <w:rsid w:val="7312FA65"/>
    <w:rsid w:val="73297F44"/>
    <w:rsid w:val="732D56AD"/>
    <w:rsid w:val="7339363E"/>
    <w:rsid w:val="733B617A"/>
    <w:rsid w:val="7369D5E3"/>
    <w:rsid w:val="736F855C"/>
    <w:rsid w:val="7372B94E"/>
    <w:rsid w:val="737EDB10"/>
    <w:rsid w:val="73827147"/>
    <w:rsid w:val="73A0703E"/>
    <w:rsid w:val="73A1DEE5"/>
    <w:rsid w:val="73D79ABC"/>
    <w:rsid w:val="73DB3E6D"/>
    <w:rsid w:val="740F709C"/>
    <w:rsid w:val="74113F91"/>
    <w:rsid w:val="74482995"/>
    <w:rsid w:val="744E8323"/>
    <w:rsid w:val="746E3B31"/>
    <w:rsid w:val="74A1AFAA"/>
    <w:rsid w:val="74A34A8E"/>
    <w:rsid w:val="74A5991A"/>
    <w:rsid w:val="74A5E775"/>
    <w:rsid w:val="74D009F5"/>
    <w:rsid w:val="74EAF44B"/>
    <w:rsid w:val="74ED6EF1"/>
    <w:rsid w:val="74FA00C6"/>
    <w:rsid w:val="74FAA06B"/>
    <w:rsid w:val="751ECF9F"/>
    <w:rsid w:val="752BABF8"/>
    <w:rsid w:val="7539D462"/>
    <w:rsid w:val="7543DC39"/>
    <w:rsid w:val="754A0E98"/>
    <w:rsid w:val="755D226A"/>
    <w:rsid w:val="756207E3"/>
    <w:rsid w:val="7579EFA1"/>
    <w:rsid w:val="75BD9DC1"/>
    <w:rsid w:val="75BE7325"/>
    <w:rsid w:val="75FA7FEB"/>
    <w:rsid w:val="76127268"/>
    <w:rsid w:val="761561E8"/>
    <w:rsid w:val="7637D63A"/>
    <w:rsid w:val="763AE455"/>
    <w:rsid w:val="76ABEDFC"/>
    <w:rsid w:val="76B54D7E"/>
    <w:rsid w:val="76C4DF64"/>
    <w:rsid w:val="76D8708E"/>
    <w:rsid w:val="76E85F24"/>
    <w:rsid w:val="76EAC893"/>
    <w:rsid w:val="76F63F26"/>
    <w:rsid w:val="770CBC75"/>
    <w:rsid w:val="771F407C"/>
    <w:rsid w:val="772389FE"/>
    <w:rsid w:val="774D79E6"/>
    <w:rsid w:val="77590754"/>
    <w:rsid w:val="77735776"/>
    <w:rsid w:val="7797299C"/>
    <w:rsid w:val="779A7A6E"/>
    <w:rsid w:val="780C8F6A"/>
    <w:rsid w:val="78417DD9"/>
    <w:rsid w:val="78433149"/>
    <w:rsid w:val="784C936C"/>
    <w:rsid w:val="785BA08D"/>
    <w:rsid w:val="788F2013"/>
    <w:rsid w:val="7899E179"/>
    <w:rsid w:val="78B93BA5"/>
    <w:rsid w:val="78CEFC23"/>
    <w:rsid w:val="791AFD24"/>
    <w:rsid w:val="7948357C"/>
    <w:rsid w:val="7973A386"/>
    <w:rsid w:val="798E47F5"/>
    <w:rsid w:val="79B0AA49"/>
    <w:rsid w:val="79B20EE7"/>
    <w:rsid w:val="79B29745"/>
    <w:rsid w:val="79B5B816"/>
    <w:rsid w:val="79DA70E7"/>
    <w:rsid w:val="7A02F037"/>
    <w:rsid w:val="7A160AFB"/>
    <w:rsid w:val="7A22E5BF"/>
    <w:rsid w:val="7A26A30D"/>
    <w:rsid w:val="7A68B681"/>
    <w:rsid w:val="7A714135"/>
    <w:rsid w:val="7A9B688F"/>
    <w:rsid w:val="7AB00272"/>
    <w:rsid w:val="7AE1B5BA"/>
    <w:rsid w:val="7AE86260"/>
    <w:rsid w:val="7B0AA4FD"/>
    <w:rsid w:val="7B2AC9CF"/>
    <w:rsid w:val="7B3AF8B0"/>
    <w:rsid w:val="7B62F048"/>
    <w:rsid w:val="7B722D5A"/>
    <w:rsid w:val="7B7D2F5A"/>
    <w:rsid w:val="7B8CEABC"/>
    <w:rsid w:val="7BB8AF1E"/>
    <w:rsid w:val="7C064B72"/>
    <w:rsid w:val="7C0B4855"/>
    <w:rsid w:val="7C0F7708"/>
    <w:rsid w:val="7C233BDF"/>
    <w:rsid w:val="7C2AEEC7"/>
    <w:rsid w:val="7C2C5C79"/>
    <w:rsid w:val="7C483F21"/>
    <w:rsid w:val="7C511D70"/>
    <w:rsid w:val="7C57BEC6"/>
    <w:rsid w:val="7C5B55D9"/>
    <w:rsid w:val="7C5FA930"/>
    <w:rsid w:val="7C79DB97"/>
    <w:rsid w:val="7C8A1F92"/>
    <w:rsid w:val="7CA3BC73"/>
    <w:rsid w:val="7CBE99EE"/>
    <w:rsid w:val="7CD0A2C9"/>
    <w:rsid w:val="7CD33BBC"/>
    <w:rsid w:val="7CF03A71"/>
    <w:rsid w:val="7D114ED1"/>
    <w:rsid w:val="7D21159A"/>
    <w:rsid w:val="7D35BCFC"/>
    <w:rsid w:val="7D46C7DC"/>
    <w:rsid w:val="7D769017"/>
    <w:rsid w:val="7D7D1DB6"/>
    <w:rsid w:val="7D8967C6"/>
    <w:rsid w:val="7D9AD982"/>
    <w:rsid w:val="7DB0E37D"/>
    <w:rsid w:val="7DBD87ED"/>
    <w:rsid w:val="7DCD15EA"/>
    <w:rsid w:val="7DD2F324"/>
    <w:rsid w:val="7DDEEECB"/>
    <w:rsid w:val="7DF2CA17"/>
    <w:rsid w:val="7E0208C1"/>
    <w:rsid w:val="7E118A2C"/>
    <w:rsid w:val="7E17D3D5"/>
    <w:rsid w:val="7E26B5F9"/>
    <w:rsid w:val="7E2A7F09"/>
    <w:rsid w:val="7E6F6691"/>
    <w:rsid w:val="7E7E3D8A"/>
    <w:rsid w:val="7E9E8BD5"/>
    <w:rsid w:val="7EAF06CE"/>
    <w:rsid w:val="7EB83AB0"/>
    <w:rsid w:val="7EC81C2A"/>
    <w:rsid w:val="7ECFE1E3"/>
    <w:rsid w:val="7EDBDF5D"/>
    <w:rsid w:val="7EE72CCB"/>
    <w:rsid w:val="7EF7086B"/>
    <w:rsid w:val="7F2B80F9"/>
    <w:rsid w:val="7F30CF65"/>
    <w:rsid w:val="7F32691A"/>
    <w:rsid w:val="7F3C95CF"/>
    <w:rsid w:val="7F6040EF"/>
    <w:rsid w:val="7F686346"/>
    <w:rsid w:val="7F786CB3"/>
    <w:rsid w:val="7FB242F8"/>
    <w:rsid w:val="7FB53F18"/>
    <w:rsid w:val="7FB9F526"/>
    <w:rsid w:val="7FE62600"/>
    <w:rsid w:val="7FEB2A63"/>
    <w:rsid w:val="7FF04A65"/>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eaeaea" stroke="f">
      <v:fill color="#eaeaea"/>
      <v:stroke on="f"/>
    </o:shapedefaults>
    <o:shapelayout v:ext="edit">
      <o:idmap v:ext="edit" data="2"/>
    </o:shapelayout>
  </w:shapeDefaults>
  <w:decimalSymbol w:val="."/>
  <w:listSeparator w:val=","/>
  <w14:docId w14:val="1EE90DB2"/>
  <w15:chartTrackingRefBased/>
  <w15:docId w15:val="{35DFEDC4-95DC-4F43-B0EE-CD03CB3740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18EF"/>
    <w:rPr>
      <w:rFonts w:ascii="Arial" w:hAnsi="Arial"/>
      <w:lang w:eastAsia="nl-NL"/>
    </w:rPr>
  </w:style>
  <w:style w:type="paragraph" w:styleId="Heading1">
    <w:name w:val="heading 1"/>
    <w:aliases w:val="Section Heading,Hoofdstuk,sectionHeading,sectionHeading Char"/>
    <w:basedOn w:val="Normal"/>
    <w:next w:val="Normal"/>
    <w:link w:val="Heading1Char"/>
    <w:qFormat/>
    <w:rsid w:val="002C4F54"/>
    <w:pPr>
      <w:keepNext/>
      <w:keepLines/>
      <w:numPr>
        <w:numId w:val="4"/>
      </w:numPr>
      <w:outlineLvl w:val="0"/>
    </w:pPr>
    <w:rPr>
      <w:b/>
      <w:caps/>
      <w:sz w:val="24"/>
      <w:lang w:val="en-GB" w:eastAsia="x-none"/>
    </w:rPr>
  </w:style>
  <w:style w:type="paragraph" w:styleId="Heading2">
    <w:name w:val="heading 2"/>
    <w:aliases w:val="Reset numbering,Bijlage,paragraaf,Paragraaf"/>
    <w:basedOn w:val="Normal"/>
    <w:next w:val="Heading3"/>
    <w:link w:val="Heading2Char"/>
    <w:autoRedefine/>
    <w:qFormat/>
    <w:rsid w:val="007805AF"/>
    <w:pPr>
      <w:numPr>
        <w:ilvl w:val="1"/>
        <w:numId w:val="4"/>
      </w:numPr>
      <w:jc w:val="both"/>
      <w:outlineLvl w:val="1"/>
    </w:pPr>
    <w:rPr>
      <w:rFonts w:ascii="Georgia" w:hAnsi="Georgia"/>
      <w:b/>
      <w:lang w:eastAsia="x-none"/>
    </w:rPr>
  </w:style>
  <w:style w:type="paragraph" w:styleId="Heading3">
    <w:name w:val="heading 3"/>
    <w:aliases w:val="Level 1 - 1,Voorwoord,subparagraaf,Subparagraaf"/>
    <w:basedOn w:val="Normal"/>
    <w:link w:val="Heading3Char"/>
    <w:qFormat/>
    <w:rsid w:val="00DB0422"/>
    <w:pPr>
      <w:numPr>
        <w:ilvl w:val="2"/>
        <w:numId w:val="4"/>
      </w:numPr>
      <w:spacing w:line="290" w:lineRule="atLeast"/>
      <w:outlineLvl w:val="2"/>
    </w:pPr>
    <w:rPr>
      <w:rFonts w:ascii="Trebuchet MS" w:hAnsi="Trebuchet MS"/>
      <w:b/>
      <w:lang w:val="en-GB" w:eastAsia="x-none"/>
    </w:rPr>
  </w:style>
  <w:style w:type="paragraph" w:styleId="Heading4">
    <w:name w:val="heading 4"/>
    <w:aliases w:val="Level 2 - a"/>
    <w:basedOn w:val="Normal"/>
    <w:link w:val="Heading4Char"/>
    <w:qFormat/>
    <w:rsid w:val="002C4F54"/>
    <w:pPr>
      <w:numPr>
        <w:ilvl w:val="3"/>
        <w:numId w:val="4"/>
      </w:numPr>
      <w:spacing w:line="290" w:lineRule="atLeast"/>
      <w:outlineLvl w:val="3"/>
    </w:pPr>
    <w:rPr>
      <w:rFonts w:ascii="Times New Roman" w:hAnsi="Times New Roman"/>
      <w:sz w:val="24"/>
      <w:lang w:val="en-GB" w:eastAsia="x-none"/>
    </w:rPr>
  </w:style>
  <w:style w:type="paragraph" w:styleId="Heading5">
    <w:name w:val="heading 5"/>
    <w:aliases w:val="Level 3 - i"/>
    <w:basedOn w:val="Normal"/>
    <w:link w:val="Heading5Char"/>
    <w:qFormat/>
    <w:rsid w:val="002C4F54"/>
    <w:pPr>
      <w:numPr>
        <w:ilvl w:val="4"/>
        <w:numId w:val="4"/>
      </w:numPr>
      <w:tabs>
        <w:tab w:val="left" w:pos="2160"/>
      </w:tabs>
      <w:spacing w:line="290" w:lineRule="atLeast"/>
      <w:outlineLvl w:val="4"/>
    </w:pPr>
    <w:rPr>
      <w:rFonts w:ascii="Times New Roman" w:hAnsi="Times New Roman"/>
      <w:sz w:val="24"/>
      <w:lang w:val="en-GB" w:eastAsia="x-none"/>
    </w:rPr>
  </w:style>
  <w:style w:type="paragraph" w:styleId="Heading6">
    <w:name w:val="heading 6"/>
    <w:aliases w:val="Legal Level 1."/>
    <w:basedOn w:val="Normal"/>
    <w:next w:val="Normal"/>
    <w:link w:val="Heading6Char"/>
    <w:qFormat/>
    <w:rsid w:val="002C4F54"/>
    <w:pPr>
      <w:numPr>
        <w:ilvl w:val="5"/>
        <w:numId w:val="4"/>
      </w:numPr>
      <w:spacing w:line="290" w:lineRule="atLeast"/>
      <w:outlineLvl w:val="5"/>
    </w:pPr>
    <w:rPr>
      <w:rFonts w:ascii="Times New Roman" w:hAnsi="Times New Roman"/>
      <w:b/>
      <w:sz w:val="24"/>
      <w:lang w:val="x-none" w:eastAsia="x-none"/>
    </w:rPr>
  </w:style>
  <w:style w:type="paragraph" w:styleId="Heading7">
    <w:name w:val="heading 7"/>
    <w:aliases w:val="Legal Level 1.1."/>
    <w:basedOn w:val="Normal"/>
    <w:next w:val="Normal"/>
    <w:link w:val="Heading7Char"/>
    <w:qFormat/>
    <w:rsid w:val="002C4F54"/>
    <w:pPr>
      <w:numPr>
        <w:ilvl w:val="6"/>
        <w:numId w:val="4"/>
      </w:numPr>
      <w:spacing w:line="290" w:lineRule="atLeast"/>
      <w:outlineLvl w:val="6"/>
    </w:pPr>
    <w:rPr>
      <w:rFonts w:ascii="Times New Roman" w:hAnsi="Times New Roman"/>
      <w:b/>
      <w:sz w:val="22"/>
      <w:lang w:val="x-none" w:eastAsia="x-none"/>
    </w:rPr>
  </w:style>
  <w:style w:type="paragraph" w:styleId="Heading8">
    <w:name w:val="heading 8"/>
    <w:aliases w:val="Legal Level 1.1.1.,Legal Level 1.1.1. Char"/>
    <w:basedOn w:val="Normal"/>
    <w:next w:val="Normal"/>
    <w:qFormat/>
    <w:rsid w:val="002C4F54"/>
    <w:pPr>
      <w:numPr>
        <w:ilvl w:val="7"/>
        <w:numId w:val="4"/>
      </w:numPr>
      <w:spacing w:line="290" w:lineRule="atLeast"/>
      <w:outlineLvl w:val="7"/>
    </w:pPr>
    <w:rPr>
      <w:rFonts w:ascii="Times New Roman" w:hAnsi="Times New Roman"/>
      <w:b/>
      <w:i/>
      <w:sz w:val="22"/>
    </w:rPr>
  </w:style>
  <w:style w:type="paragraph" w:styleId="Heading9">
    <w:name w:val="heading 9"/>
    <w:aliases w:val="Legal Level 1.1.1.1."/>
    <w:basedOn w:val="Normal"/>
    <w:next w:val="Normal"/>
    <w:qFormat/>
    <w:rsid w:val="002C4F54"/>
    <w:pPr>
      <w:numPr>
        <w:ilvl w:val="8"/>
        <w:numId w:val="4"/>
      </w:numPr>
      <w:spacing w:line="290" w:lineRule="atLeast"/>
      <w:outlineLvl w:val="8"/>
    </w:pPr>
    <w:rPr>
      <w:rFonts w:ascii="Times New Roman" w:hAnsi="Times New Roman"/>
      <w: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semiHidden/>
    <w:qFormat/>
    <w:rsid w:val="00B53793"/>
    <w:pPr>
      <w:tabs>
        <w:tab w:val="left" w:pos="993"/>
        <w:tab w:val="right" w:leader="dot" w:pos="9344"/>
      </w:tabs>
      <w:spacing w:before="120" w:after="120"/>
      <w:ind w:left="1871" w:hanging="1871"/>
    </w:pPr>
    <w:rPr>
      <w:rFonts w:ascii="Georgia" w:hAnsi="Georgia" w:cs="Arial"/>
      <w:b/>
      <w:caps/>
      <w:noProof/>
    </w:rPr>
  </w:style>
  <w:style w:type="paragraph" w:styleId="TOC2">
    <w:name w:val="toc 2"/>
    <w:basedOn w:val="Normal"/>
    <w:next w:val="Normal"/>
    <w:autoRedefine/>
    <w:uiPriority w:val="39"/>
    <w:semiHidden/>
    <w:qFormat/>
    <w:rsid w:val="00EB3FF4"/>
    <w:pPr>
      <w:tabs>
        <w:tab w:val="left" w:pos="1134"/>
        <w:tab w:val="left" w:pos="1730"/>
        <w:tab w:val="right" w:leader="dot" w:pos="9356"/>
      </w:tabs>
      <w:ind w:left="1701" w:hanging="1304"/>
    </w:pPr>
    <w:rPr>
      <w:rFonts w:ascii="Georgia" w:hAnsi="Georgia"/>
      <w:noProof/>
    </w:rPr>
  </w:style>
  <w:style w:type="paragraph" w:styleId="TOC3">
    <w:name w:val="toc 3"/>
    <w:basedOn w:val="Normal"/>
    <w:next w:val="Normal"/>
    <w:autoRedefine/>
    <w:uiPriority w:val="39"/>
    <w:semiHidden/>
    <w:qFormat/>
    <w:rsid w:val="003C7073"/>
    <w:pPr>
      <w:ind w:left="400"/>
    </w:pPr>
    <w:rPr>
      <w:rFonts w:ascii="Georgia" w:hAnsi="Georgia"/>
    </w:rPr>
  </w:style>
  <w:style w:type="paragraph" w:styleId="TOC4">
    <w:name w:val="toc 4"/>
    <w:basedOn w:val="Normal"/>
    <w:next w:val="Normal"/>
    <w:autoRedefine/>
    <w:semiHidden/>
    <w:rsid w:val="002C4F54"/>
    <w:pPr>
      <w:ind w:left="600"/>
    </w:pPr>
  </w:style>
  <w:style w:type="paragraph" w:styleId="TOC5">
    <w:name w:val="toc 5"/>
    <w:basedOn w:val="Normal"/>
    <w:next w:val="Normal"/>
    <w:autoRedefine/>
    <w:semiHidden/>
    <w:rsid w:val="002C4F54"/>
    <w:pPr>
      <w:ind w:left="800"/>
    </w:pPr>
  </w:style>
  <w:style w:type="paragraph" w:styleId="TOC6">
    <w:name w:val="toc 6"/>
    <w:basedOn w:val="Normal"/>
    <w:next w:val="Normal"/>
    <w:autoRedefine/>
    <w:semiHidden/>
    <w:rsid w:val="002C4F54"/>
    <w:pPr>
      <w:ind w:left="1000"/>
    </w:pPr>
  </w:style>
  <w:style w:type="paragraph" w:styleId="TOC7">
    <w:name w:val="toc 7"/>
    <w:basedOn w:val="Normal"/>
    <w:next w:val="Normal"/>
    <w:autoRedefine/>
    <w:semiHidden/>
    <w:rsid w:val="002C4F54"/>
    <w:pPr>
      <w:ind w:left="1200"/>
    </w:pPr>
  </w:style>
  <w:style w:type="paragraph" w:styleId="TOC8">
    <w:name w:val="toc 8"/>
    <w:basedOn w:val="Normal"/>
    <w:next w:val="Normal"/>
    <w:autoRedefine/>
    <w:semiHidden/>
    <w:rsid w:val="002C4F54"/>
    <w:pPr>
      <w:ind w:left="1400"/>
    </w:pPr>
  </w:style>
  <w:style w:type="paragraph" w:styleId="TOC9">
    <w:name w:val="toc 9"/>
    <w:basedOn w:val="Normal"/>
    <w:next w:val="Normal"/>
    <w:autoRedefine/>
    <w:semiHidden/>
    <w:rsid w:val="002C4F54"/>
    <w:pPr>
      <w:ind w:left="1600"/>
    </w:pPr>
  </w:style>
  <w:style w:type="character" w:styleId="Hyperlink">
    <w:name w:val="Hyperlink"/>
    <w:rsid w:val="002C4F54"/>
    <w:rPr>
      <w:color w:val="0000FF"/>
      <w:u w:val="single"/>
    </w:rPr>
  </w:style>
  <w:style w:type="paragraph" w:styleId="BodyText">
    <w:name w:val="Body Text"/>
    <w:basedOn w:val="Normal"/>
    <w:rsid w:val="002C4F54"/>
    <w:rPr>
      <w:rFonts w:ascii="Tahoma" w:hAnsi="Tahoma"/>
      <w:color w:val="000000"/>
    </w:rPr>
  </w:style>
  <w:style w:type="paragraph" w:styleId="Footer">
    <w:name w:val="footer"/>
    <w:basedOn w:val="Normal"/>
    <w:link w:val="FooterChar"/>
    <w:uiPriority w:val="99"/>
    <w:rsid w:val="002C4F54"/>
    <w:pPr>
      <w:tabs>
        <w:tab w:val="center" w:pos="4536"/>
        <w:tab w:val="right" w:pos="9072"/>
      </w:tabs>
    </w:pPr>
    <w:rPr>
      <w:lang w:val="x-none" w:eastAsia="x-none"/>
    </w:rPr>
  </w:style>
  <w:style w:type="character" w:styleId="PageNumber">
    <w:name w:val="page number"/>
    <w:basedOn w:val="DefaultParagraphFont"/>
    <w:rsid w:val="002C4F54"/>
  </w:style>
  <w:style w:type="paragraph" w:customStyle="1" w:styleId="kop2EA">
    <w:name w:val="kop2 EA"/>
    <w:basedOn w:val="Normal"/>
    <w:rsid w:val="002C4F54"/>
    <w:pPr>
      <w:numPr>
        <w:numId w:val="3"/>
      </w:numPr>
    </w:pPr>
  </w:style>
  <w:style w:type="paragraph" w:styleId="Header">
    <w:name w:val="header"/>
    <w:basedOn w:val="Normal"/>
    <w:link w:val="HeaderChar"/>
    <w:rsid w:val="002C4F54"/>
    <w:pPr>
      <w:tabs>
        <w:tab w:val="center" w:pos="4536"/>
        <w:tab w:val="right" w:pos="9072"/>
      </w:tabs>
    </w:pPr>
    <w:rPr>
      <w:b/>
      <w:szCs w:val="24"/>
      <w:lang w:val="x-none" w:eastAsia="x-none"/>
    </w:rPr>
  </w:style>
  <w:style w:type="paragraph" w:customStyle="1" w:styleId="Opmaakprofiel1">
    <w:name w:val="Opmaakprofiel1"/>
    <w:basedOn w:val="TOC1"/>
    <w:rsid w:val="002C4F54"/>
    <w:pPr>
      <w:tabs>
        <w:tab w:val="right" w:leader="dot" w:pos="9062"/>
      </w:tabs>
    </w:pPr>
    <w:rPr>
      <w:szCs w:val="24"/>
    </w:rPr>
  </w:style>
  <w:style w:type="paragraph" w:styleId="BalloonText">
    <w:name w:val="Balloon Text"/>
    <w:basedOn w:val="Normal"/>
    <w:link w:val="BalloonTextChar"/>
    <w:rsid w:val="002C4F54"/>
    <w:rPr>
      <w:rFonts w:ascii="Tahoma" w:hAnsi="Tahoma"/>
      <w:sz w:val="16"/>
      <w:szCs w:val="16"/>
      <w:lang w:val="x-none" w:eastAsia="x-none"/>
    </w:rPr>
  </w:style>
  <w:style w:type="paragraph" w:customStyle="1" w:styleId="Default">
    <w:name w:val="Default"/>
    <w:rsid w:val="002C4F54"/>
    <w:pPr>
      <w:autoSpaceDE w:val="0"/>
      <w:autoSpaceDN w:val="0"/>
      <w:adjustRightInd w:val="0"/>
    </w:pPr>
    <w:rPr>
      <w:color w:val="000000"/>
      <w:sz w:val="24"/>
      <w:szCs w:val="24"/>
      <w:lang w:eastAsia="nl-NL"/>
    </w:rPr>
  </w:style>
  <w:style w:type="paragraph" w:styleId="FootnoteText">
    <w:name w:val="footnote text"/>
    <w:basedOn w:val="Normal"/>
    <w:link w:val="FootnoteTextChar"/>
    <w:rsid w:val="002C4F54"/>
    <w:rPr>
      <w:rFonts w:ascii="Times New Roman" w:hAnsi="Times New Roman"/>
    </w:rPr>
  </w:style>
  <w:style w:type="paragraph" w:styleId="BodyText2">
    <w:name w:val="Body Text 2"/>
    <w:aliases w:val="platte tekst vet"/>
    <w:basedOn w:val="Normal"/>
    <w:link w:val="BodyText2Char"/>
    <w:rsid w:val="002C4F54"/>
    <w:pPr>
      <w:spacing w:after="120" w:line="480" w:lineRule="auto"/>
    </w:pPr>
    <w:rPr>
      <w:rFonts w:ascii="Times New Roman" w:hAnsi="Times New Roman"/>
      <w:sz w:val="24"/>
      <w:szCs w:val="24"/>
      <w:lang w:val="x-none" w:eastAsia="x-none"/>
    </w:rPr>
  </w:style>
  <w:style w:type="paragraph" w:styleId="BodyTextIndent">
    <w:name w:val="Body Text Indent"/>
    <w:basedOn w:val="Normal"/>
    <w:rsid w:val="002C4F54"/>
    <w:pPr>
      <w:spacing w:after="120"/>
      <w:ind w:left="283"/>
    </w:pPr>
    <w:rPr>
      <w:rFonts w:ascii="Times New Roman" w:hAnsi="Times New Roman"/>
      <w:sz w:val="24"/>
      <w:szCs w:val="24"/>
    </w:rPr>
  </w:style>
  <w:style w:type="paragraph" w:styleId="BodyTextIndent3">
    <w:name w:val="Body Text Indent 3"/>
    <w:basedOn w:val="Normal"/>
    <w:rsid w:val="002C4F54"/>
    <w:pPr>
      <w:spacing w:after="120"/>
      <w:ind w:left="283"/>
    </w:pPr>
    <w:rPr>
      <w:rFonts w:ascii="Times New Roman" w:hAnsi="Times New Roman"/>
      <w:sz w:val="16"/>
      <w:szCs w:val="16"/>
    </w:rPr>
  </w:style>
  <w:style w:type="paragraph" w:styleId="NormalWeb">
    <w:name w:val="Normal (Web)"/>
    <w:basedOn w:val="Normal"/>
    <w:uiPriority w:val="99"/>
    <w:rsid w:val="002C4F54"/>
    <w:pPr>
      <w:spacing w:before="100" w:beforeAutospacing="1" w:after="100" w:afterAutospacing="1"/>
    </w:pPr>
    <w:rPr>
      <w:rFonts w:ascii="Times New Roman" w:hAnsi="Times New Roman"/>
      <w:sz w:val="24"/>
      <w:szCs w:val="24"/>
    </w:rPr>
  </w:style>
  <w:style w:type="paragraph" w:customStyle="1" w:styleId="1">
    <w:name w:val="1"/>
    <w:basedOn w:val="Normal"/>
    <w:rsid w:val="002C4F54"/>
    <w:pPr>
      <w:widowControl w:val="0"/>
      <w:tabs>
        <w:tab w:val="left" w:pos="6"/>
        <w:tab w:val="left" w:pos="714"/>
        <w:tab w:val="left" w:pos="1422"/>
        <w:tab w:val="left" w:pos="2130"/>
        <w:tab w:val="left" w:pos="2838"/>
        <w:tab w:val="left" w:pos="3546"/>
        <w:tab w:val="left" w:pos="4254"/>
        <w:tab w:val="left" w:pos="4962"/>
        <w:tab w:val="left" w:pos="5670"/>
        <w:tab w:val="left" w:pos="6378"/>
        <w:tab w:val="left" w:pos="7086"/>
        <w:tab w:val="left" w:pos="7794"/>
      </w:tabs>
      <w:ind w:left="1410" w:hanging="704"/>
    </w:pPr>
    <w:rPr>
      <w:rFonts w:ascii="Times New Roman" w:hAnsi="Times New Roman"/>
      <w:snapToGrid w:val="0"/>
      <w:sz w:val="24"/>
      <w:lang w:val="en-US"/>
    </w:rPr>
  </w:style>
  <w:style w:type="paragraph" w:customStyle="1" w:styleId="insprong">
    <w:name w:val="insprong"/>
    <w:basedOn w:val="Normal"/>
    <w:rsid w:val="002C4F54"/>
    <w:pPr>
      <w:tabs>
        <w:tab w:val="left" w:pos="280"/>
      </w:tabs>
      <w:spacing w:line="240" w:lineRule="atLeast"/>
      <w:ind w:left="280" w:hanging="280"/>
    </w:pPr>
    <w:rPr>
      <w:rFonts w:ascii="Palatino" w:hAnsi="Palatino"/>
      <w:color w:val="000000"/>
      <w:sz w:val="22"/>
    </w:rPr>
  </w:style>
  <w:style w:type="character" w:styleId="FollowedHyperlink">
    <w:name w:val="FollowedHyperlink"/>
    <w:rsid w:val="002C4F54"/>
    <w:rPr>
      <w:color w:val="800080"/>
      <w:u w:val="single"/>
    </w:rPr>
  </w:style>
  <w:style w:type="paragraph" w:customStyle="1" w:styleId="Ballontekst1">
    <w:name w:val="Ballontekst1"/>
    <w:basedOn w:val="Normal"/>
    <w:semiHidden/>
    <w:rsid w:val="002C4F54"/>
    <w:rPr>
      <w:rFonts w:ascii="Tahoma" w:hAnsi="Tahoma" w:cs="Tahoma"/>
      <w:sz w:val="16"/>
      <w:szCs w:val="16"/>
    </w:rPr>
  </w:style>
  <w:style w:type="paragraph" w:styleId="DocumentMap">
    <w:name w:val="Document Map"/>
    <w:basedOn w:val="Normal"/>
    <w:semiHidden/>
    <w:rsid w:val="002C4F54"/>
    <w:pPr>
      <w:shd w:val="clear" w:color="auto" w:fill="000080"/>
    </w:pPr>
    <w:rPr>
      <w:rFonts w:ascii="Tahoma" w:hAnsi="Tahoma"/>
    </w:rPr>
  </w:style>
  <w:style w:type="paragraph" w:customStyle="1" w:styleId="Docnaam">
    <w:name w:val="Doc naam"/>
    <w:basedOn w:val="Normal"/>
    <w:rsid w:val="002C4F54"/>
    <w:pPr>
      <w:spacing w:before="2580" w:line="260" w:lineRule="atLeast"/>
    </w:pPr>
    <w:rPr>
      <w:rFonts w:ascii="Times New Roman" w:hAnsi="Times New Roman"/>
      <w:i/>
      <w:sz w:val="14"/>
      <w:lang w:eastAsia="en-US"/>
    </w:rPr>
  </w:style>
  <w:style w:type="paragraph" w:customStyle="1" w:styleId="ChapNoNum">
    <w:name w:val="Chap No Num"/>
    <w:basedOn w:val="Heading1"/>
    <w:next w:val="Normal"/>
    <w:rsid w:val="002C4F54"/>
    <w:pPr>
      <w:tabs>
        <w:tab w:val="num" w:pos="0"/>
        <w:tab w:val="num" w:pos="432"/>
      </w:tabs>
      <w:spacing w:before="130" w:line="280" w:lineRule="atLeast"/>
      <w:ind w:left="0" w:firstLine="0"/>
      <w:outlineLvl w:val="9"/>
    </w:pPr>
    <w:rPr>
      <w:rFonts w:ascii="Times New Roman" w:hAnsi="Times New Roman"/>
      <w:kern w:val="24"/>
      <w:lang w:val="nl-NL" w:eastAsia="en-US"/>
    </w:rPr>
  </w:style>
  <w:style w:type="paragraph" w:styleId="Index1">
    <w:name w:val="index 1"/>
    <w:basedOn w:val="Normal"/>
    <w:next w:val="Normal"/>
    <w:semiHidden/>
    <w:rsid w:val="002C4F54"/>
    <w:pPr>
      <w:tabs>
        <w:tab w:val="right" w:leader="dot" w:pos="7712"/>
      </w:tabs>
      <w:spacing w:line="260" w:lineRule="atLeast"/>
      <w:ind w:left="-1134"/>
    </w:pPr>
    <w:rPr>
      <w:rFonts w:ascii="Times New Roman" w:hAnsi="Times New Roman"/>
      <w:sz w:val="18"/>
      <w:lang w:eastAsia="en-US"/>
    </w:rPr>
  </w:style>
  <w:style w:type="paragraph" w:customStyle="1" w:styleId="Figure">
    <w:name w:val="Figure"/>
    <w:basedOn w:val="Normal"/>
    <w:rsid w:val="002C4F54"/>
    <w:pPr>
      <w:pBdr>
        <w:top w:val="single" w:sz="6" w:space="3" w:color="auto"/>
        <w:bottom w:val="single" w:sz="6" w:space="3" w:color="auto"/>
      </w:pBdr>
      <w:spacing w:before="480" w:line="260" w:lineRule="atLeast"/>
      <w:jc w:val="center"/>
    </w:pPr>
    <w:rPr>
      <w:rFonts w:ascii="Times New Roman" w:hAnsi="Times New Roman"/>
      <w:sz w:val="22"/>
      <w:lang w:eastAsia="en-US"/>
    </w:rPr>
  </w:style>
  <w:style w:type="paragraph" w:styleId="Caption">
    <w:name w:val="caption"/>
    <w:basedOn w:val="Normal"/>
    <w:next w:val="Normal"/>
    <w:qFormat/>
    <w:rsid w:val="002C4F54"/>
    <w:pPr>
      <w:spacing w:line="260" w:lineRule="atLeast"/>
    </w:pPr>
    <w:rPr>
      <w:rFonts w:ascii="Times New Roman" w:hAnsi="Times New Roman"/>
      <w:bCs/>
      <w:i/>
      <w:sz w:val="14"/>
      <w:lang w:eastAsia="en-US"/>
    </w:rPr>
  </w:style>
  <w:style w:type="paragraph" w:styleId="TableofFigures">
    <w:name w:val="table of figures"/>
    <w:basedOn w:val="Normal"/>
    <w:next w:val="Normal"/>
    <w:semiHidden/>
    <w:rsid w:val="002C4F54"/>
    <w:pPr>
      <w:tabs>
        <w:tab w:val="right" w:pos="7712"/>
      </w:tabs>
      <w:spacing w:line="260" w:lineRule="atLeast"/>
      <w:ind w:hanging="1134"/>
    </w:pPr>
    <w:rPr>
      <w:rFonts w:ascii="Times New Roman" w:hAnsi="Times New Roman"/>
      <w:sz w:val="18"/>
      <w:lang w:eastAsia="en-US"/>
    </w:rPr>
  </w:style>
  <w:style w:type="paragraph" w:customStyle="1" w:styleId="Appendix">
    <w:name w:val="Appendix"/>
    <w:basedOn w:val="Heading1"/>
    <w:next w:val="Normal"/>
    <w:rsid w:val="002C4F54"/>
    <w:pPr>
      <w:tabs>
        <w:tab w:val="num" w:pos="720"/>
      </w:tabs>
      <w:spacing w:before="130" w:after="280" w:line="280" w:lineRule="atLeast"/>
      <w:ind w:left="720" w:hanging="360"/>
      <w:outlineLvl w:val="9"/>
    </w:pPr>
    <w:rPr>
      <w:rFonts w:ascii="Times New Roman" w:hAnsi="Times New Roman"/>
      <w:lang w:val="nl-NL" w:eastAsia="en-US"/>
    </w:rPr>
  </w:style>
  <w:style w:type="paragraph" w:customStyle="1" w:styleId="FooterDoc">
    <w:name w:val="FooterDoc"/>
    <w:basedOn w:val="Footer"/>
    <w:next w:val="Normal"/>
    <w:rsid w:val="002C4F54"/>
    <w:pPr>
      <w:tabs>
        <w:tab w:val="clear" w:pos="4536"/>
        <w:tab w:val="clear" w:pos="9072"/>
        <w:tab w:val="right" w:pos="8505"/>
      </w:tabs>
      <w:spacing w:before="140" w:after="1260" w:line="260" w:lineRule="atLeast"/>
    </w:pPr>
    <w:rPr>
      <w:rFonts w:ascii="Times New Roman" w:hAnsi="Times New Roman"/>
      <w:sz w:val="18"/>
      <w:lang w:eastAsia="en-US"/>
    </w:rPr>
  </w:style>
  <w:style w:type="paragraph" w:customStyle="1" w:styleId="AppendixFront">
    <w:name w:val="Appendix Front"/>
    <w:basedOn w:val="Appendix"/>
    <w:next w:val="Normal"/>
    <w:rsid w:val="002C4F54"/>
    <w:pPr>
      <w:spacing w:after="840"/>
    </w:pPr>
  </w:style>
  <w:style w:type="paragraph" w:customStyle="1" w:styleId="Fignrmltbl">
    <w:name w:val="Fig. nrml tbl"/>
    <w:basedOn w:val="Normal"/>
    <w:rsid w:val="002C4F54"/>
    <w:pPr>
      <w:keepLines/>
      <w:spacing w:line="260" w:lineRule="atLeast"/>
      <w:ind w:left="1134"/>
    </w:pPr>
    <w:rPr>
      <w:rFonts w:ascii="Times New Roman" w:hAnsi="Times New Roman"/>
      <w:sz w:val="22"/>
      <w:lang w:eastAsia="en-US"/>
    </w:rPr>
  </w:style>
  <w:style w:type="paragraph" w:customStyle="1" w:styleId="Figpic">
    <w:name w:val="Fig. pic"/>
    <w:basedOn w:val="Normal"/>
    <w:next w:val="Caption"/>
    <w:rsid w:val="002C4F54"/>
    <w:pPr>
      <w:keepNext/>
      <w:keepLines/>
      <w:spacing w:line="260" w:lineRule="atLeast"/>
      <w:ind w:left="1134"/>
      <w:jc w:val="center"/>
    </w:pPr>
    <w:rPr>
      <w:rFonts w:ascii="Times New Roman" w:hAnsi="Times New Roman"/>
      <w:sz w:val="22"/>
      <w:lang w:eastAsia="en-US"/>
    </w:rPr>
  </w:style>
  <w:style w:type="paragraph" w:customStyle="1" w:styleId="Figstext">
    <w:name w:val="Fig. s/text"/>
    <w:basedOn w:val="Figpic"/>
    <w:rsid w:val="002C4F54"/>
    <w:pPr>
      <w:jc w:val="left"/>
    </w:pPr>
    <w:rPr>
      <w:sz w:val="18"/>
    </w:rPr>
  </w:style>
  <w:style w:type="paragraph" w:customStyle="1" w:styleId="Figsmalltbl">
    <w:name w:val="Fig. small tbl"/>
    <w:basedOn w:val="Fignrmltbl"/>
    <w:rsid w:val="002C4F54"/>
    <w:rPr>
      <w:sz w:val="20"/>
    </w:rPr>
  </w:style>
  <w:style w:type="paragraph" w:customStyle="1" w:styleId="Figupperline">
    <w:name w:val="Fig. upper line"/>
    <w:basedOn w:val="Normal"/>
    <w:next w:val="Figpic"/>
    <w:rsid w:val="002C4F54"/>
    <w:pPr>
      <w:keepNext/>
      <w:keepLines/>
      <w:pBdr>
        <w:bottom w:val="single" w:sz="6" w:space="1" w:color="auto"/>
      </w:pBdr>
      <w:spacing w:before="280" w:after="140" w:line="260" w:lineRule="atLeast"/>
      <w:ind w:left="1134"/>
    </w:pPr>
    <w:rPr>
      <w:rFonts w:ascii="Times New Roman" w:hAnsi="Times New Roman"/>
      <w:sz w:val="22"/>
      <w:lang w:eastAsia="en-US"/>
    </w:rPr>
  </w:style>
  <w:style w:type="paragraph" w:customStyle="1" w:styleId="AppendixTo">
    <w:name w:val="Appendix To"/>
    <w:basedOn w:val="Heading1"/>
    <w:next w:val="Normal"/>
    <w:rsid w:val="002C4F54"/>
    <w:pPr>
      <w:numPr>
        <w:numId w:val="0"/>
      </w:numPr>
      <w:spacing w:before="130" w:line="280" w:lineRule="atLeast"/>
      <w:ind w:firstLine="1134"/>
    </w:pPr>
    <w:rPr>
      <w:rFonts w:ascii="Times New Roman" w:hAnsi="Times New Roman"/>
      <w:lang w:val="nl-NL" w:eastAsia="en-US"/>
    </w:rPr>
  </w:style>
  <w:style w:type="paragraph" w:customStyle="1" w:styleId="AppendixTOC">
    <w:name w:val="Appendix TOC"/>
    <w:basedOn w:val="Normal"/>
    <w:rsid w:val="002C4F54"/>
    <w:pPr>
      <w:keepNext/>
      <w:pageBreakBefore/>
      <w:spacing w:after="1120" w:line="260" w:lineRule="atLeast"/>
      <w:ind w:left="1134"/>
    </w:pPr>
    <w:rPr>
      <w:rFonts w:ascii="Times New Roman" w:hAnsi="Times New Roman"/>
      <w:b/>
      <w:kern w:val="28"/>
      <w:sz w:val="28"/>
      <w:lang w:eastAsia="en-US"/>
    </w:rPr>
  </w:style>
  <w:style w:type="paragraph" w:customStyle="1" w:styleId="AppTOCHeading">
    <w:name w:val="App TOC Heading"/>
    <w:basedOn w:val="Normal"/>
    <w:rsid w:val="002C4F54"/>
    <w:pPr>
      <w:spacing w:before="900" w:line="260" w:lineRule="atLeast"/>
      <w:ind w:left="1138"/>
    </w:pPr>
    <w:rPr>
      <w:rFonts w:ascii="Times New Roman" w:hAnsi="Times New Roman"/>
      <w:b/>
      <w:sz w:val="22"/>
      <w:lang w:eastAsia="en-US"/>
    </w:rPr>
  </w:style>
  <w:style w:type="paragraph" w:customStyle="1" w:styleId="AppendixTitle">
    <w:name w:val="Appendix Title"/>
    <w:basedOn w:val="Normal"/>
    <w:rsid w:val="002C4F54"/>
    <w:pPr>
      <w:spacing w:line="260" w:lineRule="atLeast"/>
      <w:ind w:left="2268" w:hanging="1134"/>
    </w:pPr>
    <w:rPr>
      <w:rFonts w:ascii="Times New Roman" w:hAnsi="Times New Roman"/>
      <w:b/>
      <w:sz w:val="22"/>
      <w:lang w:eastAsia="en-US"/>
    </w:rPr>
  </w:style>
  <w:style w:type="paragraph" w:customStyle="1" w:styleId="AppendixHeader">
    <w:name w:val="Appendix Header"/>
    <w:basedOn w:val="Normal"/>
    <w:rsid w:val="002C4F54"/>
    <w:pPr>
      <w:spacing w:before="140" w:line="260" w:lineRule="atLeast"/>
      <w:jc w:val="right"/>
    </w:pPr>
    <w:rPr>
      <w:rFonts w:ascii="Times New Roman" w:hAnsi="Times New Roman"/>
      <w:sz w:val="18"/>
      <w:lang w:eastAsia="en-US"/>
    </w:rPr>
  </w:style>
  <w:style w:type="paragraph" w:customStyle="1" w:styleId="AppendixNumber">
    <w:name w:val="Appendix Number"/>
    <w:basedOn w:val="AppendixHeader"/>
    <w:rsid w:val="002C4F54"/>
    <w:pPr>
      <w:ind w:left="1134"/>
      <w:jc w:val="left"/>
    </w:pPr>
  </w:style>
  <w:style w:type="paragraph" w:styleId="EndnoteText">
    <w:name w:val="endnote text"/>
    <w:basedOn w:val="Normal"/>
    <w:semiHidden/>
    <w:rsid w:val="002C4F54"/>
    <w:pPr>
      <w:spacing w:line="260" w:lineRule="atLeast"/>
    </w:pPr>
    <w:rPr>
      <w:rFonts w:ascii="Times New Roman" w:hAnsi="Times New Roman"/>
      <w:lang w:eastAsia="en-US"/>
    </w:rPr>
  </w:style>
  <w:style w:type="paragraph" w:styleId="Index2">
    <w:name w:val="index 2"/>
    <w:basedOn w:val="Index1"/>
    <w:next w:val="Normal"/>
    <w:semiHidden/>
    <w:rsid w:val="002C4F54"/>
    <w:pPr>
      <w:ind w:left="0"/>
    </w:pPr>
  </w:style>
  <w:style w:type="paragraph" w:customStyle="1" w:styleId="Bijlagetext">
    <w:name w:val="Bijlagetext"/>
    <w:basedOn w:val="Normal"/>
    <w:rsid w:val="002C4F54"/>
    <w:pPr>
      <w:spacing w:line="260" w:lineRule="atLeast"/>
      <w:ind w:left="2268" w:hanging="1134"/>
    </w:pPr>
    <w:rPr>
      <w:rFonts w:ascii="Times New Roman" w:hAnsi="Times New Roman"/>
      <w:sz w:val="22"/>
      <w:lang w:eastAsia="en-US"/>
    </w:rPr>
  </w:style>
  <w:style w:type="paragraph" w:customStyle="1" w:styleId="HeaderPageNr">
    <w:name w:val="HeaderPageNr"/>
    <w:basedOn w:val="Normal"/>
    <w:autoRedefine/>
    <w:rsid w:val="002C4F54"/>
    <w:pPr>
      <w:spacing w:before="140" w:line="260" w:lineRule="atLeast"/>
    </w:pPr>
    <w:rPr>
      <w:rFonts w:ascii="Times New Roman" w:hAnsi="Times New Roman"/>
      <w:sz w:val="16"/>
      <w:lang w:eastAsia="en-US"/>
    </w:rPr>
  </w:style>
  <w:style w:type="paragraph" w:styleId="BlockText">
    <w:name w:val="Block Text"/>
    <w:basedOn w:val="Normal"/>
    <w:rsid w:val="002C4F54"/>
    <w:pPr>
      <w:spacing w:after="120" w:line="260" w:lineRule="atLeast"/>
      <w:ind w:left="1440" w:right="1440"/>
    </w:pPr>
    <w:rPr>
      <w:rFonts w:ascii="Times New Roman" w:hAnsi="Times New Roman"/>
      <w:sz w:val="22"/>
      <w:lang w:eastAsia="en-US"/>
    </w:rPr>
  </w:style>
  <w:style w:type="paragraph" w:styleId="Closing">
    <w:name w:val="Closing"/>
    <w:basedOn w:val="Normal"/>
    <w:rsid w:val="002C4F54"/>
    <w:pPr>
      <w:spacing w:line="260" w:lineRule="atLeast"/>
      <w:ind w:left="4320"/>
    </w:pPr>
    <w:rPr>
      <w:rFonts w:ascii="Times New Roman" w:hAnsi="Times New Roman"/>
      <w:sz w:val="22"/>
      <w:lang w:eastAsia="en-US"/>
    </w:rPr>
  </w:style>
  <w:style w:type="paragraph" w:styleId="Date">
    <w:name w:val="Date"/>
    <w:basedOn w:val="Normal"/>
    <w:next w:val="Normal"/>
    <w:rsid w:val="002C4F54"/>
    <w:pPr>
      <w:spacing w:line="260" w:lineRule="atLeast"/>
    </w:pPr>
    <w:rPr>
      <w:rFonts w:ascii="Times New Roman" w:hAnsi="Times New Roman"/>
      <w:sz w:val="22"/>
      <w:lang w:eastAsia="en-US"/>
    </w:rPr>
  </w:style>
  <w:style w:type="paragraph" w:customStyle="1" w:styleId="E-mailSignature1">
    <w:name w:val="E-mail Signature1"/>
    <w:basedOn w:val="Normal"/>
    <w:rsid w:val="002C4F54"/>
    <w:pPr>
      <w:tabs>
        <w:tab w:val="num" w:pos="720"/>
      </w:tabs>
      <w:spacing w:line="260" w:lineRule="atLeast"/>
      <w:ind w:left="720"/>
    </w:pPr>
    <w:rPr>
      <w:rFonts w:ascii="Times New Roman" w:hAnsi="Times New Roman"/>
      <w:sz w:val="22"/>
      <w:lang w:eastAsia="en-US"/>
    </w:rPr>
  </w:style>
  <w:style w:type="paragraph" w:styleId="EnvelopeAddress">
    <w:name w:val="envelope address"/>
    <w:basedOn w:val="Normal"/>
    <w:rsid w:val="002C4F54"/>
    <w:pPr>
      <w:framePr w:w="7920" w:h="1980" w:hRule="exact" w:hSpace="180" w:wrap="auto" w:hAnchor="page" w:xAlign="center" w:yAlign="bottom"/>
      <w:spacing w:line="260" w:lineRule="atLeast"/>
      <w:ind w:left="2880"/>
    </w:pPr>
    <w:rPr>
      <w:rFonts w:cs="Arial"/>
      <w:sz w:val="22"/>
      <w:szCs w:val="24"/>
      <w:lang w:eastAsia="en-US"/>
    </w:rPr>
  </w:style>
  <w:style w:type="paragraph" w:styleId="EnvelopeReturn">
    <w:name w:val="envelope return"/>
    <w:basedOn w:val="Normal"/>
    <w:rsid w:val="002C4F54"/>
    <w:pPr>
      <w:spacing w:line="260" w:lineRule="atLeast"/>
    </w:pPr>
    <w:rPr>
      <w:rFonts w:cs="Arial"/>
      <w:lang w:eastAsia="en-US"/>
    </w:rPr>
  </w:style>
  <w:style w:type="character" w:customStyle="1" w:styleId="HTMLAcronym1">
    <w:name w:val="HTML Acronym1"/>
    <w:basedOn w:val="DefaultParagraphFont"/>
    <w:rsid w:val="002C4F54"/>
  </w:style>
  <w:style w:type="paragraph" w:customStyle="1" w:styleId="HTMLAddress1">
    <w:name w:val="HTML Address1"/>
    <w:basedOn w:val="Normal"/>
    <w:rsid w:val="002C4F54"/>
    <w:pPr>
      <w:spacing w:line="260" w:lineRule="atLeast"/>
    </w:pPr>
    <w:rPr>
      <w:rFonts w:ascii="Times New Roman" w:hAnsi="Times New Roman"/>
      <w:i/>
      <w:iCs/>
      <w:sz w:val="22"/>
      <w:lang w:eastAsia="en-US"/>
    </w:rPr>
  </w:style>
  <w:style w:type="character" w:customStyle="1" w:styleId="HTMLCite1">
    <w:name w:val="HTML Cite1"/>
    <w:rsid w:val="002C4F54"/>
    <w:rPr>
      <w:i/>
      <w:iCs/>
    </w:rPr>
  </w:style>
  <w:style w:type="character" w:styleId="HTMLCode">
    <w:name w:val="HTML Code"/>
    <w:rsid w:val="002C4F54"/>
    <w:rPr>
      <w:rFonts w:ascii="Courier New" w:hAnsi="Courier New"/>
      <w:sz w:val="20"/>
      <w:szCs w:val="20"/>
    </w:rPr>
  </w:style>
  <w:style w:type="character" w:styleId="HTMLDefinition">
    <w:name w:val="HTML Definition"/>
    <w:rsid w:val="002C4F54"/>
    <w:rPr>
      <w:i/>
      <w:iCs/>
    </w:rPr>
  </w:style>
  <w:style w:type="character" w:customStyle="1" w:styleId="HTMLKeyboard1">
    <w:name w:val="HTML Keyboard1"/>
    <w:rsid w:val="002C4F54"/>
    <w:rPr>
      <w:rFonts w:ascii="Courier New" w:hAnsi="Courier New"/>
      <w:sz w:val="20"/>
      <w:szCs w:val="20"/>
    </w:rPr>
  </w:style>
  <w:style w:type="paragraph" w:customStyle="1" w:styleId="HTMLPreformatted1">
    <w:name w:val="HTML Preformatted1"/>
    <w:basedOn w:val="Normal"/>
    <w:rsid w:val="002C4F54"/>
    <w:pPr>
      <w:spacing w:line="260" w:lineRule="atLeast"/>
    </w:pPr>
    <w:rPr>
      <w:rFonts w:cs="Courier New"/>
      <w:lang w:eastAsia="en-US"/>
    </w:rPr>
  </w:style>
  <w:style w:type="character" w:customStyle="1" w:styleId="HTMLSample1">
    <w:name w:val="HTML Sample1"/>
    <w:rsid w:val="002C4F54"/>
    <w:rPr>
      <w:rFonts w:ascii="Courier New" w:hAnsi="Courier New"/>
    </w:rPr>
  </w:style>
  <w:style w:type="character" w:customStyle="1" w:styleId="HTMLTypewriter1">
    <w:name w:val="HTML Typewriter1"/>
    <w:rsid w:val="002C4F54"/>
    <w:rPr>
      <w:rFonts w:ascii="Courier New" w:hAnsi="Courier New"/>
      <w:sz w:val="20"/>
      <w:szCs w:val="20"/>
    </w:rPr>
  </w:style>
  <w:style w:type="character" w:styleId="HTMLVariable">
    <w:name w:val="HTML Variable"/>
    <w:rsid w:val="002C4F54"/>
    <w:rPr>
      <w:i/>
      <w:iCs/>
    </w:rPr>
  </w:style>
  <w:style w:type="paragraph" w:styleId="Index3">
    <w:name w:val="index 3"/>
    <w:basedOn w:val="Normal"/>
    <w:next w:val="Normal"/>
    <w:autoRedefine/>
    <w:semiHidden/>
    <w:rsid w:val="002C4F54"/>
    <w:pPr>
      <w:spacing w:line="260" w:lineRule="atLeast"/>
      <w:ind w:left="720" w:hanging="240"/>
    </w:pPr>
    <w:rPr>
      <w:rFonts w:ascii="Times New Roman" w:hAnsi="Times New Roman"/>
      <w:sz w:val="22"/>
      <w:lang w:eastAsia="en-US"/>
    </w:rPr>
  </w:style>
  <w:style w:type="paragraph" w:styleId="Index4">
    <w:name w:val="index 4"/>
    <w:basedOn w:val="Normal"/>
    <w:next w:val="Normal"/>
    <w:autoRedefine/>
    <w:semiHidden/>
    <w:rsid w:val="002C4F54"/>
    <w:pPr>
      <w:spacing w:line="260" w:lineRule="atLeast"/>
      <w:ind w:left="960" w:hanging="240"/>
    </w:pPr>
    <w:rPr>
      <w:rFonts w:ascii="Times New Roman" w:hAnsi="Times New Roman"/>
      <w:sz w:val="22"/>
      <w:lang w:eastAsia="en-US"/>
    </w:rPr>
  </w:style>
  <w:style w:type="paragraph" w:styleId="Index5">
    <w:name w:val="index 5"/>
    <w:basedOn w:val="Normal"/>
    <w:next w:val="Normal"/>
    <w:autoRedefine/>
    <w:semiHidden/>
    <w:rsid w:val="002C4F54"/>
    <w:pPr>
      <w:spacing w:line="260" w:lineRule="atLeast"/>
      <w:ind w:left="1200" w:hanging="240"/>
    </w:pPr>
    <w:rPr>
      <w:rFonts w:ascii="Times New Roman" w:hAnsi="Times New Roman"/>
      <w:sz w:val="22"/>
      <w:lang w:eastAsia="en-US"/>
    </w:rPr>
  </w:style>
  <w:style w:type="paragraph" w:styleId="Index6">
    <w:name w:val="index 6"/>
    <w:basedOn w:val="Normal"/>
    <w:next w:val="Normal"/>
    <w:autoRedefine/>
    <w:semiHidden/>
    <w:rsid w:val="002C4F54"/>
    <w:pPr>
      <w:spacing w:line="260" w:lineRule="atLeast"/>
      <w:ind w:left="1440" w:hanging="240"/>
    </w:pPr>
    <w:rPr>
      <w:rFonts w:ascii="Times New Roman" w:hAnsi="Times New Roman"/>
      <w:sz w:val="22"/>
      <w:lang w:eastAsia="en-US"/>
    </w:rPr>
  </w:style>
  <w:style w:type="paragraph" w:styleId="Index7">
    <w:name w:val="index 7"/>
    <w:basedOn w:val="Normal"/>
    <w:next w:val="Normal"/>
    <w:autoRedefine/>
    <w:semiHidden/>
    <w:rsid w:val="002C4F54"/>
    <w:pPr>
      <w:spacing w:line="260" w:lineRule="atLeast"/>
      <w:ind w:left="1680" w:hanging="240"/>
    </w:pPr>
    <w:rPr>
      <w:rFonts w:ascii="Times New Roman" w:hAnsi="Times New Roman"/>
      <w:sz w:val="22"/>
      <w:lang w:eastAsia="en-US"/>
    </w:rPr>
  </w:style>
  <w:style w:type="paragraph" w:styleId="Index8">
    <w:name w:val="index 8"/>
    <w:basedOn w:val="Normal"/>
    <w:next w:val="Normal"/>
    <w:autoRedefine/>
    <w:semiHidden/>
    <w:rsid w:val="002C4F54"/>
    <w:pPr>
      <w:spacing w:line="260" w:lineRule="atLeast"/>
      <w:ind w:left="1920" w:hanging="240"/>
    </w:pPr>
    <w:rPr>
      <w:rFonts w:ascii="Times New Roman" w:hAnsi="Times New Roman"/>
      <w:sz w:val="22"/>
      <w:lang w:eastAsia="en-US"/>
    </w:rPr>
  </w:style>
  <w:style w:type="paragraph" w:styleId="Index9">
    <w:name w:val="index 9"/>
    <w:basedOn w:val="Normal"/>
    <w:next w:val="Normal"/>
    <w:autoRedefine/>
    <w:semiHidden/>
    <w:rsid w:val="002C4F54"/>
    <w:pPr>
      <w:spacing w:line="260" w:lineRule="atLeast"/>
      <w:ind w:left="2160" w:hanging="240"/>
    </w:pPr>
    <w:rPr>
      <w:rFonts w:ascii="Times New Roman" w:hAnsi="Times New Roman"/>
      <w:sz w:val="22"/>
      <w:lang w:eastAsia="en-US"/>
    </w:rPr>
  </w:style>
  <w:style w:type="paragraph" w:styleId="IndexHeading">
    <w:name w:val="index heading"/>
    <w:basedOn w:val="Normal"/>
    <w:next w:val="Index1"/>
    <w:semiHidden/>
    <w:rsid w:val="002C4F54"/>
    <w:pPr>
      <w:spacing w:line="260" w:lineRule="atLeast"/>
    </w:pPr>
    <w:rPr>
      <w:rFonts w:cs="Arial"/>
      <w:b/>
      <w:bCs/>
      <w:sz w:val="22"/>
      <w:lang w:eastAsia="en-US"/>
    </w:rPr>
  </w:style>
  <w:style w:type="paragraph" w:styleId="MessageHeader">
    <w:name w:val="Message Header"/>
    <w:basedOn w:val="Normal"/>
    <w:rsid w:val="002C4F54"/>
    <w:pPr>
      <w:pBdr>
        <w:top w:val="single" w:sz="6" w:space="1" w:color="auto"/>
        <w:left w:val="single" w:sz="6" w:space="1" w:color="auto"/>
        <w:bottom w:val="single" w:sz="6" w:space="1" w:color="auto"/>
        <w:right w:val="single" w:sz="6" w:space="1" w:color="auto"/>
      </w:pBdr>
      <w:shd w:val="pct20" w:color="auto" w:fill="auto"/>
      <w:spacing w:line="260" w:lineRule="atLeast"/>
      <w:ind w:left="1080" w:hanging="1080"/>
    </w:pPr>
    <w:rPr>
      <w:rFonts w:cs="Arial"/>
      <w:sz w:val="22"/>
      <w:szCs w:val="24"/>
      <w:lang w:eastAsia="en-US"/>
    </w:rPr>
  </w:style>
  <w:style w:type="paragraph" w:styleId="Salutation">
    <w:name w:val="Salutation"/>
    <w:basedOn w:val="Normal"/>
    <w:next w:val="Normal"/>
    <w:rsid w:val="002C4F54"/>
    <w:pPr>
      <w:spacing w:line="260" w:lineRule="atLeast"/>
    </w:pPr>
    <w:rPr>
      <w:rFonts w:ascii="Times New Roman" w:hAnsi="Times New Roman"/>
      <w:sz w:val="22"/>
      <w:lang w:eastAsia="en-US"/>
    </w:rPr>
  </w:style>
  <w:style w:type="paragraph" w:styleId="Signature">
    <w:name w:val="Signature"/>
    <w:basedOn w:val="Normal"/>
    <w:rsid w:val="002C4F54"/>
    <w:rPr>
      <w:rFonts w:ascii="Times New Roman" w:hAnsi="Times New Roman"/>
      <w:sz w:val="22"/>
      <w:lang w:eastAsia="en-US"/>
    </w:rPr>
  </w:style>
  <w:style w:type="character" w:styleId="Strong">
    <w:name w:val="Strong"/>
    <w:qFormat/>
    <w:rsid w:val="002C4F54"/>
    <w:rPr>
      <w:b/>
      <w:bCs/>
    </w:rPr>
  </w:style>
  <w:style w:type="paragraph" w:styleId="TableofAuthorities">
    <w:name w:val="table of authorities"/>
    <w:basedOn w:val="Normal"/>
    <w:next w:val="Normal"/>
    <w:semiHidden/>
    <w:rsid w:val="002C4F54"/>
    <w:pPr>
      <w:spacing w:line="260" w:lineRule="atLeast"/>
      <w:ind w:left="240" w:hanging="240"/>
    </w:pPr>
    <w:rPr>
      <w:rFonts w:ascii="Times New Roman" w:hAnsi="Times New Roman"/>
      <w:sz w:val="22"/>
      <w:lang w:eastAsia="en-US"/>
    </w:rPr>
  </w:style>
  <w:style w:type="paragraph" w:customStyle="1" w:styleId="bronvermelding">
    <w:name w:val="bronvermelding"/>
    <w:basedOn w:val="Normal"/>
    <w:rsid w:val="002C4F54"/>
    <w:pPr>
      <w:widowControl w:val="0"/>
      <w:tabs>
        <w:tab w:val="right" w:pos="9360"/>
      </w:tabs>
      <w:suppressAutoHyphens/>
      <w:spacing w:line="260" w:lineRule="atLeast"/>
    </w:pPr>
    <w:rPr>
      <w:snapToGrid w:val="0"/>
      <w:lang w:val="en-US"/>
    </w:rPr>
  </w:style>
  <w:style w:type="paragraph" w:customStyle="1" w:styleId="Graphic">
    <w:name w:val="Graphic"/>
    <w:basedOn w:val="Normal"/>
    <w:next w:val="Normal"/>
    <w:rsid w:val="002C4F54"/>
    <w:pPr>
      <w:pBdr>
        <w:top w:val="single" w:sz="4" w:space="0" w:color="auto"/>
        <w:left w:val="single" w:sz="4" w:space="0" w:color="auto"/>
        <w:bottom w:val="single" w:sz="4" w:space="0" w:color="auto"/>
        <w:right w:val="single" w:sz="4" w:space="0" w:color="auto"/>
      </w:pBdr>
      <w:jc w:val="center"/>
    </w:pPr>
    <w:rPr>
      <w:rFonts w:ascii="Times New Roman" w:hAnsi="Times New Roman"/>
      <w:sz w:val="22"/>
      <w:lang w:eastAsia="en-US"/>
    </w:rPr>
  </w:style>
  <w:style w:type="paragraph" w:customStyle="1" w:styleId="ARNote">
    <w:name w:val="AR Note"/>
    <w:basedOn w:val="Normal"/>
    <w:next w:val="Normal"/>
    <w:rsid w:val="002C4F54"/>
    <w:pPr>
      <w:spacing w:before="400" w:line="320" w:lineRule="exact"/>
      <w:ind w:hanging="964"/>
    </w:pPr>
    <w:rPr>
      <w:rFonts w:ascii="Times New Roman" w:hAnsi="Times New Roman"/>
      <w:b/>
      <w:sz w:val="28"/>
      <w:lang w:eastAsia="en-US"/>
    </w:rPr>
  </w:style>
  <w:style w:type="paragraph" w:customStyle="1" w:styleId="zcontents">
    <w:name w:val="zcontents"/>
    <w:basedOn w:val="Normal"/>
    <w:rsid w:val="002C4F54"/>
    <w:pPr>
      <w:spacing w:after="260"/>
    </w:pPr>
    <w:rPr>
      <w:rFonts w:ascii="Times New Roman" w:hAnsi="Times New Roman"/>
      <w:b/>
      <w:sz w:val="32"/>
      <w:lang w:eastAsia="en-US"/>
    </w:rPr>
  </w:style>
  <w:style w:type="paragraph" w:customStyle="1" w:styleId="Ballontekst2">
    <w:name w:val="Ballontekst2"/>
    <w:basedOn w:val="Normal"/>
    <w:semiHidden/>
    <w:rsid w:val="002C4F54"/>
    <w:rPr>
      <w:rFonts w:ascii="Tahoma" w:hAnsi="Tahoma" w:cs="Tahoma"/>
      <w:sz w:val="16"/>
      <w:szCs w:val="16"/>
    </w:rPr>
  </w:style>
  <w:style w:type="character" w:customStyle="1" w:styleId="standaardadres">
    <w:name w:val="standaardadres"/>
    <w:basedOn w:val="DefaultParagraphFont"/>
    <w:rsid w:val="002C4F54"/>
  </w:style>
  <w:style w:type="paragraph" w:customStyle="1" w:styleId="Subject">
    <w:name w:val="Subject"/>
    <w:basedOn w:val="Normal"/>
    <w:rsid w:val="002C4F54"/>
    <w:pPr>
      <w:keepNext/>
      <w:keepLines/>
      <w:spacing w:line="290" w:lineRule="atLeast"/>
    </w:pPr>
    <w:rPr>
      <w:rFonts w:ascii="Times New Roman" w:hAnsi="Times New Roman"/>
      <w:b/>
      <w:sz w:val="24"/>
    </w:rPr>
  </w:style>
  <w:style w:type="paragraph" w:styleId="Title">
    <w:name w:val="Title"/>
    <w:basedOn w:val="Normal"/>
    <w:qFormat/>
    <w:rsid w:val="002C4F54"/>
    <w:pPr>
      <w:spacing w:line="290" w:lineRule="atLeast"/>
      <w:jc w:val="center"/>
    </w:pPr>
    <w:rPr>
      <w:b/>
      <w:sz w:val="48"/>
    </w:rPr>
  </w:style>
  <w:style w:type="paragraph" w:customStyle="1" w:styleId="Disclaimer">
    <w:name w:val="Disclaimer"/>
    <w:basedOn w:val="Normal"/>
    <w:rsid w:val="002C4F54"/>
    <w:pPr>
      <w:spacing w:line="200" w:lineRule="exact"/>
    </w:pPr>
    <w:rPr>
      <w:rFonts w:ascii="Times New Roman" w:hAnsi="Times New Roman"/>
      <w:sz w:val="16"/>
    </w:rPr>
  </w:style>
  <w:style w:type="paragraph" w:customStyle="1" w:styleId="Bullet4">
    <w:name w:val="Bullet 4"/>
    <w:basedOn w:val="Normal"/>
    <w:rsid w:val="002C4F54"/>
    <w:pPr>
      <w:tabs>
        <w:tab w:val="num" w:pos="624"/>
      </w:tabs>
      <w:spacing w:line="290" w:lineRule="atLeast"/>
      <w:ind w:left="624" w:hanging="284"/>
    </w:pPr>
    <w:rPr>
      <w:rFonts w:ascii="Times New Roman" w:hAnsi="Times New Roman"/>
      <w:sz w:val="24"/>
      <w:lang w:val="en-GB"/>
    </w:rPr>
  </w:style>
  <w:style w:type="paragraph" w:customStyle="1" w:styleId="Indent4">
    <w:name w:val="Indent 4"/>
    <w:basedOn w:val="Normal"/>
    <w:rsid w:val="002C4F54"/>
    <w:pPr>
      <w:spacing w:line="290" w:lineRule="atLeast"/>
      <w:ind w:left="2880"/>
    </w:pPr>
    <w:rPr>
      <w:rFonts w:ascii="Times New Roman" w:hAnsi="Times New Roman"/>
      <w:sz w:val="24"/>
      <w:lang w:val="en-GB"/>
    </w:rPr>
  </w:style>
  <w:style w:type="paragraph" w:customStyle="1" w:styleId="TableBullet4">
    <w:name w:val="Table Bullet 4"/>
    <w:basedOn w:val="Normal"/>
    <w:rsid w:val="002C4F54"/>
    <w:pPr>
      <w:tabs>
        <w:tab w:val="num" w:pos="624"/>
      </w:tabs>
      <w:spacing w:line="290" w:lineRule="atLeast"/>
      <w:ind w:left="624" w:hanging="284"/>
    </w:pPr>
    <w:rPr>
      <w:rFonts w:ascii="Times New Roman" w:hAnsi="Times New Roman"/>
      <w:sz w:val="24"/>
    </w:rPr>
  </w:style>
  <w:style w:type="paragraph" w:customStyle="1" w:styleId="Bullet1">
    <w:name w:val="Bullet 1"/>
    <w:basedOn w:val="Normal"/>
    <w:rsid w:val="002C4F54"/>
    <w:pPr>
      <w:tabs>
        <w:tab w:val="num" w:pos="705"/>
      </w:tabs>
      <w:spacing w:line="290" w:lineRule="atLeast"/>
      <w:ind w:left="705" w:hanging="705"/>
    </w:pPr>
    <w:rPr>
      <w:rFonts w:ascii="Times New Roman" w:hAnsi="Times New Roman"/>
      <w:sz w:val="24"/>
      <w:lang w:val="en-GB"/>
    </w:rPr>
  </w:style>
  <w:style w:type="paragraph" w:customStyle="1" w:styleId="Bullet2">
    <w:name w:val="Bullet 2"/>
    <w:basedOn w:val="Normal"/>
    <w:rsid w:val="002C4F54"/>
    <w:pPr>
      <w:tabs>
        <w:tab w:val="num" w:pos="1440"/>
      </w:tabs>
      <w:spacing w:line="290" w:lineRule="atLeast"/>
      <w:ind w:left="1440" w:hanging="720"/>
    </w:pPr>
    <w:rPr>
      <w:rFonts w:ascii="Times New Roman" w:hAnsi="Times New Roman"/>
      <w:sz w:val="24"/>
      <w:lang w:val="en-GB"/>
    </w:rPr>
  </w:style>
  <w:style w:type="paragraph" w:customStyle="1" w:styleId="Bullet3">
    <w:name w:val="Bullet 3"/>
    <w:basedOn w:val="Normal"/>
    <w:rsid w:val="002C4F54"/>
    <w:pPr>
      <w:tabs>
        <w:tab w:val="num" w:pos="720"/>
      </w:tabs>
      <w:spacing w:line="290" w:lineRule="atLeast"/>
      <w:ind w:left="720" w:hanging="360"/>
    </w:pPr>
    <w:rPr>
      <w:rFonts w:ascii="Times New Roman" w:hAnsi="Times New Roman"/>
      <w:sz w:val="24"/>
      <w:lang w:val="en-GB"/>
    </w:rPr>
  </w:style>
  <w:style w:type="paragraph" w:customStyle="1" w:styleId="Indent1">
    <w:name w:val="Indent 1"/>
    <w:basedOn w:val="Normal"/>
    <w:rsid w:val="002C4F54"/>
    <w:pPr>
      <w:spacing w:line="290" w:lineRule="atLeast"/>
      <w:ind w:left="720"/>
    </w:pPr>
    <w:rPr>
      <w:rFonts w:ascii="Times New Roman" w:hAnsi="Times New Roman"/>
      <w:sz w:val="24"/>
      <w:lang w:val="en-GB"/>
    </w:rPr>
  </w:style>
  <w:style w:type="paragraph" w:customStyle="1" w:styleId="Indent2">
    <w:name w:val="Indent 2"/>
    <w:basedOn w:val="Normal"/>
    <w:rsid w:val="002C4F54"/>
    <w:pPr>
      <w:spacing w:line="290" w:lineRule="atLeast"/>
      <w:ind w:left="1440"/>
    </w:pPr>
    <w:rPr>
      <w:rFonts w:ascii="Times New Roman" w:hAnsi="Times New Roman"/>
      <w:sz w:val="24"/>
      <w:lang w:val="en-GB"/>
    </w:rPr>
  </w:style>
  <w:style w:type="paragraph" w:customStyle="1" w:styleId="Indent3">
    <w:name w:val="Indent 3"/>
    <w:basedOn w:val="Normal"/>
    <w:rsid w:val="002C4F54"/>
    <w:pPr>
      <w:spacing w:line="290" w:lineRule="atLeast"/>
      <w:ind w:left="2160"/>
    </w:pPr>
    <w:rPr>
      <w:rFonts w:ascii="Times New Roman" w:hAnsi="Times New Roman"/>
      <w:sz w:val="24"/>
      <w:lang w:val="en-GB"/>
    </w:rPr>
  </w:style>
  <w:style w:type="paragraph" w:customStyle="1" w:styleId="TableIndent4">
    <w:name w:val="Table Indent 4"/>
    <w:basedOn w:val="Normal"/>
    <w:rsid w:val="002C4F54"/>
    <w:pPr>
      <w:spacing w:line="290" w:lineRule="atLeast"/>
      <w:ind w:left="1440"/>
    </w:pPr>
    <w:rPr>
      <w:rFonts w:ascii="Times New Roman" w:hAnsi="Times New Roman"/>
      <w:sz w:val="24"/>
    </w:rPr>
  </w:style>
  <w:style w:type="paragraph" w:customStyle="1" w:styleId="MajorHead">
    <w:name w:val="Major Head"/>
    <w:basedOn w:val="Normal"/>
    <w:next w:val="Normal"/>
    <w:rsid w:val="002C4F54"/>
    <w:pPr>
      <w:keepNext/>
      <w:keepLines/>
      <w:spacing w:before="240" w:after="120" w:line="330" w:lineRule="atLeast"/>
    </w:pPr>
    <w:rPr>
      <w:rFonts w:ascii="Times New Roman" w:hAnsi="Times New Roman"/>
      <w:b/>
      <w:sz w:val="28"/>
      <w:lang w:val="en-GB"/>
    </w:rPr>
  </w:style>
  <w:style w:type="paragraph" w:customStyle="1" w:styleId="MinorHead">
    <w:name w:val="Minor Head"/>
    <w:basedOn w:val="Normal"/>
    <w:next w:val="Normal"/>
    <w:rsid w:val="002C4F54"/>
    <w:pPr>
      <w:keepNext/>
      <w:keepLines/>
      <w:spacing w:before="120" w:line="290" w:lineRule="atLeast"/>
    </w:pPr>
    <w:rPr>
      <w:rFonts w:ascii="Times New Roman" w:hAnsi="Times New Roman"/>
      <w:b/>
      <w:sz w:val="24"/>
      <w:lang w:val="en-GB"/>
    </w:rPr>
  </w:style>
  <w:style w:type="paragraph" w:customStyle="1" w:styleId="TableBullet3">
    <w:name w:val="Table Bullet 3"/>
    <w:basedOn w:val="Bullet3"/>
    <w:rsid w:val="002C4F54"/>
  </w:style>
  <w:style w:type="paragraph" w:customStyle="1" w:styleId="TableBullet1">
    <w:name w:val="Table Bullet 1"/>
    <w:basedOn w:val="Bullet1"/>
    <w:rsid w:val="002C4F54"/>
    <w:pPr>
      <w:tabs>
        <w:tab w:val="clear" w:pos="705"/>
        <w:tab w:val="num" w:pos="360"/>
      </w:tabs>
      <w:ind w:left="360" w:hanging="360"/>
    </w:pPr>
  </w:style>
  <w:style w:type="paragraph" w:customStyle="1" w:styleId="TableBullet2">
    <w:name w:val="Table Bullet 2"/>
    <w:basedOn w:val="Bullet2"/>
    <w:rsid w:val="002C4F54"/>
    <w:pPr>
      <w:tabs>
        <w:tab w:val="clear" w:pos="1440"/>
        <w:tab w:val="num" w:pos="360"/>
      </w:tabs>
      <w:ind w:left="360" w:hanging="360"/>
    </w:pPr>
  </w:style>
  <w:style w:type="paragraph" w:customStyle="1" w:styleId="TableIndent1">
    <w:name w:val="Table Indent 1"/>
    <w:basedOn w:val="Normal"/>
    <w:rsid w:val="002C4F54"/>
    <w:pPr>
      <w:spacing w:line="290" w:lineRule="atLeast"/>
      <w:ind w:left="357"/>
    </w:pPr>
    <w:rPr>
      <w:rFonts w:ascii="Times New Roman" w:hAnsi="Times New Roman"/>
      <w:sz w:val="24"/>
    </w:rPr>
  </w:style>
  <w:style w:type="paragraph" w:customStyle="1" w:styleId="TableIndent2">
    <w:name w:val="Table Indent 2"/>
    <w:basedOn w:val="Indent2"/>
    <w:rsid w:val="002C4F54"/>
    <w:pPr>
      <w:ind w:left="720"/>
    </w:pPr>
  </w:style>
  <w:style w:type="paragraph" w:customStyle="1" w:styleId="TableIndent3">
    <w:name w:val="Table Indent 3"/>
    <w:basedOn w:val="Indent3"/>
    <w:rsid w:val="002C4F54"/>
    <w:pPr>
      <w:ind w:left="1077"/>
    </w:pPr>
  </w:style>
  <w:style w:type="paragraph" w:customStyle="1" w:styleId="Address">
    <w:name w:val="Address"/>
    <w:basedOn w:val="Normal"/>
    <w:rsid w:val="002C4F54"/>
    <w:pPr>
      <w:pBdr>
        <w:left w:val="single" w:sz="4" w:space="6" w:color="auto"/>
      </w:pBdr>
      <w:spacing w:line="200" w:lineRule="exact"/>
    </w:pPr>
    <w:rPr>
      <w:rFonts w:ascii="Times New Roman" w:hAnsi="Times New Roman"/>
      <w:sz w:val="16"/>
      <w:lang w:val="en-GB"/>
    </w:rPr>
  </w:style>
  <w:style w:type="paragraph" w:customStyle="1" w:styleId="FormLabel">
    <w:name w:val="Form Label"/>
    <w:basedOn w:val="Normal"/>
    <w:rsid w:val="002C4F54"/>
    <w:pPr>
      <w:spacing w:line="280" w:lineRule="exact"/>
    </w:pPr>
    <w:rPr>
      <w:rFonts w:ascii="Times New Roman" w:hAnsi="Times New Roman"/>
      <w:sz w:val="18"/>
      <w:lang w:val="en-GB"/>
    </w:rPr>
  </w:style>
  <w:style w:type="paragraph" w:customStyle="1" w:styleId="Line">
    <w:name w:val="Line"/>
    <w:basedOn w:val="Normal"/>
    <w:rsid w:val="002C4F54"/>
    <w:pPr>
      <w:pBdr>
        <w:top w:val="single" w:sz="4" w:space="1" w:color="auto"/>
      </w:pBdr>
      <w:spacing w:before="120" w:after="60"/>
      <w:ind w:right="-1701"/>
    </w:pPr>
    <w:rPr>
      <w:rFonts w:ascii="Times New Roman" w:hAnsi="Times New Roman"/>
      <w:sz w:val="2"/>
      <w:lang w:val="en-GB"/>
    </w:rPr>
  </w:style>
  <w:style w:type="paragraph" w:customStyle="1" w:styleId="AliBijlageNum">
    <w:name w:val="AliBijlageNum"/>
    <w:basedOn w:val="Normal"/>
    <w:rsid w:val="002C4F54"/>
    <w:pPr>
      <w:keepLines/>
      <w:tabs>
        <w:tab w:val="num" w:pos="360"/>
      </w:tabs>
      <w:spacing w:before="260" w:line="290" w:lineRule="atLeast"/>
      <w:ind w:left="360" w:hanging="360"/>
    </w:pPr>
    <w:rPr>
      <w:rFonts w:ascii="Times New Roman" w:hAnsi="Times New Roman"/>
      <w:sz w:val="24"/>
    </w:rPr>
  </w:style>
  <w:style w:type="paragraph" w:customStyle="1" w:styleId="AlineaNum">
    <w:name w:val="AlineaNum"/>
    <w:basedOn w:val="Normal"/>
    <w:rsid w:val="002C4F54"/>
    <w:pPr>
      <w:keepLines/>
      <w:tabs>
        <w:tab w:val="num" w:pos="360"/>
      </w:tabs>
      <w:spacing w:before="240" w:line="280" w:lineRule="atLeast"/>
    </w:pPr>
    <w:rPr>
      <w:rFonts w:ascii="Times New Roman" w:hAnsi="Times New Roman"/>
      <w:sz w:val="24"/>
    </w:rPr>
  </w:style>
  <w:style w:type="paragraph" w:customStyle="1" w:styleId="AliNormalNum">
    <w:name w:val="AliNormalNum"/>
    <w:basedOn w:val="Normal"/>
    <w:rsid w:val="002C4F54"/>
    <w:pPr>
      <w:keepLines/>
      <w:tabs>
        <w:tab w:val="num" w:pos="360"/>
      </w:tabs>
      <w:spacing w:before="240" w:line="280" w:lineRule="atLeast"/>
    </w:pPr>
    <w:rPr>
      <w:sz w:val="24"/>
    </w:rPr>
  </w:style>
  <w:style w:type="paragraph" w:customStyle="1" w:styleId="Heading2BijlageResetnumbering">
    <w:name w:val="Heading 2.Bijlage.Reset numbering"/>
    <w:basedOn w:val="Normal"/>
    <w:next w:val="AliBijlageNum"/>
    <w:rsid w:val="002C4F54"/>
    <w:pPr>
      <w:keepNext/>
      <w:keepLines/>
      <w:pageBreakBefore/>
      <w:tabs>
        <w:tab w:val="num" w:pos="705"/>
      </w:tabs>
      <w:spacing w:line="260" w:lineRule="atLeast"/>
      <w:ind w:left="705" w:hanging="705"/>
      <w:outlineLvl w:val="1"/>
    </w:pPr>
    <w:rPr>
      <w:b/>
      <w:sz w:val="34"/>
    </w:rPr>
  </w:style>
  <w:style w:type="paragraph" w:customStyle="1" w:styleId="BriefHoofd">
    <w:name w:val="BriefHoofd"/>
    <w:basedOn w:val="Normal"/>
    <w:rsid w:val="002C4F54"/>
    <w:pPr>
      <w:spacing w:line="260" w:lineRule="exact"/>
    </w:pPr>
    <w:rPr>
      <w:rFonts w:ascii="Times New Roman" w:hAnsi="Times New Roman"/>
      <w:sz w:val="22"/>
      <w:lang w:val="en-US"/>
    </w:rPr>
  </w:style>
  <w:style w:type="paragraph" w:customStyle="1" w:styleId="SubMinorHead">
    <w:name w:val="SubMinor Head"/>
    <w:basedOn w:val="Normal"/>
    <w:next w:val="AlineaNum"/>
    <w:rsid w:val="002C4F54"/>
    <w:pPr>
      <w:spacing w:before="260"/>
    </w:pPr>
    <w:rPr>
      <w:i/>
      <w:sz w:val="19"/>
    </w:rPr>
  </w:style>
  <w:style w:type="paragraph" w:styleId="BodyText3">
    <w:name w:val="Body Text 3"/>
    <w:basedOn w:val="Normal"/>
    <w:rsid w:val="002C4F54"/>
    <w:pPr>
      <w:spacing w:line="290" w:lineRule="atLeast"/>
      <w:jc w:val="both"/>
    </w:pPr>
  </w:style>
  <w:style w:type="paragraph" w:styleId="BodyTextIndent2">
    <w:name w:val="Body Text Indent 2"/>
    <w:basedOn w:val="Normal"/>
    <w:rsid w:val="002C4F54"/>
    <w:pPr>
      <w:ind w:left="180" w:hanging="180"/>
      <w:jc w:val="both"/>
    </w:pPr>
    <w:rPr>
      <w:rFonts w:ascii="Times New Roman" w:hAnsi="Times New Roman"/>
      <w:sz w:val="24"/>
    </w:rPr>
  </w:style>
  <w:style w:type="character" w:customStyle="1" w:styleId="PlattetekstChar1">
    <w:name w:val="Platte tekst Char1"/>
    <w:rsid w:val="002C4F54"/>
    <w:rPr>
      <w:noProof w:val="0"/>
      <w:spacing w:val="12"/>
      <w:sz w:val="22"/>
      <w:lang w:val="nl-NL" w:eastAsia="nl-NL" w:bidi="ar-SA"/>
    </w:rPr>
  </w:style>
  <w:style w:type="paragraph" w:styleId="ListBullet2">
    <w:name w:val="List Bullet 2"/>
    <w:basedOn w:val="Normal"/>
    <w:autoRedefine/>
    <w:rsid w:val="002C4F54"/>
    <w:pPr>
      <w:spacing w:line="240" w:lineRule="atLeast"/>
    </w:pPr>
    <w:rPr>
      <w:rFonts w:ascii="Times New Roman" w:hAnsi="Times New Roman"/>
      <w:b/>
      <w:sz w:val="22"/>
      <w:szCs w:val="22"/>
    </w:rPr>
  </w:style>
  <w:style w:type="character" w:customStyle="1" w:styleId="PlattetekstChar">
    <w:name w:val="Platte tekst Char"/>
    <w:rsid w:val="002C4F54"/>
    <w:rPr>
      <w:rFonts w:ascii="Verdana" w:hAnsi="Verdana"/>
      <w:noProof w:val="0"/>
      <w:sz w:val="24"/>
      <w:lang w:val="nl-NL" w:eastAsia="nl-NL" w:bidi="ar-SA"/>
    </w:rPr>
  </w:style>
  <w:style w:type="paragraph" w:customStyle="1" w:styleId="Rene1">
    <w:name w:val="Renée 1"/>
    <w:basedOn w:val="Heading6"/>
    <w:autoRedefine/>
    <w:rsid w:val="002C4F54"/>
    <w:pPr>
      <w:numPr>
        <w:ilvl w:val="0"/>
        <w:numId w:val="0"/>
      </w:numPr>
      <w:tabs>
        <w:tab w:val="left" w:pos="709"/>
      </w:tabs>
      <w:ind w:left="992" w:hanging="992"/>
    </w:pPr>
    <w:rPr>
      <w:rFonts w:ascii="Tahoma" w:hAnsi="Tahoma"/>
      <w:sz w:val="22"/>
    </w:rPr>
  </w:style>
  <w:style w:type="paragraph" w:customStyle="1" w:styleId="Rene2">
    <w:name w:val="Renée 2"/>
    <w:basedOn w:val="Heading7"/>
    <w:autoRedefine/>
    <w:rsid w:val="002C4F54"/>
    <w:pPr>
      <w:numPr>
        <w:ilvl w:val="0"/>
        <w:numId w:val="0"/>
      </w:numPr>
      <w:tabs>
        <w:tab w:val="num" w:pos="360"/>
        <w:tab w:val="left" w:pos="709"/>
      </w:tabs>
      <w:ind w:left="992" w:hanging="992"/>
    </w:pPr>
    <w:rPr>
      <w:szCs w:val="22"/>
    </w:rPr>
  </w:style>
  <w:style w:type="paragraph" w:customStyle="1" w:styleId="Renee3">
    <w:name w:val="Renee 3"/>
    <w:basedOn w:val="Heading8"/>
    <w:autoRedefine/>
    <w:rsid w:val="002C4F54"/>
    <w:pPr>
      <w:numPr>
        <w:ilvl w:val="0"/>
        <w:numId w:val="0"/>
      </w:numPr>
      <w:tabs>
        <w:tab w:val="num" w:pos="360"/>
        <w:tab w:val="num" w:pos="709"/>
      </w:tabs>
      <w:ind w:left="992" w:hanging="992"/>
    </w:pPr>
    <w:rPr>
      <w:i w:val="0"/>
    </w:rPr>
  </w:style>
  <w:style w:type="paragraph" w:customStyle="1" w:styleId="Rene4">
    <w:name w:val="Renée 4"/>
    <w:basedOn w:val="BodyText"/>
    <w:autoRedefine/>
    <w:rsid w:val="002C4F54"/>
    <w:rPr>
      <w:rFonts w:ascii="Arial" w:hAnsi="Arial" w:cs="Arial"/>
      <w:b/>
      <w:color w:val="auto"/>
      <w:spacing w:val="12"/>
    </w:rPr>
  </w:style>
  <w:style w:type="character" w:customStyle="1" w:styleId="PlattetekstChar2">
    <w:name w:val="Platte tekst Char2"/>
    <w:rsid w:val="002C4F54"/>
    <w:rPr>
      <w:noProof w:val="0"/>
      <w:spacing w:val="12"/>
      <w:sz w:val="22"/>
      <w:lang w:val="nl-NL" w:eastAsia="nl-NL" w:bidi="ar-SA"/>
    </w:rPr>
  </w:style>
  <w:style w:type="character" w:customStyle="1" w:styleId="Rene4Char">
    <w:name w:val="Renée 4 Char"/>
    <w:rsid w:val="002C4F54"/>
    <w:rPr>
      <w:b/>
      <w:noProof w:val="0"/>
      <w:spacing w:val="12"/>
      <w:sz w:val="22"/>
      <w:lang w:val="nl-NL" w:eastAsia="nl-NL" w:bidi="ar-SA"/>
    </w:rPr>
  </w:style>
  <w:style w:type="character" w:customStyle="1" w:styleId="cyctf1">
    <w:name w:val="cyctf1"/>
    <w:rsid w:val="002C4F54"/>
    <w:rPr>
      <w:rFonts w:ascii="Verdana" w:hAnsi="Verdana" w:hint="default"/>
      <w:b/>
      <w:bCs/>
      <w:color w:val="003333"/>
      <w:sz w:val="24"/>
      <w:szCs w:val="24"/>
    </w:rPr>
  </w:style>
  <w:style w:type="paragraph" w:customStyle="1" w:styleId="OmniPage9">
    <w:name w:val="OmniPage #9"/>
    <w:basedOn w:val="Normal"/>
    <w:rsid w:val="002C4F54"/>
    <w:pPr>
      <w:spacing w:line="220" w:lineRule="exact"/>
    </w:pPr>
    <w:rPr>
      <w:rFonts w:ascii="Times New Roman" w:hAnsi="Times New Roman"/>
      <w:lang w:val="en-US"/>
    </w:rPr>
  </w:style>
  <w:style w:type="character" w:customStyle="1" w:styleId="Heading1Char">
    <w:name w:val="Heading 1 Char"/>
    <w:aliases w:val="Section Heading Char,Hoofdstuk Char,sectionHeading Char1,sectionHeading Char Char"/>
    <w:link w:val="Heading1"/>
    <w:rsid w:val="00FA0593"/>
    <w:rPr>
      <w:rFonts w:ascii="Arial" w:hAnsi="Arial"/>
      <w:b/>
      <w:caps/>
      <w:sz w:val="24"/>
      <w:lang w:val="en-GB" w:eastAsia="x-none"/>
    </w:rPr>
  </w:style>
  <w:style w:type="table" w:styleId="TableGrid">
    <w:name w:val="Table Grid"/>
    <w:basedOn w:val="TableNormal"/>
    <w:rsid w:val="00CB66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72B7B"/>
    <w:rPr>
      <w:sz w:val="16"/>
      <w:szCs w:val="16"/>
    </w:rPr>
  </w:style>
  <w:style w:type="paragraph" w:styleId="CommentText">
    <w:name w:val="annotation text"/>
    <w:basedOn w:val="Normal"/>
    <w:link w:val="CommentTextChar1"/>
    <w:uiPriority w:val="99"/>
    <w:rsid w:val="00F72B7B"/>
    <w:rPr>
      <w:lang w:val="x-none" w:eastAsia="x-none"/>
    </w:rPr>
  </w:style>
  <w:style w:type="paragraph" w:styleId="CommentSubject">
    <w:name w:val="annotation subject"/>
    <w:basedOn w:val="CommentText"/>
    <w:next w:val="CommentText"/>
    <w:link w:val="CommentSubjectChar"/>
    <w:rsid w:val="00F72B7B"/>
    <w:rPr>
      <w:b/>
      <w:bCs/>
    </w:rPr>
  </w:style>
  <w:style w:type="character" w:customStyle="1" w:styleId="Heading2Char">
    <w:name w:val="Heading 2 Char"/>
    <w:aliases w:val="Reset numbering Char,Bijlage Char,paragraaf Char,Paragraaf Char"/>
    <w:link w:val="Heading2"/>
    <w:rsid w:val="007805AF"/>
    <w:rPr>
      <w:rFonts w:ascii="Georgia" w:hAnsi="Georgia"/>
      <w:b/>
      <w:lang w:eastAsia="x-none"/>
    </w:rPr>
  </w:style>
  <w:style w:type="character" w:styleId="FootnoteReference">
    <w:name w:val="footnote reference"/>
    <w:rsid w:val="005A3447"/>
    <w:rPr>
      <w:vertAlign w:val="superscript"/>
    </w:rPr>
  </w:style>
  <w:style w:type="character" w:customStyle="1" w:styleId="Heading3Char">
    <w:name w:val="Heading 3 Char"/>
    <w:aliases w:val="Level 1 - 1 Char,Voorwoord Char,subparagraaf Char,Subparagraaf Char"/>
    <w:link w:val="Heading3"/>
    <w:rsid w:val="003E560C"/>
    <w:rPr>
      <w:rFonts w:ascii="Trebuchet MS" w:hAnsi="Trebuchet MS"/>
      <w:b/>
      <w:lang w:val="en-GB" w:eastAsia="x-none"/>
    </w:rPr>
  </w:style>
  <w:style w:type="character" w:customStyle="1" w:styleId="Heading4Char">
    <w:name w:val="Heading 4 Char"/>
    <w:aliases w:val="Level 2 - a Char"/>
    <w:link w:val="Heading4"/>
    <w:rsid w:val="003E560C"/>
    <w:rPr>
      <w:sz w:val="24"/>
      <w:lang w:val="en-GB" w:eastAsia="x-none"/>
    </w:rPr>
  </w:style>
  <w:style w:type="character" w:customStyle="1" w:styleId="Heading5Char">
    <w:name w:val="Heading 5 Char"/>
    <w:aliases w:val="Level 3 - i Char"/>
    <w:link w:val="Heading5"/>
    <w:rsid w:val="003E560C"/>
    <w:rPr>
      <w:sz w:val="24"/>
      <w:lang w:val="en-GB" w:eastAsia="x-none"/>
    </w:rPr>
  </w:style>
  <w:style w:type="character" w:customStyle="1" w:styleId="Heading6Char">
    <w:name w:val="Heading 6 Char"/>
    <w:aliases w:val="Legal Level 1. Char"/>
    <w:link w:val="Heading6"/>
    <w:rsid w:val="003E560C"/>
    <w:rPr>
      <w:b/>
      <w:sz w:val="24"/>
      <w:lang w:val="x-none" w:eastAsia="x-none"/>
    </w:rPr>
  </w:style>
  <w:style w:type="character" w:customStyle="1" w:styleId="Heading7Char">
    <w:name w:val="Heading 7 Char"/>
    <w:aliases w:val="Legal Level 1.1. Char"/>
    <w:link w:val="Heading7"/>
    <w:rsid w:val="003E560C"/>
    <w:rPr>
      <w:b/>
      <w:sz w:val="22"/>
      <w:lang w:val="x-none" w:eastAsia="x-none"/>
    </w:rPr>
  </w:style>
  <w:style w:type="character" w:customStyle="1" w:styleId="FooterChar">
    <w:name w:val="Footer Char"/>
    <w:link w:val="Footer"/>
    <w:uiPriority w:val="99"/>
    <w:rsid w:val="003E560C"/>
    <w:rPr>
      <w:rFonts w:ascii="Arial" w:hAnsi="Arial"/>
    </w:rPr>
  </w:style>
  <w:style w:type="character" w:customStyle="1" w:styleId="BalloonTextChar">
    <w:name w:val="Balloon Text Char"/>
    <w:link w:val="BalloonText"/>
    <w:rsid w:val="003E560C"/>
    <w:rPr>
      <w:rFonts w:ascii="Tahoma" w:hAnsi="Tahoma" w:cs="Tahoma"/>
      <w:sz w:val="16"/>
      <w:szCs w:val="16"/>
    </w:rPr>
  </w:style>
  <w:style w:type="character" w:customStyle="1" w:styleId="HeaderChar">
    <w:name w:val="Header Char"/>
    <w:link w:val="Header"/>
    <w:rsid w:val="003E560C"/>
    <w:rPr>
      <w:rFonts w:ascii="Arial" w:hAnsi="Arial"/>
      <w:b/>
      <w:szCs w:val="24"/>
    </w:rPr>
  </w:style>
  <w:style w:type="paragraph" w:customStyle="1" w:styleId="StandaardTrebuchetMS">
    <w:name w:val="Standaard + Trebuchet MS"/>
    <w:aliases w:val="Vet,Hoofdletters"/>
    <w:basedOn w:val="Normal"/>
    <w:rsid w:val="003E560C"/>
    <w:rPr>
      <w:rFonts w:ascii="Trebuchet MS" w:hAnsi="Trebuchet MS"/>
    </w:rPr>
  </w:style>
  <w:style w:type="character" w:customStyle="1" w:styleId="BodyText2Char">
    <w:name w:val="Body Text 2 Char"/>
    <w:aliases w:val="platte tekst vet Char"/>
    <w:link w:val="BodyText2"/>
    <w:rsid w:val="003E560C"/>
    <w:rPr>
      <w:sz w:val="24"/>
      <w:szCs w:val="24"/>
    </w:rPr>
  </w:style>
  <w:style w:type="character" w:customStyle="1" w:styleId="FootnoteTextChar">
    <w:name w:val="Footnote Text Char"/>
    <w:link w:val="FootnoteText"/>
    <w:rsid w:val="003E560C"/>
  </w:style>
  <w:style w:type="character" w:customStyle="1" w:styleId="CommentTextChar1">
    <w:name w:val="Comment Text Char1"/>
    <w:link w:val="CommentText"/>
    <w:rsid w:val="003E560C"/>
    <w:rPr>
      <w:rFonts w:ascii="Arial" w:hAnsi="Arial"/>
    </w:rPr>
  </w:style>
  <w:style w:type="numbering" w:customStyle="1" w:styleId="Opmaakprofiel2">
    <w:name w:val="Opmaakprofiel2"/>
    <w:uiPriority w:val="99"/>
    <w:rsid w:val="003E560C"/>
    <w:pPr>
      <w:numPr>
        <w:numId w:val="5"/>
      </w:numPr>
    </w:pPr>
  </w:style>
  <w:style w:type="character" w:customStyle="1" w:styleId="Aankruisvakje">
    <w:name w:val="Aankruisvakje"/>
    <w:rsid w:val="003E560C"/>
    <w:rPr>
      <w:position w:val="0"/>
      <w:sz w:val="16"/>
    </w:rPr>
  </w:style>
  <w:style w:type="character" w:customStyle="1" w:styleId="CommentSubjectChar">
    <w:name w:val="Comment Subject Char"/>
    <w:link w:val="CommentSubject"/>
    <w:rsid w:val="003E560C"/>
    <w:rPr>
      <w:rFonts w:ascii="Arial" w:hAnsi="Arial"/>
      <w:b/>
      <w:bCs/>
    </w:rPr>
  </w:style>
  <w:style w:type="character" w:customStyle="1" w:styleId="tdefault">
    <w:name w:val="tdefault"/>
    <w:rsid w:val="00147F2E"/>
  </w:style>
  <w:style w:type="paragraph" w:styleId="ListParagraph">
    <w:name w:val="List Paragraph"/>
    <w:basedOn w:val="Normal"/>
    <w:uiPriority w:val="1"/>
    <w:qFormat/>
    <w:rsid w:val="00147F2E"/>
    <w:pPr>
      <w:ind w:left="708"/>
    </w:pPr>
  </w:style>
  <w:style w:type="character" w:customStyle="1" w:styleId="CommentTextChar">
    <w:name w:val="Comment Text Char"/>
    <w:locked/>
    <w:rsid w:val="00236FFB"/>
    <w:rPr>
      <w:rFonts w:ascii="Trebuchet MS" w:hAnsi="Trebuchet MS" w:cs="Times New Roman"/>
    </w:rPr>
  </w:style>
  <w:style w:type="character" w:customStyle="1" w:styleId="U-norm85">
    <w:name w:val="U-norm 8.5"/>
    <w:rsid w:val="0015406F"/>
    <w:rPr>
      <w:rFonts w:ascii="Arial" w:hAnsi="Arial"/>
      <w:b w:val="0"/>
      <w:i w:val="0"/>
      <w:caps w:val="0"/>
      <w:smallCaps w:val="0"/>
      <w:strike w:val="0"/>
      <w:dstrike w:val="0"/>
      <w:vanish w:val="0"/>
      <w:color w:val="000000"/>
      <w:w w:val="100"/>
      <w:kern w:val="0"/>
      <w:sz w:val="18"/>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styleId="Emphasis">
    <w:name w:val="Emphasis"/>
    <w:qFormat/>
    <w:rsid w:val="0015406F"/>
    <w:rPr>
      <w:i/>
      <w:iCs/>
    </w:rPr>
  </w:style>
  <w:style w:type="paragraph" w:styleId="TOCHeading">
    <w:name w:val="TOC Heading"/>
    <w:basedOn w:val="Heading1"/>
    <w:next w:val="Normal"/>
    <w:uiPriority w:val="39"/>
    <w:semiHidden/>
    <w:unhideWhenUsed/>
    <w:qFormat/>
    <w:rsid w:val="00AB6520"/>
    <w:pPr>
      <w:numPr>
        <w:numId w:val="0"/>
      </w:numPr>
      <w:spacing w:before="480" w:line="276" w:lineRule="auto"/>
      <w:outlineLvl w:val="9"/>
    </w:pPr>
    <w:rPr>
      <w:rFonts w:ascii="Cambria" w:hAnsi="Cambria"/>
      <w:bCs/>
      <w:caps w:val="0"/>
      <w:color w:val="365F91"/>
      <w:sz w:val="28"/>
      <w:szCs w:val="28"/>
      <w:lang w:val="nl-NL" w:eastAsia="nl-NL"/>
    </w:rPr>
  </w:style>
  <w:style w:type="paragraph" w:styleId="NoSpacing">
    <w:name w:val="No Spacing"/>
    <w:uiPriority w:val="1"/>
    <w:qFormat/>
    <w:rsid w:val="007520B7"/>
    <w:rPr>
      <w:rFonts w:ascii="Arial" w:hAnsi="Arial"/>
      <w:lang w:eastAsia="nl-NL"/>
    </w:rPr>
  </w:style>
  <w:style w:type="character" w:styleId="UnresolvedMention">
    <w:name w:val="Unresolved Mention"/>
    <w:uiPriority w:val="99"/>
    <w:semiHidden/>
    <w:unhideWhenUsed/>
    <w:rsid w:val="00A10638"/>
    <w:rPr>
      <w:color w:val="605E5C"/>
      <w:shd w:val="clear" w:color="auto" w:fill="E1DFDD"/>
    </w:rPr>
  </w:style>
  <w:style w:type="numbering" w:styleId="1ai">
    <w:name w:val="Outline List 1"/>
    <w:basedOn w:val="NoList"/>
    <w:rsid w:val="00C811C4"/>
    <w:pPr>
      <w:numPr>
        <w:numId w:val="16"/>
      </w:numPr>
    </w:pPr>
  </w:style>
  <w:style w:type="numbering" w:customStyle="1" w:styleId="1ai1">
    <w:name w:val="1 / a / i1"/>
    <w:basedOn w:val="NoList"/>
    <w:next w:val="1ai"/>
    <w:semiHidden/>
    <w:rsid w:val="00F00B0F"/>
  </w:style>
  <w:style w:type="numbering" w:customStyle="1" w:styleId="1ai2">
    <w:name w:val="1 / a / i2"/>
    <w:basedOn w:val="NoList"/>
    <w:next w:val="1ai"/>
    <w:semiHidden/>
    <w:rsid w:val="00F00B0F"/>
  </w:style>
  <w:style w:type="paragraph" w:styleId="Revision">
    <w:name w:val="Revision"/>
    <w:hidden/>
    <w:uiPriority w:val="99"/>
    <w:semiHidden/>
    <w:rsid w:val="00193DA8"/>
    <w:rPr>
      <w:rFonts w:ascii="Arial" w:hAnsi="Arial"/>
      <w:lang w:eastAsia="nl-NL"/>
    </w:rPr>
  </w:style>
  <w:style w:type="paragraph" w:customStyle="1" w:styleId="pf0">
    <w:name w:val="pf0"/>
    <w:basedOn w:val="Normal"/>
    <w:rsid w:val="006F352B"/>
    <w:pPr>
      <w:spacing w:before="100" w:beforeAutospacing="1" w:after="100" w:afterAutospacing="1"/>
    </w:pPr>
    <w:rPr>
      <w:rFonts w:ascii="Times New Roman" w:hAnsi="Times New Roman"/>
      <w:sz w:val="24"/>
      <w:szCs w:val="24"/>
    </w:rPr>
  </w:style>
  <w:style w:type="character" w:customStyle="1" w:styleId="cf01">
    <w:name w:val="cf01"/>
    <w:basedOn w:val="DefaultParagraphFont"/>
    <w:rsid w:val="006F352B"/>
    <w:rPr>
      <w:rFonts w:ascii="Segoe UI" w:hAnsi="Segoe UI" w:cs="Segoe UI" w:hint="default"/>
      <w:sz w:val="18"/>
      <w:szCs w:val="18"/>
    </w:rPr>
  </w:style>
  <w:style w:type="character" w:styleId="Mention">
    <w:name w:val="Mention"/>
    <w:basedOn w:val="DefaultParagraphFont"/>
    <w:uiPriority w:val="99"/>
    <w:unhideWhenUsed/>
    <w:rsid w:val="009D0F0E"/>
    <w:rPr>
      <w:color w:val="2B579A"/>
      <w:shd w:val="clear" w:color="auto" w:fill="E1DFDD"/>
    </w:rPr>
  </w:style>
  <w:style w:type="paragraph" w:customStyle="1" w:styleId="CommentSubject1">
    <w:name w:val="Comment Subject1"/>
    <w:basedOn w:val="Normal"/>
    <w:next w:val="Normal"/>
    <w:semiHidden/>
    <w:rsid w:val="00FB21C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770684">
      <w:bodyDiv w:val="1"/>
      <w:marLeft w:val="60"/>
      <w:marRight w:val="60"/>
      <w:marTop w:val="60"/>
      <w:marBottom w:val="15"/>
      <w:divBdr>
        <w:top w:val="none" w:sz="0" w:space="0" w:color="auto"/>
        <w:left w:val="none" w:sz="0" w:space="0" w:color="auto"/>
        <w:bottom w:val="none" w:sz="0" w:space="0" w:color="auto"/>
        <w:right w:val="none" w:sz="0" w:space="0" w:color="auto"/>
      </w:divBdr>
      <w:divsChild>
        <w:div w:id="1288774829">
          <w:marLeft w:val="0"/>
          <w:marRight w:val="0"/>
          <w:marTop w:val="0"/>
          <w:marBottom w:val="0"/>
          <w:divBdr>
            <w:top w:val="none" w:sz="0" w:space="0" w:color="auto"/>
            <w:left w:val="none" w:sz="0" w:space="0" w:color="auto"/>
            <w:bottom w:val="none" w:sz="0" w:space="0" w:color="auto"/>
            <w:right w:val="none" w:sz="0" w:space="0" w:color="auto"/>
          </w:divBdr>
        </w:div>
      </w:divsChild>
    </w:div>
    <w:div w:id="77486770">
      <w:bodyDiv w:val="1"/>
      <w:marLeft w:val="0"/>
      <w:marRight w:val="0"/>
      <w:marTop w:val="0"/>
      <w:marBottom w:val="0"/>
      <w:divBdr>
        <w:top w:val="none" w:sz="0" w:space="0" w:color="auto"/>
        <w:left w:val="none" w:sz="0" w:space="0" w:color="auto"/>
        <w:bottom w:val="none" w:sz="0" w:space="0" w:color="auto"/>
        <w:right w:val="none" w:sz="0" w:space="0" w:color="auto"/>
      </w:divBdr>
    </w:div>
    <w:div w:id="94323692">
      <w:bodyDiv w:val="1"/>
      <w:marLeft w:val="0"/>
      <w:marRight w:val="0"/>
      <w:marTop w:val="0"/>
      <w:marBottom w:val="0"/>
      <w:divBdr>
        <w:top w:val="none" w:sz="0" w:space="0" w:color="auto"/>
        <w:left w:val="none" w:sz="0" w:space="0" w:color="auto"/>
        <w:bottom w:val="none" w:sz="0" w:space="0" w:color="auto"/>
        <w:right w:val="none" w:sz="0" w:space="0" w:color="auto"/>
      </w:divBdr>
      <w:divsChild>
        <w:div w:id="347759216">
          <w:marLeft w:val="0"/>
          <w:marRight w:val="0"/>
          <w:marTop w:val="0"/>
          <w:marBottom w:val="0"/>
          <w:divBdr>
            <w:top w:val="none" w:sz="0" w:space="0" w:color="auto"/>
            <w:left w:val="none" w:sz="0" w:space="0" w:color="auto"/>
            <w:bottom w:val="none" w:sz="0" w:space="0" w:color="auto"/>
            <w:right w:val="none" w:sz="0" w:space="0" w:color="auto"/>
          </w:divBdr>
        </w:div>
      </w:divsChild>
    </w:div>
    <w:div w:id="124928694">
      <w:bodyDiv w:val="1"/>
      <w:marLeft w:val="0"/>
      <w:marRight w:val="0"/>
      <w:marTop w:val="0"/>
      <w:marBottom w:val="0"/>
      <w:divBdr>
        <w:top w:val="none" w:sz="0" w:space="0" w:color="auto"/>
        <w:left w:val="none" w:sz="0" w:space="0" w:color="auto"/>
        <w:bottom w:val="none" w:sz="0" w:space="0" w:color="auto"/>
        <w:right w:val="none" w:sz="0" w:space="0" w:color="auto"/>
      </w:divBdr>
    </w:div>
    <w:div w:id="134032338">
      <w:bodyDiv w:val="1"/>
      <w:marLeft w:val="0"/>
      <w:marRight w:val="0"/>
      <w:marTop w:val="0"/>
      <w:marBottom w:val="0"/>
      <w:divBdr>
        <w:top w:val="none" w:sz="0" w:space="0" w:color="auto"/>
        <w:left w:val="none" w:sz="0" w:space="0" w:color="auto"/>
        <w:bottom w:val="none" w:sz="0" w:space="0" w:color="auto"/>
        <w:right w:val="none" w:sz="0" w:space="0" w:color="auto"/>
      </w:divBdr>
      <w:divsChild>
        <w:div w:id="2018577092">
          <w:marLeft w:val="0"/>
          <w:marRight w:val="0"/>
          <w:marTop w:val="0"/>
          <w:marBottom w:val="0"/>
          <w:divBdr>
            <w:top w:val="none" w:sz="0" w:space="0" w:color="auto"/>
            <w:left w:val="none" w:sz="0" w:space="0" w:color="auto"/>
            <w:bottom w:val="none" w:sz="0" w:space="0" w:color="auto"/>
            <w:right w:val="none" w:sz="0" w:space="0" w:color="auto"/>
          </w:divBdr>
        </w:div>
      </w:divsChild>
    </w:div>
    <w:div w:id="228882949">
      <w:bodyDiv w:val="1"/>
      <w:marLeft w:val="0"/>
      <w:marRight w:val="0"/>
      <w:marTop w:val="0"/>
      <w:marBottom w:val="0"/>
      <w:divBdr>
        <w:top w:val="none" w:sz="0" w:space="0" w:color="auto"/>
        <w:left w:val="none" w:sz="0" w:space="0" w:color="auto"/>
        <w:bottom w:val="none" w:sz="0" w:space="0" w:color="auto"/>
        <w:right w:val="none" w:sz="0" w:space="0" w:color="auto"/>
      </w:divBdr>
    </w:div>
    <w:div w:id="297958859">
      <w:bodyDiv w:val="1"/>
      <w:marLeft w:val="0"/>
      <w:marRight w:val="0"/>
      <w:marTop w:val="0"/>
      <w:marBottom w:val="0"/>
      <w:divBdr>
        <w:top w:val="none" w:sz="0" w:space="0" w:color="auto"/>
        <w:left w:val="none" w:sz="0" w:space="0" w:color="auto"/>
        <w:bottom w:val="none" w:sz="0" w:space="0" w:color="auto"/>
        <w:right w:val="none" w:sz="0" w:space="0" w:color="auto"/>
      </w:divBdr>
    </w:div>
    <w:div w:id="313681252">
      <w:bodyDiv w:val="1"/>
      <w:marLeft w:val="0"/>
      <w:marRight w:val="0"/>
      <w:marTop w:val="0"/>
      <w:marBottom w:val="0"/>
      <w:divBdr>
        <w:top w:val="none" w:sz="0" w:space="0" w:color="auto"/>
        <w:left w:val="none" w:sz="0" w:space="0" w:color="auto"/>
        <w:bottom w:val="none" w:sz="0" w:space="0" w:color="auto"/>
        <w:right w:val="none" w:sz="0" w:space="0" w:color="auto"/>
      </w:divBdr>
    </w:div>
    <w:div w:id="846600242">
      <w:bodyDiv w:val="1"/>
      <w:marLeft w:val="0"/>
      <w:marRight w:val="0"/>
      <w:marTop w:val="0"/>
      <w:marBottom w:val="0"/>
      <w:divBdr>
        <w:top w:val="none" w:sz="0" w:space="0" w:color="auto"/>
        <w:left w:val="none" w:sz="0" w:space="0" w:color="auto"/>
        <w:bottom w:val="none" w:sz="0" w:space="0" w:color="auto"/>
        <w:right w:val="none" w:sz="0" w:space="0" w:color="auto"/>
      </w:divBdr>
    </w:div>
    <w:div w:id="1169444052">
      <w:bodyDiv w:val="1"/>
      <w:marLeft w:val="0"/>
      <w:marRight w:val="0"/>
      <w:marTop w:val="0"/>
      <w:marBottom w:val="0"/>
      <w:divBdr>
        <w:top w:val="none" w:sz="0" w:space="0" w:color="auto"/>
        <w:left w:val="none" w:sz="0" w:space="0" w:color="auto"/>
        <w:bottom w:val="none" w:sz="0" w:space="0" w:color="auto"/>
        <w:right w:val="none" w:sz="0" w:space="0" w:color="auto"/>
      </w:divBdr>
    </w:div>
    <w:div w:id="1198548012">
      <w:bodyDiv w:val="1"/>
      <w:marLeft w:val="0"/>
      <w:marRight w:val="0"/>
      <w:marTop w:val="0"/>
      <w:marBottom w:val="0"/>
      <w:divBdr>
        <w:top w:val="none" w:sz="0" w:space="0" w:color="auto"/>
        <w:left w:val="none" w:sz="0" w:space="0" w:color="auto"/>
        <w:bottom w:val="none" w:sz="0" w:space="0" w:color="auto"/>
        <w:right w:val="none" w:sz="0" w:space="0" w:color="auto"/>
      </w:divBdr>
    </w:div>
    <w:div w:id="1328288571">
      <w:bodyDiv w:val="1"/>
      <w:marLeft w:val="0"/>
      <w:marRight w:val="0"/>
      <w:marTop w:val="0"/>
      <w:marBottom w:val="0"/>
      <w:divBdr>
        <w:top w:val="none" w:sz="0" w:space="0" w:color="auto"/>
        <w:left w:val="none" w:sz="0" w:space="0" w:color="auto"/>
        <w:bottom w:val="none" w:sz="0" w:space="0" w:color="auto"/>
        <w:right w:val="none" w:sz="0" w:space="0" w:color="auto"/>
      </w:divBdr>
    </w:div>
    <w:div w:id="1381710766">
      <w:bodyDiv w:val="1"/>
      <w:marLeft w:val="0"/>
      <w:marRight w:val="0"/>
      <w:marTop w:val="0"/>
      <w:marBottom w:val="0"/>
      <w:divBdr>
        <w:top w:val="none" w:sz="0" w:space="0" w:color="auto"/>
        <w:left w:val="none" w:sz="0" w:space="0" w:color="auto"/>
        <w:bottom w:val="none" w:sz="0" w:space="0" w:color="auto"/>
        <w:right w:val="none" w:sz="0" w:space="0" w:color="auto"/>
      </w:divBdr>
    </w:div>
    <w:div w:id="1406951274">
      <w:bodyDiv w:val="1"/>
      <w:marLeft w:val="0"/>
      <w:marRight w:val="0"/>
      <w:marTop w:val="0"/>
      <w:marBottom w:val="0"/>
      <w:divBdr>
        <w:top w:val="none" w:sz="0" w:space="0" w:color="auto"/>
        <w:left w:val="none" w:sz="0" w:space="0" w:color="auto"/>
        <w:bottom w:val="none" w:sz="0" w:space="0" w:color="auto"/>
        <w:right w:val="none" w:sz="0" w:space="0" w:color="auto"/>
      </w:divBdr>
    </w:div>
    <w:div w:id="1554542534">
      <w:bodyDiv w:val="1"/>
      <w:marLeft w:val="0"/>
      <w:marRight w:val="0"/>
      <w:marTop w:val="0"/>
      <w:marBottom w:val="0"/>
      <w:divBdr>
        <w:top w:val="none" w:sz="0" w:space="0" w:color="auto"/>
        <w:left w:val="none" w:sz="0" w:space="0" w:color="auto"/>
        <w:bottom w:val="none" w:sz="0" w:space="0" w:color="auto"/>
        <w:right w:val="none" w:sz="0" w:space="0" w:color="auto"/>
      </w:divBdr>
    </w:div>
    <w:div w:id="1558780139">
      <w:bodyDiv w:val="1"/>
      <w:marLeft w:val="0"/>
      <w:marRight w:val="0"/>
      <w:marTop w:val="0"/>
      <w:marBottom w:val="0"/>
      <w:divBdr>
        <w:top w:val="none" w:sz="0" w:space="0" w:color="auto"/>
        <w:left w:val="none" w:sz="0" w:space="0" w:color="auto"/>
        <w:bottom w:val="none" w:sz="0" w:space="0" w:color="auto"/>
        <w:right w:val="none" w:sz="0" w:space="0" w:color="auto"/>
      </w:divBdr>
    </w:div>
    <w:div w:id="1766415309">
      <w:bodyDiv w:val="1"/>
      <w:marLeft w:val="0"/>
      <w:marRight w:val="0"/>
      <w:marTop w:val="0"/>
      <w:marBottom w:val="0"/>
      <w:divBdr>
        <w:top w:val="none" w:sz="0" w:space="0" w:color="auto"/>
        <w:left w:val="none" w:sz="0" w:space="0" w:color="auto"/>
        <w:bottom w:val="none" w:sz="0" w:space="0" w:color="auto"/>
        <w:right w:val="none" w:sz="0" w:space="0" w:color="auto"/>
      </w:divBdr>
    </w:div>
    <w:div w:id="1769307597">
      <w:bodyDiv w:val="1"/>
      <w:marLeft w:val="0"/>
      <w:marRight w:val="0"/>
      <w:marTop w:val="0"/>
      <w:marBottom w:val="0"/>
      <w:divBdr>
        <w:top w:val="none" w:sz="0" w:space="0" w:color="auto"/>
        <w:left w:val="none" w:sz="0" w:space="0" w:color="auto"/>
        <w:bottom w:val="none" w:sz="0" w:space="0" w:color="auto"/>
        <w:right w:val="none" w:sz="0" w:space="0" w:color="auto"/>
      </w:divBdr>
    </w:div>
    <w:div w:id="1848665406">
      <w:bodyDiv w:val="1"/>
      <w:marLeft w:val="0"/>
      <w:marRight w:val="0"/>
      <w:marTop w:val="0"/>
      <w:marBottom w:val="0"/>
      <w:divBdr>
        <w:top w:val="none" w:sz="0" w:space="0" w:color="auto"/>
        <w:left w:val="none" w:sz="0" w:space="0" w:color="auto"/>
        <w:bottom w:val="none" w:sz="0" w:space="0" w:color="auto"/>
        <w:right w:val="none" w:sz="0" w:space="0" w:color="auto"/>
      </w:divBdr>
      <w:divsChild>
        <w:div w:id="485895597">
          <w:marLeft w:val="0"/>
          <w:marRight w:val="0"/>
          <w:marTop w:val="0"/>
          <w:marBottom w:val="0"/>
          <w:divBdr>
            <w:top w:val="none" w:sz="0" w:space="0" w:color="auto"/>
            <w:left w:val="none" w:sz="0" w:space="0" w:color="auto"/>
            <w:bottom w:val="none" w:sz="0" w:space="0" w:color="auto"/>
            <w:right w:val="none" w:sz="0" w:space="0" w:color="auto"/>
          </w:divBdr>
          <w:divsChild>
            <w:div w:id="1167860255">
              <w:marLeft w:val="0"/>
              <w:marRight w:val="0"/>
              <w:marTop w:val="0"/>
              <w:marBottom w:val="0"/>
              <w:divBdr>
                <w:top w:val="none" w:sz="0" w:space="0" w:color="auto"/>
                <w:left w:val="none" w:sz="0" w:space="0" w:color="auto"/>
                <w:bottom w:val="none" w:sz="0" w:space="0" w:color="auto"/>
                <w:right w:val="none" w:sz="0" w:space="0" w:color="auto"/>
              </w:divBdr>
              <w:divsChild>
                <w:div w:id="181629742">
                  <w:marLeft w:val="0"/>
                  <w:marRight w:val="0"/>
                  <w:marTop w:val="255"/>
                  <w:marBottom w:val="0"/>
                  <w:divBdr>
                    <w:top w:val="none" w:sz="0" w:space="0" w:color="auto"/>
                    <w:left w:val="none" w:sz="0" w:space="0" w:color="auto"/>
                    <w:bottom w:val="none" w:sz="0" w:space="0" w:color="auto"/>
                    <w:right w:val="none" w:sz="0" w:space="0" w:color="auto"/>
                  </w:divBdr>
                  <w:divsChild>
                    <w:div w:id="1445878227">
                      <w:marLeft w:val="0"/>
                      <w:marRight w:val="0"/>
                      <w:marTop w:val="0"/>
                      <w:marBottom w:val="0"/>
                      <w:divBdr>
                        <w:top w:val="none" w:sz="0" w:space="0" w:color="auto"/>
                        <w:left w:val="none" w:sz="0" w:space="0" w:color="auto"/>
                        <w:bottom w:val="none" w:sz="0" w:space="0" w:color="auto"/>
                        <w:right w:val="none" w:sz="0" w:space="0" w:color="auto"/>
                      </w:divBdr>
                      <w:divsChild>
                        <w:div w:id="1461269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3324053">
      <w:bodyDiv w:val="1"/>
      <w:marLeft w:val="0"/>
      <w:marRight w:val="0"/>
      <w:marTop w:val="0"/>
      <w:marBottom w:val="0"/>
      <w:divBdr>
        <w:top w:val="none" w:sz="0" w:space="0" w:color="auto"/>
        <w:left w:val="none" w:sz="0" w:space="0" w:color="auto"/>
        <w:bottom w:val="none" w:sz="0" w:space="0" w:color="auto"/>
        <w:right w:val="none" w:sz="0" w:space="0" w:color="auto"/>
      </w:divBdr>
    </w:div>
    <w:div w:id="1871796942">
      <w:bodyDiv w:val="1"/>
      <w:marLeft w:val="0"/>
      <w:marRight w:val="0"/>
      <w:marTop w:val="0"/>
      <w:marBottom w:val="0"/>
      <w:divBdr>
        <w:top w:val="none" w:sz="0" w:space="0" w:color="auto"/>
        <w:left w:val="none" w:sz="0" w:space="0" w:color="auto"/>
        <w:bottom w:val="none" w:sz="0" w:space="0" w:color="auto"/>
        <w:right w:val="none" w:sz="0" w:space="0" w:color="auto"/>
      </w:divBdr>
    </w:div>
    <w:div w:id="1972787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microsoft.com/office/2020/10/relationships/intelligence" Target="intelligence2.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microsoft.com/office/2011/relationships/people" Target="people.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6A2226DFD3CE34299485C12B6F1DC10" ma:contentTypeVersion="3" ma:contentTypeDescription="Een nieuw document maken." ma:contentTypeScope="" ma:versionID="89974c2c59644a0944999b460fb1abc5">
  <xsd:schema xmlns:xsd="http://www.w3.org/2001/XMLSchema" xmlns:xs="http://www.w3.org/2001/XMLSchema" xmlns:p="http://schemas.microsoft.com/office/2006/metadata/properties" xmlns:ns2="38eb06d6-73c7-42a1-812d-2f555900e677" targetNamespace="http://schemas.microsoft.com/office/2006/metadata/properties" ma:root="true" ma:fieldsID="c56d05cd56303bfbef6617de30fcd45e" ns2:_="">
    <xsd:import namespace="38eb06d6-73c7-42a1-812d-2f555900e67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eb06d6-73c7-42a1-812d-2f555900e6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24E70-414E-45B0-B0F4-A2A6B467B22B}">
  <ds:schemaRefs>
    <ds:schemaRef ds:uri="http://schemas.microsoft.com/sharepoint/v3/contenttype/forms"/>
  </ds:schemaRefs>
</ds:datastoreItem>
</file>

<file path=customXml/itemProps2.xml><?xml version="1.0" encoding="utf-8"?>
<ds:datastoreItem xmlns:ds="http://schemas.openxmlformats.org/officeDocument/2006/customXml" ds:itemID="{AF552F08-C406-4C3C-8D81-734ECC1DFA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eb06d6-73c7-42a1-812d-2f555900e6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A2A84B-5DE2-428A-B167-2722D756F06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8F71ADA-FC35-4AAF-B2F1-4F2C2C715B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1</Pages>
  <Words>5949</Words>
  <Characters>33914</Characters>
  <Application>Microsoft Office Word</Application>
  <DocSecurity>4</DocSecurity>
  <Lines>282</Lines>
  <Paragraphs>79</Paragraphs>
  <ScaleCrop>false</ScaleCrop>
  <Company>HP</Company>
  <LinksUpToDate>false</LinksUpToDate>
  <CharactersWithSpaces>39784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Offerteaanvraag</dc:title>
  <dc:subject/>
  <dc:creator>Frank Esendam</dc:creator>
  <cp:keywords/>
  <cp:lastModifiedBy>Vera Koster</cp:lastModifiedBy>
  <cp:revision>116</cp:revision>
  <cp:lastPrinted>2015-04-09T02:50:00Z</cp:lastPrinted>
  <dcterms:created xsi:type="dcterms:W3CDTF">2025-12-05T00:10:00Z</dcterms:created>
  <dcterms:modified xsi:type="dcterms:W3CDTF">2026-02-11T10:15:00Z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0x010100E6A2226DFD3CE34299485C12B6F1DC10</vt:lpwstr>
  </property>
  <property fmtid="{D5CDD505-2E9C-101B-9397-08002B2CF9AE}" pid="3" name="MSIP_Label_704cd95d-fb11-4cc5-b983-86c9412f844f_Enabled">
    <vt:lpwstr>true</vt:lpwstr>
  </property>
  <property fmtid="{D5CDD505-2E9C-101B-9397-08002B2CF9AE}" pid="4" name="MSIP_Label_704cd95d-fb11-4cc5-b983-86c9412f844f_SetDate">
    <vt:lpwstr>2025-10-14T11:29:26Z</vt:lpwstr>
  </property>
  <property fmtid="{D5CDD505-2E9C-101B-9397-08002B2CF9AE}" pid="5" name="MSIP_Label_704cd95d-fb11-4cc5-b983-86c9412f844f_Method">
    <vt:lpwstr>Standard</vt:lpwstr>
  </property>
  <property fmtid="{D5CDD505-2E9C-101B-9397-08002B2CF9AE}" pid="6" name="MSIP_Label_704cd95d-fb11-4cc5-b983-86c9412f844f_Name">
    <vt:lpwstr>Intern</vt:lpwstr>
  </property>
  <property fmtid="{D5CDD505-2E9C-101B-9397-08002B2CF9AE}" pid="7" name="MSIP_Label_704cd95d-fb11-4cc5-b983-86c9412f844f_SiteId">
    <vt:lpwstr>a75be28e-1ec3-4d7c-a219-4fff9ec122f6</vt:lpwstr>
  </property>
  <property fmtid="{D5CDD505-2E9C-101B-9397-08002B2CF9AE}" pid="8" name="MSIP_Label_704cd95d-fb11-4cc5-b983-86c9412f844f_ActionId">
    <vt:lpwstr>256c47bf-1d19-4be6-bdc3-b45e82c3d367</vt:lpwstr>
  </property>
  <property fmtid="{D5CDD505-2E9C-101B-9397-08002B2CF9AE}" pid="9" name="MSIP_Label_704cd95d-fb11-4cc5-b983-86c9412f844f_ContentBits">
    <vt:lpwstr>0</vt:lpwstr>
  </property>
  <property fmtid="{D5CDD505-2E9C-101B-9397-08002B2CF9AE}" pid="10" name="MSIP_Label_704cd95d-fb11-4cc5-b983-86c9412f844f_Tag">
    <vt:lpwstr>10, 3, 0, 1</vt:lpwstr>
  </property>
</Properties>
</file>